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8378"/>
        <w:gridCol w:w="1261"/>
      </w:tblGrid>
      <w:tr w:rsidR="004E3DA2" w14:paraId="35F08CB9" w14:textId="77777777">
        <w:trPr>
          <w:trHeight w:val="1351"/>
        </w:trPr>
        <w:tc>
          <w:tcPr>
            <w:tcW w:w="1436" w:type="dxa"/>
          </w:tcPr>
          <w:p w14:paraId="655DF3D5" w14:textId="77777777" w:rsidR="004E3DA2" w:rsidRDefault="006F08A2" w:rsidP="005E326F">
            <w:pPr>
              <w:pStyle w:val="NoSpacing"/>
            </w:pPr>
            <w:bookmarkStart w:id="0" w:name="_GoBack"/>
            <w:bookmarkEnd w:id="0"/>
            <w:r>
              <w:rPr>
                <w:noProof/>
              </w:rPr>
              <w:drawing>
                <wp:inline distT="0" distB="0" distL="0" distR="0" wp14:anchorId="5DD846CA" wp14:editId="4D20A8F2">
                  <wp:extent cx="580104"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0104" cy="666750"/>
                          </a:xfrm>
                          <a:prstGeom prst="rect">
                            <a:avLst/>
                          </a:prstGeom>
                        </pic:spPr>
                      </pic:pic>
                    </a:graphicData>
                  </a:graphic>
                </wp:inline>
              </w:drawing>
            </w:r>
          </w:p>
        </w:tc>
        <w:tc>
          <w:tcPr>
            <w:tcW w:w="8378" w:type="dxa"/>
          </w:tcPr>
          <w:p w14:paraId="60602458" w14:textId="77777777" w:rsidR="004E3DA2" w:rsidRDefault="006F08A2">
            <w:pPr>
              <w:pStyle w:val="TableParagraph"/>
              <w:spacing w:before="131"/>
              <w:ind w:left="1547" w:right="1539"/>
              <w:jc w:val="center"/>
            </w:pPr>
            <w:r>
              <w:t>Government</w:t>
            </w:r>
            <w:r>
              <w:rPr>
                <w:spacing w:val="-2"/>
              </w:rPr>
              <w:t xml:space="preserve"> </w:t>
            </w:r>
            <w:r>
              <w:t>of</w:t>
            </w:r>
            <w:r>
              <w:rPr>
                <w:spacing w:val="-2"/>
              </w:rPr>
              <w:t xml:space="preserve"> </w:t>
            </w:r>
            <w:r>
              <w:t>Pakistan</w:t>
            </w:r>
          </w:p>
          <w:p w14:paraId="635F285F" w14:textId="2A4BDC99" w:rsidR="004E3DA2" w:rsidRDefault="006F08A2">
            <w:pPr>
              <w:pStyle w:val="TableParagraph"/>
              <w:ind w:left="1549" w:right="1539"/>
              <w:jc w:val="center"/>
            </w:pPr>
            <w:r>
              <w:t>Ministry of Information Technology &amp; Telecommunications</w:t>
            </w:r>
            <w:r>
              <w:rPr>
                <w:spacing w:val="-47"/>
              </w:rPr>
              <w:t xml:space="preserve"> </w:t>
            </w:r>
            <w:r>
              <w:t>NATIONAL</w:t>
            </w:r>
            <w:r>
              <w:rPr>
                <w:spacing w:val="-1"/>
              </w:rPr>
              <w:t xml:space="preserve"> </w:t>
            </w:r>
            <w:r>
              <w:t>INFORMATION</w:t>
            </w:r>
            <w:r>
              <w:rPr>
                <w:spacing w:val="-5"/>
              </w:rPr>
              <w:t xml:space="preserve"> </w:t>
            </w:r>
            <w:r w:rsidR="00C90595">
              <w:t>TECHNOLOGY</w:t>
            </w:r>
            <w:r>
              <w:t xml:space="preserve"> BOARD</w:t>
            </w:r>
            <w:r>
              <w:rPr>
                <w:spacing w:val="-2"/>
              </w:rPr>
              <w:t xml:space="preserve"> </w:t>
            </w:r>
            <w:r>
              <w:t>(NITB)</w:t>
            </w:r>
          </w:p>
          <w:p w14:paraId="549CADA3" w14:textId="77777777" w:rsidR="004E3DA2" w:rsidRDefault="006F08A2">
            <w:pPr>
              <w:pStyle w:val="TableParagraph"/>
              <w:spacing w:line="267" w:lineRule="exact"/>
              <w:ind w:left="1548" w:right="1539"/>
              <w:jc w:val="center"/>
            </w:pPr>
            <w:r>
              <w:t>*****</w:t>
            </w:r>
          </w:p>
        </w:tc>
        <w:tc>
          <w:tcPr>
            <w:tcW w:w="1261" w:type="dxa"/>
          </w:tcPr>
          <w:p w14:paraId="19BE19FD" w14:textId="77777777" w:rsidR="004E3DA2" w:rsidRDefault="004E3DA2">
            <w:pPr>
              <w:pStyle w:val="TableParagraph"/>
              <w:spacing w:before="10"/>
              <w:rPr>
                <w:rFonts w:ascii="Times New Roman"/>
                <w:sz w:val="12"/>
              </w:rPr>
            </w:pPr>
          </w:p>
          <w:p w14:paraId="2CF7B53C" w14:textId="77777777" w:rsidR="004E3DA2" w:rsidRDefault="006F08A2">
            <w:pPr>
              <w:pStyle w:val="TableParagraph"/>
              <w:ind w:left="119"/>
              <w:rPr>
                <w:rFonts w:ascii="Times New Roman"/>
                <w:sz w:val="20"/>
              </w:rPr>
            </w:pPr>
            <w:r>
              <w:rPr>
                <w:rFonts w:ascii="Times New Roman"/>
                <w:noProof/>
                <w:sz w:val="20"/>
              </w:rPr>
              <w:drawing>
                <wp:inline distT="0" distB="0" distL="0" distR="0" wp14:anchorId="78FE2586" wp14:editId="48F28F2C">
                  <wp:extent cx="643170" cy="6537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43170" cy="653796"/>
                          </a:xfrm>
                          <a:prstGeom prst="rect">
                            <a:avLst/>
                          </a:prstGeom>
                        </pic:spPr>
                      </pic:pic>
                    </a:graphicData>
                  </a:graphic>
                </wp:inline>
              </w:drawing>
            </w:r>
          </w:p>
        </w:tc>
      </w:tr>
    </w:tbl>
    <w:p w14:paraId="68536B73" w14:textId="77777777" w:rsidR="004E3DA2" w:rsidRDefault="004E3DA2">
      <w:pPr>
        <w:pStyle w:val="BodyText"/>
        <w:spacing w:before="1"/>
        <w:rPr>
          <w:rFonts w:ascii="Times New Roman"/>
          <w:sz w:val="21"/>
        </w:rPr>
      </w:pPr>
    </w:p>
    <w:p w14:paraId="7BDFDF1B" w14:textId="7F7BB52C" w:rsidR="009B4827" w:rsidRPr="009B4827" w:rsidRDefault="009B4827" w:rsidP="009B4827">
      <w:pPr>
        <w:spacing w:before="20"/>
        <w:ind w:right="94"/>
        <w:jc w:val="right"/>
        <w:rPr>
          <w:b/>
          <w:bCs/>
          <w:sz w:val="30"/>
          <w:szCs w:val="30"/>
          <w:u w:val="single"/>
        </w:rPr>
      </w:pPr>
    </w:p>
    <w:p w14:paraId="634DF73D" w14:textId="1C95045D" w:rsidR="004E3DA2" w:rsidRDefault="006F08A2">
      <w:pPr>
        <w:spacing w:before="20"/>
        <w:ind w:right="94"/>
        <w:jc w:val="center"/>
        <w:rPr>
          <w:sz w:val="40"/>
        </w:rPr>
      </w:pPr>
      <w:r>
        <w:rPr>
          <w:sz w:val="40"/>
        </w:rPr>
        <w:t>Government</w:t>
      </w:r>
      <w:r>
        <w:rPr>
          <w:spacing w:val="-1"/>
          <w:sz w:val="40"/>
        </w:rPr>
        <w:t xml:space="preserve"> </w:t>
      </w:r>
      <w:r>
        <w:rPr>
          <w:sz w:val="40"/>
        </w:rPr>
        <w:t>of Pakistan</w:t>
      </w:r>
    </w:p>
    <w:p w14:paraId="4112BE8B" w14:textId="77777777" w:rsidR="004E3DA2" w:rsidRDefault="006F08A2">
      <w:pPr>
        <w:pStyle w:val="Title"/>
      </w:pPr>
      <w:r>
        <w:t>NATIONAL</w:t>
      </w:r>
      <w:r>
        <w:rPr>
          <w:spacing w:val="-5"/>
        </w:rPr>
        <w:t xml:space="preserve"> </w:t>
      </w:r>
      <w:r>
        <w:t>INFORMATION</w:t>
      </w:r>
      <w:r>
        <w:rPr>
          <w:spacing w:val="-5"/>
        </w:rPr>
        <w:t xml:space="preserve"> </w:t>
      </w:r>
      <w:r>
        <w:t>TECHNOLOGY</w:t>
      </w:r>
      <w:r>
        <w:rPr>
          <w:spacing w:val="-5"/>
        </w:rPr>
        <w:t xml:space="preserve"> </w:t>
      </w:r>
      <w:r>
        <w:t>BOARD (NITB)</w:t>
      </w:r>
    </w:p>
    <w:p w14:paraId="0724BD1B" w14:textId="77777777" w:rsidR="004E3DA2" w:rsidRDefault="006F08A2">
      <w:pPr>
        <w:spacing w:before="244"/>
        <w:ind w:right="104"/>
        <w:jc w:val="center"/>
        <w:rPr>
          <w:sz w:val="36"/>
        </w:rPr>
      </w:pPr>
      <w:r>
        <w:rPr>
          <w:sz w:val="36"/>
        </w:rPr>
        <w:t>Ministry</w:t>
      </w:r>
      <w:r>
        <w:rPr>
          <w:spacing w:val="-6"/>
          <w:sz w:val="36"/>
        </w:rPr>
        <w:t xml:space="preserve"> </w:t>
      </w:r>
      <w:r>
        <w:rPr>
          <w:sz w:val="36"/>
        </w:rPr>
        <w:t>of</w:t>
      </w:r>
      <w:r>
        <w:rPr>
          <w:spacing w:val="-6"/>
          <w:sz w:val="36"/>
        </w:rPr>
        <w:t xml:space="preserve"> </w:t>
      </w:r>
      <w:r>
        <w:rPr>
          <w:sz w:val="36"/>
        </w:rPr>
        <w:t>Information</w:t>
      </w:r>
      <w:r>
        <w:rPr>
          <w:spacing w:val="-6"/>
          <w:sz w:val="36"/>
        </w:rPr>
        <w:t xml:space="preserve"> </w:t>
      </w:r>
      <w:r>
        <w:rPr>
          <w:sz w:val="36"/>
        </w:rPr>
        <w:t>Technology</w:t>
      </w:r>
      <w:r>
        <w:rPr>
          <w:spacing w:val="-5"/>
          <w:sz w:val="36"/>
        </w:rPr>
        <w:t xml:space="preserve"> </w:t>
      </w:r>
      <w:r>
        <w:rPr>
          <w:sz w:val="36"/>
        </w:rPr>
        <w:t>&amp;</w:t>
      </w:r>
      <w:r>
        <w:rPr>
          <w:spacing w:val="-7"/>
          <w:sz w:val="36"/>
        </w:rPr>
        <w:t xml:space="preserve"> </w:t>
      </w:r>
      <w:r>
        <w:rPr>
          <w:sz w:val="36"/>
        </w:rPr>
        <w:t>Telecommunications</w:t>
      </w:r>
    </w:p>
    <w:p w14:paraId="277769C9" w14:textId="77777777" w:rsidR="004E3DA2" w:rsidRDefault="004E3DA2">
      <w:pPr>
        <w:pStyle w:val="BodyText"/>
        <w:rPr>
          <w:sz w:val="36"/>
        </w:rPr>
      </w:pPr>
    </w:p>
    <w:p w14:paraId="2B22079B" w14:textId="77777777" w:rsidR="004E3DA2" w:rsidRDefault="004E3DA2">
      <w:pPr>
        <w:pStyle w:val="BodyText"/>
        <w:rPr>
          <w:sz w:val="36"/>
        </w:rPr>
      </w:pPr>
    </w:p>
    <w:p w14:paraId="538A9901" w14:textId="77777777" w:rsidR="004E3DA2" w:rsidRDefault="004E3DA2">
      <w:pPr>
        <w:pStyle w:val="BodyText"/>
        <w:spacing w:before="2"/>
        <w:rPr>
          <w:sz w:val="45"/>
        </w:rPr>
      </w:pPr>
    </w:p>
    <w:p w14:paraId="071C9116" w14:textId="77777777" w:rsidR="004E3DA2" w:rsidRDefault="006F08A2">
      <w:pPr>
        <w:ind w:right="97"/>
        <w:jc w:val="center"/>
        <w:rPr>
          <w:b/>
          <w:sz w:val="36"/>
        </w:rPr>
      </w:pPr>
      <w:r>
        <w:rPr>
          <w:b/>
          <w:sz w:val="36"/>
        </w:rPr>
        <w:t>INVITATION</w:t>
      </w:r>
      <w:r>
        <w:rPr>
          <w:b/>
          <w:spacing w:val="-1"/>
          <w:sz w:val="36"/>
        </w:rPr>
        <w:t xml:space="preserve"> </w:t>
      </w:r>
      <w:r>
        <w:rPr>
          <w:b/>
          <w:sz w:val="36"/>
        </w:rPr>
        <w:t>FOR</w:t>
      </w:r>
      <w:r>
        <w:rPr>
          <w:b/>
          <w:spacing w:val="-3"/>
          <w:sz w:val="36"/>
        </w:rPr>
        <w:t xml:space="preserve"> </w:t>
      </w:r>
      <w:r>
        <w:rPr>
          <w:b/>
          <w:sz w:val="36"/>
        </w:rPr>
        <w:t>BIDS</w:t>
      </w:r>
    </w:p>
    <w:p w14:paraId="6DF6A4AC" w14:textId="77777777" w:rsidR="004E3DA2" w:rsidRDefault="006F08A2">
      <w:pPr>
        <w:spacing w:before="220" w:line="276" w:lineRule="auto"/>
        <w:ind w:right="100"/>
        <w:jc w:val="center"/>
        <w:rPr>
          <w:b/>
          <w:sz w:val="32"/>
        </w:rPr>
      </w:pPr>
      <w:r>
        <w:rPr>
          <w:b/>
          <w:sz w:val="32"/>
        </w:rPr>
        <w:t>SELECTION</w:t>
      </w:r>
      <w:r>
        <w:rPr>
          <w:b/>
          <w:spacing w:val="-3"/>
          <w:sz w:val="32"/>
        </w:rPr>
        <w:t xml:space="preserve"> </w:t>
      </w:r>
      <w:r>
        <w:rPr>
          <w:b/>
          <w:sz w:val="32"/>
        </w:rPr>
        <w:t>OF</w:t>
      </w:r>
      <w:r>
        <w:rPr>
          <w:b/>
          <w:spacing w:val="-4"/>
          <w:sz w:val="32"/>
        </w:rPr>
        <w:t xml:space="preserve"> </w:t>
      </w:r>
      <w:r>
        <w:rPr>
          <w:b/>
          <w:sz w:val="32"/>
        </w:rPr>
        <w:t>HUMAN</w:t>
      </w:r>
      <w:r>
        <w:rPr>
          <w:b/>
          <w:spacing w:val="-4"/>
          <w:sz w:val="32"/>
        </w:rPr>
        <w:t xml:space="preserve"> </w:t>
      </w:r>
      <w:r>
        <w:rPr>
          <w:b/>
          <w:sz w:val="32"/>
        </w:rPr>
        <w:t>RESOURCE</w:t>
      </w:r>
      <w:r>
        <w:rPr>
          <w:b/>
          <w:spacing w:val="-2"/>
          <w:sz w:val="32"/>
        </w:rPr>
        <w:t xml:space="preserve"> </w:t>
      </w:r>
      <w:r>
        <w:rPr>
          <w:b/>
          <w:sz w:val="32"/>
        </w:rPr>
        <w:t>(HR)</w:t>
      </w:r>
      <w:r>
        <w:rPr>
          <w:b/>
          <w:spacing w:val="-3"/>
          <w:sz w:val="32"/>
        </w:rPr>
        <w:t xml:space="preserve"> </w:t>
      </w:r>
      <w:r>
        <w:rPr>
          <w:b/>
          <w:sz w:val="32"/>
        </w:rPr>
        <w:t>OUTSOURCING</w:t>
      </w:r>
      <w:r>
        <w:rPr>
          <w:b/>
          <w:spacing w:val="-2"/>
          <w:sz w:val="32"/>
        </w:rPr>
        <w:t xml:space="preserve"> </w:t>
      </w:r>
      <w:r>
        <w:rPr>
          <w:b/>
          <w:sz w:val="32"/>
        </w:rPr>
        <w:t>SERVICE</w:t>
      </w:r>
      <w:r>
        <w:rPr>
          <w:b/>
          <w:spacing w:val="-5"/>
          <w:sz w:val="32"/>
        </w:rPr>
        <w:t xml:space="preserve"> </w:t>
      </w:r>
      <w:r>
        <w:rPr>
          <w:b/>
          <w:sz w:val="32"/>
        </w:rPr>
        <w:t>PROVIDER</w:t>
      </w:r>
      <w:r>
        <w:rPr>
          <w:b/>
          <w:spacing w:val="-3"/>
          <w:sz w:val="32"/>
        </w:rPr>
        <w:t xml:space="preserve"> </w:t>
      </w:r>
      <w:r>
        <w:rPr>
          <w:b/>
          <w:sz w:val="32"/>
        </w:rPr>
        <w:t>FOR</w:t>
      </w:r>
      <w:r>
        <w:rPr>
          <w:b/>
          <w:spacing w:val="-69"/>
          <w:sz w:val="32"/>
        </w:rPr>
        <w:t xml:space="preserve"> </w:t>
      </w:r>
      <w:r>
        <w:rPr>
          <w:b/>
          <w:sz w:val="32"/>
        </w:rPr>
        <w:t>PROVISION OF</w:t>
      </w:r>
      <w:r>
        <w:rPr>
          <w:b/>
          <w:spacing w:val="-1"/>
          <w:sz w:val="32"/>
        </w:rPr>
        <w:t xml:space="preserve"> </w:t>
      </w:r>
      <w:r>
        <w:rPr>
          <w:b/>
          <w:sz w:val="32"/>
        </w:rPr>
        <w:t>SERVICES</w:t>
      </w:r>
      <w:r>
        <w:rPr>
          <w:b/>
          <w:spacing w:val="-3"/>
          <w:sz w:val="32"/>
        </w:rPr>
        <w:t xml:space="preserve"> </w:t>
      </w:r>
      <w:r>
        <w:rPr>
          <w:b/>
          <w:sz w:val="32"/>
        </w:rPr>
        <w:t>OF SKILLED</w:t>
      </w:r>
      <w:r>
        <w:rPr>
          <w:b/>
          <w:spacing w:val="-3"/>
          <w:sz w:val="32"/>
        </w:rPr>
        <w:t xml:space="preserve"> </w:t>
      </w:r>
      <w:r>
        <w:rPr>
          <w:b/>
          <w:sz w:val="32"/>
        </w:rPr>
        <w:t>IT</w:t>
      </w:r>
      <w:r>
        <w:rPr>
          <w:b/>
          <w:spacing w:val="-2"/>
          <w:sz w:val="32"/>
        </w:rPr>
        <w:t xml:space="preserve"> </w:t>
      </w:r>
      <w:r>
        <w:rPr>
          <w:b/>
          <w:sz w:val="32"/>
        </w:rPr>
        <w:t>HUMAN</w:t>
      </w:r>
      <w:r>
        <w:rPr>
          <w:b/>
          <w:spacing w:val="-1"/>
          <w:sz w:val="32"/>
        </w:rPr>
        <w:t xml:space="preserve"> </w:t>
      </w:r>
      <w:r>
        <w:rPr>
          <w:b/>
          <w:sz w:val="32"/>
        </w:rPr>
        <w:t>RESOURCES (HR)</w:t>
      </w:r>
      <w:r>
        <w:rPr>
          <w:b/>
          <w:spacing w:val="2"/>
          <w:sz w:val="32"/>
        </w:rPr>
        <w:t xml:space="preserve"> </w:t>
      </w:r>
      <w:r>
        <w:rPr>
          <w:b/>
          <w:sz w:val="32"/>
        </w:rPr>
        <w:t>TO NITB</w:t>
      </w:r>
    </w:p>
    <w:p w14:paraId="2A1856B8" w14:textId="42A9C738" w:rsidR="004E3DA2" w:rsidRPr="00406FC6" w:rsidRDefault="006F08A2">
      <w:pPr>
        <w:spacing w:before="199"/>
        <w:ind w:right="97"/>
        <w:jc w:val="center"/>
        <w:rPr>
          <w:sz w:val="36"/>
        </w:rPr>
      </w:pPr>
      <w:r w:rsidRPr="00406FC6">
        <w:rPr>
          <w:sz w:val="36"/>
        </w:rPr>
        <w:t>Tender</w:t>
      </w:r>
      <w:r w:rsidRPr="00406FC6">
        <w:rPr>
          <w:spacing w:val="-6"/>
          <w:sz w:val="36"/>
        </w:rPr>
        <w:t xml:space="preserve"> </w:t>
      </w:r>
      <w:r w:rsidRPr="00406FC6">
        <w:rPr>
          <w:sz w:val="36"/>
        </w:rPr>
        <w:t>No.</w:t>
      </w:r>
      <w:r w:rsidRPr="00406FC6">
        <w:rPr>
          <w:spacing w:val="-5"/>
          <w:sz w:val="36"/>
        </w:rPr>
        <w:t xml:space="preserve"> </w:t>
      </w:r>
      <w:r w:rsidRPr="00406FC6">
        <w:rPr>
          <w:sz w:val="36"/>
        </w:rPr>
        <w:t>NITB/Act</w:t>
      </w:r>
      <w:r w:rsidR="00406FC6" w:rsidRPr="00406FC6">
        <w:rPr>
          <w:sz w:val="36"/>
        </w:rPr>
        <w:t>(XVII)-2022/BOD/</w:t>
      </w:r>
    </w:p>
    <w:p w14:paraId="02C38A9E" w14:textId="0E4BFF32" w:rsidR="004E3DA2" w:rsidRDefault="00265BE6">
      <w:pPr>
        <w:spacing w:before="221"/>
        <w:ind w:right="93"/>
        <w:jc w:val="center"/>
        <w:rPr>
          <w:b/>
          <w:sz w:val="36"/>
        </w:rPr>
      </w:pPr>
      <w:r>
        <w:rPr>
          <w:b/>
          <w:sz w:val="36"/>
        </w:rPr>
        <w:t>11</w:t>
      </w:r>
      <w:r w:rsidRPr="00265BE6">
        <w:rPr>
          <w:b/>
          <w:sz w:val="36"/>
          <w:vertAlign w:val="superscript"/>
        </w:rPr>
        <w:t>th</w:t>
      </w:r>
      <w:r>
        <w:rPr>
          <w:b/>
          <w:sz w:val="36"/>
        </w:rPr>
        <w:t xml:space="preserve"> </w:t>
      </w:r>
      <w:r w:rsidR="000A4AD9">
        <w:rPr>
          <w:b/>
          <w:sz w:val="36"/>
        </w:rPr>
        <w:t>May</w:t>
      </w:r>
      <w:r w:rsidR="00C73F1A" w:rsidRPr="00406FC6">
        <w:rPr>
          <w:b/>
          <w:sz w:val="36"/>
        </w:rPr>
        <w:t>,</w:t>
      </w:r>
      <w:r w:rsidR="00C73F1A" w:rsidRPr="00406FC6">
        <w:rPr>
          <w:b/>
          <w:spacing w:val="-1"/>
          <w:sz w:val="36"/>
        </w:rPr>
        <w:t xml:space="preserve"> </w:t>
      </w:r>
      <w:r w:rsidR="00C73F1A" w:rsidRPr="00406FC6">
        <w:rPr>
          <w:b/>
          <w:sz w:val="36"/>
        </w:rPr>
        <w:t>2023</w:t>
      </w:r>
    </w:p>
    <w:p w14:paraId="22A9849A" w14:textId="77777777" w:rsidR="004E3DA2" w:rsidRDefault="004E3DA2">
      <w:pPr>
        <w:pStyle w:val="BodyText"/>
        <w:rPr>
          <w:b/>
          <w:sz w:val="36"/>
        </w:rPr>
      </w:pPr>
    </w:p>
    <w:p w14:paraId="5C50BA13" w14:textId="77777777" w:rsidR="004E3DA2" w:rsidRDefault="004E3DA2">
      <w:pPr>
        <w:pStyle w:val="BodyText"/>
        <w:rPr>
          <w:b/>
          <w:sz w:val="36"/>
        </w:rPr>
      </w:pPr>
    </w:p>
    <w:p w14:paraId="1FFF493D" w14:textId="77777777" w:rsidR="004E3DA2" w:rsidRDefault="004E3DA2">
      <w:pPr>
        <w:pStyle w:val="BodyText"/>
        <w:rPr>
          <w:b/>
          <w:sz w:val="36"/>
        </w:rPr>
      </w:pPr>
    </w:p>
    <w:p w14:paraId="1FA976F0" w14:textId="77777777" w:rsidR="004E3DA2" w:rsidRDefault="004E3DA2">
      <w:pPr>
        <w:pStyle w:val="BodyText"/>
        <w:rPr>
          <w:b/>
          <w:sz w:val="36"/>
        </w:rPr>
      </w:pPr>
    </w:p>
    <w:p w14:paraId="43449D7E" w14:textId="77777777" w:rsidR="004E3DA2" w:rsidRDefault="004E3DA2">
      <w:pPr>
        <w:pStyle w:val="BodyText"/>
        <w:rPr>
          <w:b/>
          <w:sz w:val="36"/>
        </w:rPr>
      </w:pPr>
    </w:p>
    <w:p w14:paraId="3A5ACF7A" w14:textId="77777777" w:rsidR="004E3DA2" w:rsidRDefault="004E3DA2">
      <w:pPr>
        <w:pStyle w:val="BodyText"/>
        <w:rPr>
          <w:b/>
          <w:sz w:val="36"/>
        </w:rPr>
      </w:pPr>
    </w:p>
    <w:p w14:paraId="48D659F4" w14:textId="77777777" w:rsidR="004E3DA2" w:rsidRDefault="004E3DA2">
      <w:pPr>
        <w:pStyle w:val="BodyText"/>
        <w:rPr>
          <w:b/>
          <w:sz w:val="36"/>
        </w:rPr>
      </w:pPr>
    </w:p>
    <w:p w14:paraId="6245CF4A" w14:textId="77777777" w:rsidR="004E3DA2" w:rsidRDefault="004E3DA2">
      <w:pPr>
        <w:pStyle w:val="BodyText"/>
        <w:rPr>
          <w:b/>
          <w:sz w:val="36"/>
        </w:rPr>
      </w:pPr>
    </w:p>
    <w:p w14:paraId="2B2E2812" w14:textId="77777777" w:rsidR="004E3DA2" w:rsidRDefault="004E3DA2">
      <w:pPr>
        <w:pStyle w:val="BodyText"/>
        <w:rPr>
          <w:b/>
          <w:sz w:val="36"/>
        </w:rPr>
      </w:pPr>
    </w:p>
    <w:p w14:paraId="24C3FA61" w14:textId="77777777" w:rsidR="004E3DA2" w:rsidRDefault="004E3DA2">
      <w:pPr>
        <w:pStyle w:val="BodyText"/>
        <w:spacing w:before="10"/>
        <w:rPr>
          <w:b/>
          <w:sz w:val="29"/>
        </w:rPr>
      </w:pPr>
    </w:p>
    <w:p w14:paraId="0D692BCA" w14:textId="77777777" w:rsidR="004E3DA2" w:rsidRDefault="00FE79FA">
      <w:pPr>
        <w:pStyle w:val="BodyText"/>
        <w:ind w:right="96"/>
        <w:jc w:val="center"/>
      </w:pPr>
      <w:hyperlink r:id="rId9">
        <w:r w:rsidR="006F08A2">
          <w:rPr>
            <w:color w:val="0000FF"/>
            <w:u w:val="single" w:color="0000FF"/>
          </w:rPr>
          <w:t>www.nitb.gov.pk</w:t>
        </w:r>
      </w:hyperlink>
    </w:p>
    <w:p w14:paraId="16C1A1FA" w14:textId="77777777" w:rsidR="004E3DA2" w:rsidRDefault="006F08A2">
      <w:pPr>
        <w:pStyle w:val="Heading4"/>
        <w:spacing w:before="137"/>
        <w:ind w:left="0" w:right="95"/>
        <w:jc w:val="center"/>
      </w:pPr>
      <w:r>
        <w:t>Plot</w:t>
      </w:r>
      <w:r>
        <w:rPr>
          <w:spacing w:val="-2"/>
        </w:rPr>
        <w:t xml:space="preserve"> </w:t>
      </w:r>
      <w:r>
        <w:t>no</w:t>
      </w:r>
      <w:r>
        <w:rPr>
          <w:spacing w:val="-3"/>
        </w:rPr>
        <w:t xml:space="preserve"> </w:t>
      </w:r>
      <w:r>
        <w:t>24-B, Street</w:t>
      </w:r>
      <w:r>
        <w:rPr>
          <w:spacing w:val="-4"/>
        </w:rPr>
        <w:t xml:space="preserve"> </w:t>
      </w:r>
      <w:r>
        <w:t>No</w:t>
      </w:r>
      <w:r>
        <w:rPr>
          <w:spacing w:val="-4"/>
        </w:rPr>
        <w:t xml:space="preserve"> </w:t>
      </w:r>
      <w:r>
        <w:t>6,</w:t>
      </w:r>
      <w:r>
        <w:rPr>
          <w:spacing w:val="-3"/>
        </w:rPr>
        <w:t xml:space="preserve"> </w:t>
      </w:r>
      <w:r>
        <w:t>Sector</w:t>
      </w:r>
      <w:r>
        <w:rPr>
          <w:spacing w:val="-1"/>
        </w:rPr>
        <w:t xml:space="preserve"> </w:t>
      </w:r>
      <w:r>
        <w:t>H-9/1,</w:t>
      </w:r>
      <w:r>
        <w:rPr>
          <w:spacing w:val="-4"/>
        </w:rPr>
        <w:t xml:space="preserve"> </w:t>
      </w:r>
      <w:r>
        <w:t>Islamabad</w:t>
      </w:r>
    </w:p>
    <w:p w14:paraId="1D6FB323" w14:textId="77777777" w:rsidR="004E3DA2" w:rsidRDefault="004E3DA2">
      <w:pPr>
        <w:pStyle w:val="BodyText"/>
        <w:rPr>
          <w:b/>
          <w:sz w:val="20"/>
        </w:rPr>
      </w:pPr>
    </w:p>
    <w:p w14:paraId="61380BD9" w14:textId="77777777" w:rsidR="004E3DA2" w:rsidRDefault="004E3DA2">
      <w:pPr>
        <w:pStyle w:val="BodyText"/>
        <w:rPr>
          <w:b/>
          <w:sz w:val="20"/>
        </w:rPr>
      </w:pPr>
    </w:p>
    <w:p w14:paraId="3E2B5E45" w14:textId="77777777" w:rsidR="004E3DA2" w:rsidRDefault="004E3DA2">
      <w:pPr>
        <w:pStyle w:val="BodyText"/>
        <w:rPr>
          <w:b/>
          <w:sz w:val="20"/>
        </w:rPr>
      </w:pPr>
    </w:p>
    <w:p w14:paraId="20CC6020" w14:textId="16F10296" w:rsidR="004E3DA2" w:rsidRDefault="000A72B5">
      <w:pPr>
        <w:pStyle w:val="BodyText"/>
        <w:spacing w:before="6"/>
        <w:rPr>
          <w:b/>
          <w:sz w:val="17"/>
        </w:rPr>
      </w:pPr>
      <w:r>
        <w:rPr>
          <w:noProof/>
        </w:rPr>
        <mc:AlternateContent>
          <mc:Choice Requires="wps">
            <w:drawing>
              <wp:anchor distT="0" distB="0" distL="0" distR="0" simplePos="0" relativeHeight="487587840" behindDoc="1" locked="0" layoutInCell="1" allowOverlap="1" wp14:anchorId="1C6B70D0" wp14:editId="0EB6D408">
                <wp:simplePos x="0" y="0"/>
                <wp:positionH relativeFrom="page">
                  <wp:posOffset>438785</wp:posOffset>
                </wp:positionH>
                <wp:positionV relativeFrom="paragraph">
                  <wp:posOffset>160655</wp:posOffset>
                </wp:positionV>
                <wp:extent cx="6896100" cy="635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437CE12" id="Rectangle 6" o:spid="_x0000_s1026" style="position:absolute;margin-left:34.55pt;margin-top:12.65pt;width:54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" fillcolor="#d9d9d9" stroked="f">
                <w10:wrap type="topAndBottom" anchorx="page"/>
              </v:rect>
            </w:pict>
          </mc:Fallback>
        </mc:AlternateContent>
      </w:r>
    </w:p>
    <w:p w14:paraId="5B90640B" w14:textId="77777777" w:rsidR="004E3DA2" w:rsidRDefault="006F08A2">
      <w:pPr>
        <w:tabs>
          <w:tab w:val="left" w:pos="5211"/>
        </w:tabs>
        <w:spacing w:line="216" w:lineRule="exact"/>
        <w:ind w:right="155"/>
        <w:jc w:val="center"/>
        <w:rPr>
          <w:rFonts w:ascii="Times New Roman"/>
          <w:sz w:val="20"/>
        </w:rPr>
      </w:pPr>
      <w:r>
        <w:rPr>
          <w:rFonts w:ascii="Times New Roman"/>
          <w:b/>
          <w:sz w:val="20"/>
        </w:rPr>
        <w:t>1 |</w:t>
      </w:r>
      <w:r>
        <w:rPr>
          <w:rFonts w:ascii="Times New Roman"/>
          <w:b/>
          <w:spacing w:val="-3"/>
          <w:sz w:val="20"/>
        </w:rPr>
        <w:t xml:space="preserve"> </w:t>
      </w:r>
      <w:r>
        <w:rPr>
          <w:rFonts w:ascii="Times New Roman"/>
          <w:color w:val="7E7E7E"/>
          <w:sz w:val="20"/>
        </w:rPr>
        <w:t>P</w:t>
      </w:r>
      <w:r>
        <w:rPr>
          <w:rFonts w:ascii="Times New Roman"/>
          <w:color w:val="7E7E7E"/>
          <w:spacing w:val="11"/>
          <w:sz w:val="20"/>
        </w:rPr>
        <w:t xml:space="preserve"> </w:t>
      </w:r>
      <w:r>
        <w:rPr>
          <w:rFonts w:ascii="Times New Roman"/>
          <w:color w:val="7E7E7E"/>
          <w:sz w:val="20"/>
        </w:rPr>
        <w:t>a</w:t>
      </w:r>
      <w:r>
        <w:rPr>
          <w:rFonts w:ascii="Times New Roman"/>
          <w:color w:val="7E7E7E"/>
          <w:spacing w:val="9"/>
          <w:sz w:val="20"/>
        </w:rPr>
        <w:t xml:space="preserve"> </w:t>
      </w:r>
      <w:r>
        <w:rPr>
          <w:rFonts w:ascii="Times New Roman"/>
          <w:color w:val="7E7E7E"/>
          <w:sz w:val="20"/>
        </w:rPr>
        <w:t>g</w:t>
      </w:r>
      <w:r>
        <w:rPr>
          <w:rFonts w:ascii="Times New Roman"/>
          <w:color w:val="7E7E7E"/>
          <w:spacing w:val="8"/>
          <w:sz w:val="20"/>
        </w:rPr>
        <w:t xml:space="preserve"> </w:t>
      </w:r>
      <w:r>
        <w:rPr>
          <w:rFonts w:ascii="Times New Roman"/>
          <w:color w:val="7E7E7E"/>
          <w:sz w:val="20"/>
        </w:rPr>
        <w:t>e</w:t>
      </w:r>
      <w:r>
        <w:rPr>
          <w:rFonts w:ascii="Times New Roman"/>
          <w:color w:val="7E7E7E"/>
          <w:sz w:val="20"/>
        </w:rPr>
        <w:tab/>
        <w:t>T</w:t>
      </w:r>
      <w:r>
        <w:rPr>
          <w:rFonts w:ascii="Times New Roman"/>
          <w:color w:val="7E7E7E"/>
          <w:spacing w:val="12"/>
          <w:sz w:val="20"/>
        </w:rPr>
        <w:t xml:space="preserve"> </w:t>
      </w:r>
      <w:r>
        <w:rPr>
          <w:rFonts w:ascii="Times New Roman"/>
          <w:color w:val="7E7E7E"/>
          <w:sz w:val="20"/>
        </w:rPr>
        <w:t>e</w:t>
      </w:r>
      <w:r>
        <w:rPr>
          <w:rFonts w:ascii="Times New Roman"/>
          <w:color w:val="7E7E7E"/>
          <w:spacing w:val="9"/>
          <w:sz w:val="20"/>
        </w:rPr>
        <w:t xml:space="preserve"> </w:t>
      </w:r>
      <w:r>
        <w:rPr>
          <w:rFonts w:ascii="Times New Roman"/>
          <w:color w:val="7E7E7E"/>
          <w:sz w:val="20"/>
        </w:rPr>
        <w:t>n</w:t>
      </w:r>
      <w:r>
        <w:rPr>
          <w:rFonts w:ascii="Times New Roman"/>
          <w:color w:val="7E7E7E"/>
          <w:spacing w:val="8"/>
          <w:sz w:val="20"/>
        </w:rPr>
        <w:t xml:space="preserve"> </w:t>
      </w:r>
      <w:r>
        <w:rPr>
          <w:rFonts w:ascii="Times New Roman"/>
          <w:color w:val="7E7E7E"/>
          <w:sz w:val="20"/>
        </w:rPr>
        <w:t>d</w:t>
      </w:r>
      <w:r>
        <w:rPr>
          <w:rFonts w:ascii="Times New Roman"/>
          <w:color w:val="7E7E7E"/>
          <w:spacing w:val="10"/>
          <w:sz w:val="20"/>
        </w:rPr>
        <w:t xml:space="preserve"> </w:t>
      </w:r>
      <w:r>
        <w:rPr>
          <w:rFonts w:ascii="Times New Roman"/>
          <w:color w:val="7E7E7E"/>
          <w:sz w:val="20"/>
        </w:rPr>
        <w:t>e</w:t>
      </w:r>
      <w:r>
        <w:rPr>
          <w:rFonts w:ascii="Times New Roman"/>
          <w:color w:val="7E7E7E"/>
          <w:spacing w:val="9"/>
          <w:sz w:val="20"/>
        </w:rPr>
        <w:t xml:space="preserve"> </w:t>
      </w:r>
      <w:r>
        <w:rPr>
          <w:rFonts w:ascii="Times New Roman"/>
          <w:color w:val="7E7E7E"/>
          <w:sz w:val="20"/>
        </w:rPr>
        <w:t>r</w:t>
      </w:r>
      <w:r>
        <w:rPr>
          <w:rFonts w:ascii="Times New Roman"/>
          <w:color w:val="7E7E7E"/>
          <w:spacing w:val="72"/>
          <w:sz w:val="20"/>
        </w:rPr>
        <w:t xml:space="preserve"> </w:t>
      </w:r>
      <w:r>
        <w:rPr>
          <w:rFonts w:ascii="Times New Roman"/>
          <w:color w:val="7E7E7E"/>
          <w:sz w:val="20"/>
        </w:rPr>
        <w:t>D</w:t>
      </w:r>
      <w:r>
        <w:rPr>
          <w:rFonts w:ascii="Times New Roman"/>
          <w:color w:val="7E7E7E"/>
          <w:spacing w:val="9"/>
          <w:sz w:val="20"/>
        </w:rPr>
        <w:t xml:space="preserve"> </w:t>
      </w:r>
      <w:r>
        <w:rPr>
          <w:rFonts w:ascii="Times New Roman"/>
          <w:color w:val="7E7E7E"/>
          <w:sz w:val="20"/>
        </w:rPr>
        <w:t>o</w:t>
      </w:r>
      <w:r>
        <w:rPr>
          <w:rFonts w:ascii="Times New Roman"/>
          <w:color w:val="7E7E7E"/>
          <w:spacing w:val="10"/>
          <w:sz w:val="20"/>
        </w:rPr>
        <w:t xml:space="preserve"> </w:t>
      </w:r>
      <w:r>
        <w:rPr>
          <w:rFonts w:ascii="Times New Roman"/>
          <w:color w:val="7E7E7E"/>
          <w:sz w:val="20"/>
        </w:rPr>
        <w:t>c</w:t>
      </w:r>
      <w:r>
        <w:rPr>
          <w:rFonts w:ascii="Times New Roman"/>
          <w:color w:val="7E7E7E"/>
          <w:spacing w:val="9"/>
          <w:sz w:val="20"/>
        </w:rPr>
        <w:t xml:space="preserve"> </w:t>
      </w:r>
      <w:r>
        <w:rPr>
          <w:rFonts w:ascii="Times New Roman"/>
          <w:color w:val="7E7E7E"/>
          <w:sz w:val="20"/>
        </w:rPr>
        <w:t>u</w:t>
      </w:r>
      <w:r>
        <w:rPr>
          <w:rFonts w:ascii="Times New Roman"/>
          <w:color w:val="7E7E7E"/>
          <w:spacing w:val="8"/>
          <w:sz w:val="20"/>
        </w:rPr>
        <w:t xml:space="preserve"> </w:t>
      </w:r>
      <w:r>
        <w:rPr>
          <w:rFonts w:ascii="Times New Roman"/>
          <w:color w:val="7E7E7E"/>
          <w:sz w:val="20"/>
        </w:rPr>
        <w:t>m</w:t>
      </w:r>
      <w:r>
        <w:rPr>
          <w:rFonts w:ascii="Times New Roman"/>
          <w:color w:val="7E7E7E"/>
          <w:spacing w:val="6"/>
          <w:sz w:val="20"/>
        </w:rPr>
        <w:t xml:space="preserve"> </w:t>
      </w:r>
      <w:r>
        <w:rPr>
          <w:rFonts w:ascii="Times New Roman"/>
          <w:color w:val="7E7E7E"/>
          <w:sz w:val="20"/>
        </w:rPr>
        <w:t>e</w:t>
      </w:r>
      <w:r>
        <w:rPr>
          <w:rFonts w:ascii="Times New Roman"/>
          <w:color w:val="7E7E7E"/>
          <w:spacing w:val="11"/>
          <w:sz w:val="20"/>
        </w:rPr>
        <w:t xml:space="preserve"> </w:t>
      </w:r>
      <w:r>
        <w:rPr>
          <w:rFonts w:ascii="Times New Roman"/>
          <w:color w:val="7E7E7E"/>
          <w:sz w:val="20"/>
        </w:rPr>
        <w:t>n</w:t>
      </w:r>
      <w:r>
        <w:rPr>
          <w:rFonts w:ascii="Times New Roman"/>
          <w:color w:val="7E7E7E"/>
          <w:spacing w:val="8"/>
          <w:sz w:val="20"/>
        </w:rPr>
        <w:t xml:space="preserve"> </w:t>
      </w:r>
      <w:r>
        <w:rPr>
          <w:rFonts w:ascii="Times New Roman"/>
          <w:color w:val="7E7E7E"/>
          <w:sz w:val="20"/>
        </w:rPr>
        <w:t>t</w:t>
      </w:r>
      <w:r>
        <w:rPr>
          <w:rFonts w:ascii="Times New Roman"/>
          <w:color w:val="7E7E7E"/>
          <w:spacing w:val="14"/>
          <w:sz w:val="20"/>
        </w:rPr>
        <w:t xml:space="preserve"> </w:t>
      </w:r>
      <w:r>
        <w:rPr>
          <w:rFonts w:ascii="Times New Roman"/>
          <w:color w:val="7E7E7E"/>
          <w:sz w:val="20"/>
        </w:rPr>
        <w:t>s</w:t>
      </w:r>
      <w:r>
        <w:rPr>
          <w:rFonts w:ascii="Times New Roman"/>
          <w:color w:val="7E7E7E"/>
          <w:spacing w:val="8"/>
          <w:sz w:val="20"/>
        </w:rPr>
        <w:t xml:space="preserve"> </w:t>
      </w:r>
      <w:r>
        <w:rPr>
          <w:rFonts w:ascii="Times New Roman"/>
          <w:color w:val="7E7E7E"/>
          <w:sz w:val="20"/>
        </w:rPr>
        <w:t xml:space="preserve">-  </w:t>
      </w:r>
      <w:r>
        <w:rPr>
          <w:rFonts w:ascii="Times New Roman"/>
          <w:color w:val="7E7E7E"/>
          <w:spacing w:val="17"/>
          <w:sz w:val="20"/>
        </w:rPr>
        <w:t xml:space="preserve"> </w:t>
      </w:r>
      <w:r>
        <w:rPr>
          <w:rFonts w:ascii="Times New Roman"/>
          <w:color w:val="7E7E7E"/>
          <w:sz w:val="20"/>
        </w:rPr>
        <w:t>N</w:t>
      </w:r>
      <w:r>
        <w:rPr>
          <w:rFonts w:ascii="Times New Roman"/>
          <w:color w:val="7E7E7E"/>
          <w:spacing w:val="9"/>
          <w:sz w:val="20"/>
        </w:rPr>
        <w:t xml:space="preserve"> </w:t>
      </w:r>
      <w:r>
        <w:rPr>
          <w:rFonts w:ascii="Times New Roman"/>
          <w:color w:val="7E7E7E"/>
          <w:sz w:val="20"/>
        </w:rPr>
        <w:t>I</w:t>
      </w:r>
      <w:r>
        <w:rPr>
          <w:rFonts w:ascii="Times New Roman"/>
          <w:color w:val="7E7E7E"/>
          <w:spacing w:val="10"/>
          <w:sz w:val="20"/>
        </w:rPr>
        <w:t xml:space="preserve"> </w:t>
      </w:r>
      <w:r>
        <w:rPr>
          <w:rFonts w:ascii="Times New Roman"/>
          <w:color w:val="7E7E7E"/>
          <w:sz w:val="20"/>
        </w:rPr>
        <w:t>T</w:t>
      </w:r>
      <w:r>
        <w:rPr>
          <w:rFonts w:ascii="Times New Roman"/>
          <w:color w:val="7E7E7E"/>
          <w:spacing w:val="11"/>
          <w:sz w:val="20"/>
        </w:rPr>
        <w:t xml:space="preserve"> </w:t>
      </w:r>
      <w:r>
        <w:rPr>
          <w:rFonts w:ascii="Times New Roman"/>
          <w:color w:val="7E7E7E"/>
          <w:sz w:val="20"/>
        </w:rPr>
        <w:t>B</w:t>
      </w:r>
    </w:p>
    <w:p w14:paraId="4D5AF195" w14:textId="77777777" w:rsidR="004E3DA2" w:rsidRDefault="004E3DA2">
      <w:pPr>
        <w:spacing w:line="216" w:lineRule="exact"/>
        <w:jc w:val="center"/>
        <w:rPr>
          <w:rFonts w:ascii="Times New Roman"/>
          <w:sz w:val="20"/>
        </w:rPr>
        <w:sectPr w:rsidR="004E3DA2">
          <w:headerReference w:type="default" r:id="rId10"/>
          <w:type w:val="continuous"/>
          <w:pgSz w:w="12240" w:h="15840"/>
          <w:pgMar w:top="720" w:right="380" w:bottom="280" w:left="480" w:header="525" w:footer="720" w:gutter="0"/>
          <w:pgNumType w:start="1"/>
          <w:cols w:space="720"/>
        </w:sectPr>
      </w:pPr>
    </w:p>
    <w:p w14:paraId="34F2B713" w14:textId="77777777" w:rsidR="004E3DA2" w:rsidRDefault="004E3DA2">
      <w:pPr>
        <w:pStyle w:val="BodyText"/>
        <w:spacing w:before="7"/>
        <w:rPr>
          <w:rFonts w:ascii="Times New Roman"/>
          <w:sz w:val="18"/>
        </w:rPr>
      </w:pPr>
    </w:p>
    <w:sdt>
      <w:sdtPr>
        <w:id w:val="-294456053"/>
        <w:docPartObj>
          <w:docPartGallery w:val="Table of Contents"/>
          <w:docPartUnique/>
        </w:docPartObj>
      </w:sdtPr>
      <w:sdtEndPr/>
      <w:sdtContent>
        <w:p w14:paraId="44E59D8A" w14:textId="77777777" w:rsidR="006A1B95" w:rsidRDefault="006A1B95" w:rsidP="006A1B95">
          <w:pPr>
            <w:spacing w:before="56"/>
            <w:ind w:right="96"/>
            <w:jc w:val="center"/>
            <w:rPr>
              <w:b/>
            </w:rPr>
          </w:pPr>
          <w:r>
            <w:rPr>
              <w:b/>
            </w:rPr>
            <w:t>TABLE</w:t>
          </w:r>
          <w:r>
            <w:rPr>
              <w:b/>
              <w:spacing w:val="-1"/>
            </w:rPr>
            <w:t xml:space="preserve"> </w:t>
          </w:r>
          <w:r>
            <w:rPr>
              <w:b/>
            </w:rPr>
            <w:t>OF</w:t>
          </w:r>
          <w:r>
            <w:rPr>
              <w:b/>
              <w:spacing w:val="-5"/>
            </w:rPr>
            <w:t xml:space="preserve"> </w:t>
          </w:r>
          <w:r>
            <w:rPr>
              <w:b/>
            </w:rPr>
            <w:t>CONTENTS</w:t>
          </w:r>
        </w:p>
        <w:p w14:paraId="7A6B4C8B" w14:textId="12F32DB0" w:rsidR="00730E41" w:rsidRDefault="00FE79FA" w:rsidP="00730E41">
          <w:pPr>
            <w:pStyle w:val="TOC1"/>
            <w:tabs>
              <w:tab w:val="left" w:leader="dot" w:pos="10681"/>
            </w:tabs>
          </w:pPr>
          <w:hyperlink w:anchor="_bookmark0" w:history="1">
            <w:r w:rsidR="00730E41">
              <w:t>EXECUTIVE</w:t>
            </w:r>
            <w:r w:rsidR="00730E41">
              <w:rPr>
                <w:spacing w:val="-3"/>
              </w:rPr>
              <w:t xml:space="preserve"> </w:t>
            </w:r>
            <w:r w:rsidR="00730E41">
              <w:t>SUMMARY:</w:t>
            </w:r>
            <w:r w:rsidR="00730E41">
              <w:tab/>
              <w:t>3</w:t>
            </w:r>
          </w:hyperlink>
        </w:p>
        <w:p w14:paraId="016D4102" w14:textId="604EF1FD" w:rsidR="00730E41" w:rsidRDefault="00FE79FA">
          <w:pPr>
            <w:pStyle w:val="TOC2"/>
            <w:numPr>
              <w:ilvl w:val="0"/>
              <w:numId w:val="3"/>
            </w:numPr>
            <w:tabs>
              <w:tab w:val="left" w:pos="900"/>
              <w:tab w:val="left" w:pos="901"/>
              <w:tab w:val="left" w:leader="dot" w:pos="10921"/>
            </w:tabs>
            <w:spacing w:before="139"/>
            <w:ind w:hanging="441"/>
          </w:pPr>
          <w:hyperlink w:anchor="_bookmark2" w:history="1">
            <w:r w:rsidR="00730E41">
              <w:t>About</w:t>
            </w:r>
            <w:r w:rsidR="00730E41">
              <w:rPr>
                <w:spacing w:val="-1"/>
              </w:rPr>
              <w:t xml:space="preserve"> </w:t>
            </w:r>
            <w:r w:rsidR="00730E41">
              <w:t>Bidders</w:t>
            </w:r>
            <w:r w:rsidR="00730E41">
              <w:rPr>
                <w:spacing w:val="-2"/>
              </w:rPr>
              <w:t xml:space="preserve"> </w:t>
            </w:r>
            <w:r w:rsidR="00730E41">
              <w:t>/</w:t>
            </w:r>
            <w:r w:rsidR="000928CC">
              <w:rPr>
                <w:spacing w:val="-1"/>
              </w:rPr>
              <w:t xml:space="preserve"> Service Providers</w:t>
            </w:r>
            <w:r w:rsidR="00730E41">
              <w:t xml:space="preserve"> (</w:t>
            </w:r>
            <w:r w:rsidR="000928CC">
              <w:t>SP</w:t>
            </w:r>
            <w:r w:rsidR="00730E41">
              <w:t>s)</w:t>
            </w:r>
            <w:r w:rsidR="00730E41">
              <w:tab/>
              <w:t>3</w:t>
            </w:r>
          </w:hyperlink>
        </w:p>
        <w:p w14:paraId="576399AE" w14:textId="77777777" w:rsidR="00730E41" w:rsidRDefault="00FE79FA">
          <w:pPr>
            <w:pStyle w:val="TOC2"/>
            <w:numPr>
              <w:ilvl w:val="0"/>
              <w:numId w:val="3"/>
            </w:numPr>
            <w:tabs>
              <w:tab w:val="left" w:pos="900"/>
              <w:tab w:val="left" w:pos="901"/>
              <w:tab w:val="left" w:leader="dot" w:pos="10921"/>
            </w:tabs>
            <w:spacing w:before="139"/>
            <w:ind w:hanging="441"/>
          </w:pPr>
          <w:hyperlink w:anchor="_bookmark12" w:history="1">
            <w:r w:rsidR="00730E41">
              <w:t>Terms</w:t>
            </w:r>
            <w:r w:rsidR="00730E41">
              <w:rPr>
                <w:spacing w:val="-1"/>
              </w:rPr>
              <w:t xml:space="preserve"> </w:t>
            </w:r>
            <w:r w:rsidR="00730E41">
              <w:t>and</w:t>
            </w:r>
            <w:r w:rsidR="00730E41">
              <w:rPr>
                <w:spacing w:val="-1"/>
              </w:rPr>
              <w:t xml:space="preserve"> </w:t>
            </w:r>
            <w:r w:rsidR="00730E41">
              <w:t>Conditions</w:t>
            </w:r>
            <w:r w:rsidR="00730E41">
              <w:tab/>
              <w:t>4</w:t>
            </w:r>
          </w:hyperlink>
        </w:p>
        <w:p w14:paraId="230B9724" w14:textId="77777777" w:rsidR="00730E41" w:rsidRDefault="00FE79FA">
          <w:pPr>
            <w:pStyle w:val="TOC2"/>
            <w:numPr>
              <w:ilvl w:val="0"/>
              <w:numId w:val="3"/>
            </w:numPr>
            <w:tabs>
              <w:tab w:val="left" w:pos="900"/>
              <w:tab w:val="left" w:pos="901"/>
              <w:tab w:val="left" w:leader="dot" w:pos="10921"/>
            </w:tabs>
            <w:ind w:hanging="441"/>
          </w:pPr>
          <w:hyperlink w:anchor="_bookmark13" w:history="1">
            <w:r w:rsidR="00730E41">
              <w:t>Preparation</w:t>
            </w:r>
            <w:r w:rsidR="00730E41">
              <w:rPr>
                <w:spacing w:val="-3"/>
              </w:rPr>
              <w:t xml:space="preserve"> </w:t>
            </w:r>
            <w:r w:rsidR="00730E41">
              <w:t>of Bids</w:t>
            </w:r>
            <w:r w:rsidR="00730E41">
              <w:tab/>
              <w:t>5</w:t>
            </w:r>
          </w:hyperlink>
        </w:p>
        <w:p w14:paraId="0EB21307" w14:textId="77777777" w:rsidR="00730E41" w:rsidRDefault="00FE79FA">
          <w:pPr>
            <w:pStyle w:val="TOC2"/>
            <w:numPr>
              <w:ilvl w:val="0"/>
              <w:numId w:val="3"/>
            </w:numPr>
            <w:tabs>
              <w:tab w:val="left" w:pos="900"/>
              <w:tab w:val="left" w:pos="901"/>
              <w:tab w:val="left" w:leader="dot" w:pos="10921"/>
            </w:tabs>
            <w:spacing w:before="140"/>
            <w:ind w:hanging="441"/>
          </w:pPr>
          <w:hyperlink w:anchor="_bookmark14" w:history="1">
            <w:r w:rsidR="00730E41">
              <w:t>Pre-Bid</w:t>
            </w:r>
            <w:r w:rsidR="00730E41">
              <w:rPr>
                <w:spacing w:val="-4"/>
              </w:rPr>
              <w:t xml:space="preserve"> </w:t>
            </w:r>
            <w:r w:rsidR="00730E41">
              <w:t>Meeting</w:t>
            </w:r>
            <w:r w:rsidR="00730E41">
              <w:tab/>
              <w:t>6</w:t>
            </w:r>
          </w:hyperlink>
        </w:p>
        <w:p w14:paraId="6090A9F0" w14:textId="77777777" w:rsidR="00730E41" w:rsidRDefault="00FE79FA">
          <w:pPr>
            <w:pStyle w:val="TOC2"/>
            <w:numPr>
              <w:ilvl w:val="0"/>
              <w:numId w:val="3"/>
            </w:numPr>
            <w:tabs>
              <w:tab w:val="left" w:pos="900"/>
              <w:tab w:val="left" w:pos="901"/>
              <w:tab w:val="left" w:leader="dot" w:pos="10921"/>
            </w:tabs>
            <w:spacing w:before="140"/>
            <w:ind w:hanging="441"/>
          </w:pPr>
          <w:hyperlink w:anchor="_bookmark15" w:history="1">
            <w:r w:rsidR="00730E41">
              <w:t>Submission</w:t>
            </w:r>
            <w:r w:rsidR="00730E41">
              <w:rPr>
                <w:spacing w:val="-2"/>
              </w:rPr>
              <w:t xml:space="preserve"> </w:t>
            </w:r>
            <w:r w:rsidR="00730E41">
              <w:t>of Bids</w:t>
            </w:r>
            <w:r w:rsidR="00730E41">
              <w:tab/>
              <w:t>6</w:t>
            </w:r>
          </w:hyperlink>
        </w:p>
        <w:p w14:paraId="28D45772" w14:textId="77777777" w:rsidR="00730E41" w:rsidRDefault="00FE79FA">
          <w:pPr>
            <w:pStyle w:val="TOC2"/>
            <w:numPr>
              <w:ilvl w:val="0"/>
              <w:numId w:val="3"/>
            </w:numPr>
            <w:tabs>
              <w:tab w:val="left" w:pos="900"/>
              <w:tab w:val="left" w:pos="901"/>
              <w:tab w:val="left" w:leader="dot" w:pos="10921"/>
            </w:tabs>
            <w:ind w:hanging="441"/>
          </w:pPr>
          <w:hyperlink w:anchor="_bookmark16" w:history="1">
            <w:r w:rsidR="00730E41">
              <w:t>Opening,</w:t>
            </w:r>
            <w:r w:rsidR="00730E41">
              <w:rPr>
                <w:spacing w:val="-1"/>
              </w:rPr>
              <w:t xml:space="preserve"> </w:t>
            </w:r>
            <w:r w:rsidR="00730E41">
              <w:t>Evaluation</w:t>
            </w:r>
            <w:r w:rsidR="00730E41">
              <w:rPr>
                <w:spacing w:val="-1"/>
              </w:rPr>
              <w:t xml:space="preserve"> </w:t>
            </w:r>
            <w:r w:rsidR="00730E41">
              <w:t>and</w:t>
            </w:r>
            <w:r w:rsidR="00730E41">
              <w:rPr>
                <w:spacing w:val="-1"/>
              </w:rPr>
              <w:t xml:space="preserve"> </w:t>
            </w:r>
            <w:r w:rsidR="00730E41">
              <w:t>Rejection</w:t>
            </w:r>
            <w:r w:rsidR="00730E41">
              <w:rPr>
                <w:spacing w:val="-3"/>
              </w:rPr>
              <w:t xml:space="preserve"> </w:t>
            </w:r>
            <w:r w:rsidR="00730E41">
              <w:t>of Bids</w:t>
            </w:r>
            <w:r w:rsidR="00730E41">
              <w:tab/>
              <w:t>6</w:t>
            </w:r>
          </w:hyperlink>
        </w:p>
        <w:p w14:paraId="752B8288" w14:textId="77777777" w:rsidR="00730E41" w:rsidRDefault="00FE79FA">
          <w:pPr>
            <w:pStyle w:val="TOC2"/>
            <w:numPr>
              <w:ilvl w:val="0"/>
              <w:numId w:val="3"/>
            </w:numPr>
            <w:tabs>
              <w:tab w:val="left" w:pos="900"/>
              <w:tab w:val="left" w:pos="901"/>
              <w:tab w:val="left" w:leader="dot" w:pos="10921"/>
            </w:tabs>
            <w:spacing w:before="139"/>
            <w:ind w:hanging="441"/>
          </w:pPr>
          <w:hyperlink w:anchor="_bookmark17" w:history="1">
            <w:r w:rsidR="00730E41">
              <w:t>Disqualification</w:t>
            </w:r>
            <w:r w:rsidR="00730E41">
              <w:rPr>
                <w:spacing w:val="-2"/>
              </w:rPr>
              <w:t xml:space="preserve"> </w:t>
            </w:r>
            <w:r w:rsidR="00730E41">
              <w:t>and</w:t>
            </w:r>
            <w:r w:rsidR="00730E41">
              <w:rPr>
                <w:spacing w:val="-2"/>
              </w:rPr>
              <w:t xml:space="preserve"> </w:t>
            </w:r>
            <w:r w:rsidR="00730E41">
              <w:t>Blacklisting</w:t>
            </w:r>
            <w:r w:rsidR="00730E41">
              <w:rPr>
                <w:spacing w:val="-3"/>
              </w:rPr>
              <w:t xml:space="preserve"> </w:t>
            </w:r>
            <w:r w:rsidR="00730E41">
              <w:t>of</w:t>
            </w:r>
            <w:r w:rsidR="00730E41">
              <w:rPr>
                <w:spacing w:val="-1"/>
              </w:rPr>
              <w:t xml:space="preserve"> </w:t>
            </w:r>
            <w:r w:rsidR="00730E41">
              <w:t>suppliers</w:t>
            </w:r>
            <w:r w:rsidR="00730E41">
              <w:rPr>
                <w:spacing w:val="-3"/>
              </w:rPr>
              <w:t xml:space="preserve"> </w:t>
            </w:r>
            <w:r w:rsidR="00730E41">
              <w:t>and</w:t>
            </w:r>
            <w:r w:rsidR="00730E41">
              <w:rPr>
                <w:spacing w:val="-2"/>
              </w:rPr>
              <w:t xml:space="preserve"> </w:t>
            </w:r>
            <w:r w:rsidR="00730E41">
              <w:t>contractors</w:t>
            </w:r>
            <w:r w:rsidR="00730E41">
              <w:tab/>
              <w:t>7</w:t>
            </w:r>
          </w:hyperlink>
        </w:p>
        <w:p w14:paraId="213B9E9C" w14:textId="77777777" w:rsidR="00730E41" w:rsidRDefault="00FE79FA">
          <w:pPr>
            <w:pStyle w:val="TOC2"/>
            <w:numPr>
              <w:ilvl w:val="0"/>
              <w:numId w:val="3"/>
            </w:numPr>
            <w:tabs>
              <w:tab w:val="left" w:pos="900"/>
              <w:tab w:val="left" w:pos="901"/>
              <w:tab w:val="left" w:leader="dot" w:pos="10921"/>
            </w:tabs>
            <w:spacing w:before="139"/>
            <w:ind w:hanging="441"/>
          </w:pPr>
          <w:hyperlink w:anchor="_bookmark18" w:history="1">
            <w:r w:rsidR="00730E41">
              <w:t>Acceptance</w:t>
            </w:r>
            <w:r w:rsidR="00730E41">
              <w:rPr>
                <w:spacing w:val="-2"/>
              </w:rPr>
              <w:t xml:space="preserve"> </w:t>
            </w:r>
            <w:r w:rsidR="00730E41">
              <w:t>of</w:t>
            </w:r>
            <w:r w:rsidR="00730E41">
              <w:rPr>
                <w:spacing w:val="-3"/>
              </w:rPr>
              <w:t xml:space="preserve"> </w:t>
            </w:r>
            <w:r w:rsidR="00730E41">
              <w:t>Bids and</w:t>
            </w:r>
            <w:r w:rsidR="00730E41">
              <w:rPr>
                <w:spacing w:val="-1"/>
              </w:rPr>
              <w:t xml:space="preserve"> </w:t>
            </w:r>
            <w:r w:rsidR="00730E41">
              <w:t>Award</w:t>
            </w:r>
            <w:r w:rsidR="00730E41">
              <w:rPr>
                <w:spacing w:val="-1"/>
              </w:rPr>
              <w:t xml:space="preserve"> </w:t>
            </w:r>
            <w:r w:rsidR="00730E41">
              <w:t>of</w:t>
            </w:r>
            <w:r w:rsidR="00730E41">
              <w:rPr>
                <w:spacing w:val="-1"/>
              </w:rPr>
              <w:t xml:space="preserve"> </w:t>
            </w:r>
            <w:r w:rsidR="00730E41">
              <w:t>Procurement</w:t>
            </w:r>
            <w:r w:rsidR="00730E41">
              <w:rPr>
                <w:spacing w:val="-2"/>
              </w:rPr>
              <w:t xml:space="preserve"> </w:t>
            </w:r>
            <w:r w:rsidR="00730E41">
              <w:t>Contract</w:t>
            </w:r>
            <w:r w:rsidR="00730E41">
              <w:tab/>
              <w:t>7</w:t>
            </w:r>
          </w:hyperlink>
        </w:p>
        <w:p w14:paraId="07407C40" w14:textId="77777777" w:rsidR="00730E41" w:rsidRDefault="00FE79FA">
          <w:pPr>
            <w:pStyle w:val="TOC2"/>
            <w:numPr>
              <w:ilvl w:val="0"/>
              <w:numId w:val="3"/>
            </w:numPr>
            <w:tabs>
              <w:tab w:val="left" w:pos="1121"/>
              <w:tab w:val="left" w:pos="1122"/>
              <w:tab w:val="left" w:leader="dot" w:pos="10921"/>
            </w:tabs>
            <w:ind w:left="1121" w:hanging="662"/>
          </w:pPr>
          <w:hyperlink w:anchor="_bookmark19" w:history="1">
            <w:r w:rsidR="00730E41">
              <w:t>Amendment</w:t>
            </w:r>
            <w:r w:rsidR="00730E41">
              <w:rPr>
                <w:spacing w:val="-2"/>
              </w:rPr>
              <w:t xml:space="preserve"> </w:t>
            </w:r>
            <w:r w:rsidR="00730E41">
              <w:t>of Bidding</w:t>
            </w:r>
            <w:r w:rsidR="00730E41">
              <w:rPr>
                <w:spacing w:val="-3"/>
              </w:rPr>
              <w:t xml:space="preserve"> </w:t>
            </w:r>
            <w:r w:rsidR="00730E41">
              <w:t>Documents</w:t>
            </w:r>
            <w:r w:rsidR="00730E41">
              <w:tab/>
              <w:t>8</w:t>
            </w:r>
          </w:hyperlink>
        </w:p>
        <w:p w14:paraId="4FEB51DB" w14:textId="77777777" w:rsidR="00730E41" w:rsidRDefault="00FE79FA">
          <w:pPr>
            <w:pStyle w:val="TOC2"/>
            <w:numPr>
              <w:ilvl w:val="0"/>
              <w:numId w:val="3"/>
            </w:numPr>
            <w:tabs>
              <w:tab w:val="left" w:pos="1121"/>
              <w:tab w:val="left" w:pos="1122"/>
              <w:tab w:val="left" w:leader="dot" w:pos="10921"/>
            </w:tabs>
            <w:spacing w:before="140"/>
            <w:ind w:left="1121" w:hanging="662"/>
          </w:pPr>
          <w:hyperlink w:anchor="_bookmark20" w:history="1">
            <w:r w:rsidR="00730E41">
              <w:t>Performance</w:t>
            </w:r>
            <w:r w:rsidR="00730E41">
              <w:rPr>
                <w:spacing w:val="-3"/>
              </w:rPr>
              <w:t xml:space="preserve"> </w:t>
            </w:r>
            <w:r w:rsidR="00730E41">
              <w:t>Guarantee</w:t>
            </w:r>
            <w:r w:rsidR="00730E41">
              <w:tab/>
              <w:t>8</w:t>
            </w:r>
          </w:hyperlink>
        </w:p>
        <w:p w14:paraId="11B017A7" w14:textId="77777777" w:rsidR="00730E41" w:rsidRDefault="00FE79FA">
          <w:pPr>
            <w:pStyle w:val="TOC2"/>
            <w:numPr>
              <w:ilvl w:val="0"/>
              <w:numId w:val="3"/>
            </w:numPr>
            <w:tabs>
              <w:tab w:val="left" w:pos="1121"/>
              <w:tab w:val="left" w:pos="1122"/>
              <w:tab w:val="left" w:leader="dot" w:pos="10921"/>
            </w:tabs>
            <w:ind w:left="1121" w:hanging="662"/>
          </w:pPr>
          <w:hyperlink w:anchor="_bookmark21" w:history="1">
            <w:r w:rsidR="00730E41">
              <w:t>Renewal</w:t>
            </w:r>
            <w:r w:rsidR="00730E41">
              <w:rPr>
                <w:spacing w:val="-3"/>
              </w:rPr>
              <w:t xml:space="preserve"> </w:t>
            </w:r>
            <w:r w:rsidR="00730E41">
              <w:t>of</w:t>
            </w:r>
            <w:r w:rsidR="00730E41">
              <w:rPr>
                <w:spacing w:val="-2"/>
              </w:rPr>
              <w:t xml:space="preserve"> </w:t>
            </w:r>
            <w:r w:rsidR="00730E41">
              <w:t>Contract</w:t>
            </w:r>
            <w:r w:rsidR="00730E41">
              <w:tab/>
              <w:t>9</w:t>
            </w:r>
          </w:hyperlink>
        </w:p>
        <w:p w14:paraId="2B881405" w14:textId="77777777" w:rsidR="00730E41" w:rsidRDefault="00FE79FA">
          <w:pPr>
            <w:pStyle w:val="TOC2"/>
            <w:numPr>
              <w:ilvl w:val="0"/>
              <w:numId w:val="3"/>
            </w:numPr>
            <w:tabs>
              <w:tab w:val="left" w:pos="1121"/>
              <w:tab w:val="left" w:pos="1122"/>
              <w:tab w:val="left" w:leader="dot" w:pos="10921"/>
            </w:tabs>
            <w:spacing w:before="139"/>
            <w:ind w:left="1121" w:hanging="662"/>
          </w:pPr>
          <w:hyperlink w:anchor="_bookmark22" w:history="1">
            <w:r w:rsidR="00730E41">
              <w:t>Debarment</w:t>
            </w:r>
            <w:r w:rsidR="00730E41">
              <w:rPr>
                <w:spacing w:val="-3"/>
              </w:rPr>
              <w:t xml:space="preserve"> </w:t>
            </w:r>
            <w:r w:rsidR="00730E41">
              <w:t>/ blacklisting</w:t>
            </w:r>
            <w:r w:rsidR="00730E41">
              <w:rPr>
                <w:spacing w:val="-3"/>
              </w:rPr>
              <w:t xml:space="preserve"> </w:t>
            </w:r>
            <w:r w:rsidR="00730E41">
              <w:t>of</w:t>
            </w:r>
            <w:r w:rsidR="00730E41">
              <w:rPr>
                <w:spacing w:val="-4"/>
              </w:rPr>
              <w:t xml:space="preserve"> </w:t>
            </w:r>
            <w:r w:rsidR="00730E41">
              <w:t>firm</w:t>
            </w:r>
            <w:r w:rsidR="00730E41">
              <w:tab/>
              <w:t>9</w:t>
            </w:r>
          </w:hyperlink>
        </w:p>
        <w:p w14:paraId="1E74E00E" w14:textId="77777777" w:rsidR="00730E41" w:rsidRDefault="00FE79FA">
          <w:pPr>
            <w:pStyle w:val="TOC2"/>
            <w:numPr>
              <w:ilvl w:val="0"/>
              <w:numId w:val="3"/>
            </w:numPr>
            <w:tabs>
              <w:tab w:val="left" w:pos="1121"/>
              <w:tab w:val="left" w:pos="1122"/>
              <w:tab w:val="left" w:leader="dot" w:pos="10809"/>
            </w:tabs>
            <w:spacing w:before="140"/>
            <w:ind w:left="1121" w:hanging="662"/>
          </w:pPr>
          <w:hyperlink w:anchor="_bookmark23" w:history="1">
            <w:r w:rsidR="00730E41">
              <w:t>Implementation</w:t>
            </w:r>
            <w:r w:rsidR="00730E41">
              <w:rPr>
                <w:spacing w:val="-4"/>
              </w:rPr>
              <w:t xml:space="preserve"> </w:t>
            </w:r>
            <w:r w:rsidR="00730E41">
              <w:t>&amp;</w:t>
            </w:r>
            <w:r w:rsidR="00730E41">
              <w:rPr>
                <w:spacing w:val="-3"/>
              </w:rPr>
              <w:t xml:space="preserve"> </w:t>
            </w:r>
            <w:r w:rsidR="00730E41">
              <w:t>Payment</w:t>
            </w:r>
            <w:r w:rsidR="00730E41">
              <w:rPr>
                <w:spacing w:val="-1"/>
              </w:rPr>
              <w:t xml:space="preserve"> </w:t>
            </w:r>
            <w:r w:rsidR="00730E41">
              <w:t>Schedule</w:t>
            </w:r>
            <w:r w:rsidR="00730E41">
              <w:tab/>
              <w:t>10</w:t>
            </w:r>
          </w:hyperlink>
        </w:p>
        <w:p w14:paraId="04C44392" w14:textId="77777777" w:rsidR="00730E41" w:rsidRDefault="00FE79FA">
          <w:pPr>
            <w:pStyle w:val="TOC2"/>
            <w:numPr>
              <w:ilvl w:val="0"/>
              <w:numId w:val="3"/>
            </w:numPr>
            <w:tabs>
              <w:tab w:val="left" w:pos="1121"/>
              <w:tab w:val="left" w:pos="1122"/>
              <w:tab w:val="left" w:leader="dot" w:pos="10809"/>
            </w:tabs>
            <w:ind w:left="1121" w:hanging="662"/>
          </w:pPr>
          <w:hyperlink w:anchor="_bookmark24" w:history="1">
            <w:r w:rsidR="00730E41">
              <w:t>Joint</w:t>
            </w:r>
            <w:r w:rsidR="00730E41">
              <w:rPr>
                <w:spacing w:val="-1"/>
              </w:rPr>
              <w:t xml:space="preserve"> </w:t>
            </w:r>
            <w:r w:rsidR="00730E41">
              <w:t>Ventures</w:t>
            </w:r>
            <w:r w:rsidR="00730E41">
              <w:tab/>
              <w:t>11</w:t>
            </w:r>
          </w:hyperlink>
        </w:p>
        <w:p w14:paraId="36A2D65F" w14:textId="52AD93F7" w:rsidR="00730E41" w:rsidRDefault="00FE79FA" w:rsidP="00730E41">
          <w:pPr>
            <w:pStyle w:val="TOC3"/>
            <w:tabs>
              <w:tab w:val="left" w:leader="dot" w:pos="10809"/>
            </w:tabs>
            <w:spacing w:before="140"/>
          </w:pPr>
          <w:hyperlink w:anchor="_bookmark26" w:history="1">
            <w:r w:rsidR="00730E41">
              <w:t>Evaluation</w:t>
            </w:r>
            <w:r w:rsidR="00730E41">
              <w:rPr>
                <w:spacing w:val="-3"/>
              </w:rPr>
              <w:t xml:space="preserve"> </w:t>
            </w:r>
            <w:r w:rsidR="00730E41">
              <w:t>Criteria:</w:t>
            </w:r>
            <w:r w:rsidR="00730E41">
              <w:rPr>
                <w:spacing w:val="45"/>
              </w:rPr>
              <w:t xml:space="preserve"> </w:t>
            </w:r>
            <w:r w:rsidR="00730E41">
              <w:t>ANNEXURE-I</w:t>
            </w:r>
            <w:r w:rsidR="00730E41">
              <w:tab/>
              <w:t>46</w:t>
            </w:r>
          </w:hyperlink>
        </w:p>
        <w:p w14:paraId="2006C8AA" w14:textId="1ED4F29C" w:rsidR="00730E41" w:rsidRDefault="00FE79FA" w:rsidP="00730E41">
          <w:pPr>
            <w:pStyle w:val="TOC3"/>
            <w:tabs>
              <w:tab w:val="left" w:leader="dot" w:pos="10809"/>
            </w:tabs>
            <w:spacing w:before="142"/>
          </w:pPr>
          <w:hyperlink w:anchor="_bookmark27" w:history="1">
            <w:r w:rsidR="00730E41">
              <w:t>Preliminary</w:t>
            </w:r>
            <w:r w:rsidR="00730E41">
              <w:rPr>
                <w:spacing w:val="-4"/>
              </w:rPr>
              <w:t xml:space="preserve"> </w:t>
            </w:r>
            <w:r w:rsidR="00730E41">
              <w:t>Evaluation</w:t>
            </w:r>
            <w:r w:rsidR="00730E41">
              <w:rPr>
                <w:spacing w:val="-3"/>
              </w:rPr>
              <w:t xml:space="preserve"> </w:t>
            </w:r>
            <w:r w:rsidR="00730E41">
              <w:t>Criteria: ANNEXURE-II</w:t>
            </w:r>
            <w:r w:rsidR="00730E41">
              <w:tab/>
              <w:t>47</w:t>
            </w:r>
          </w:hyperlink>
        </w:p>
        <w:p w14:paraId="3F4CE68B" w14:textId="1A47A1F3" w:rsidR="00730E41" w:rsidRDefault="00FE79FA" w:rsidP="00730E41">
          <w:pPr>
            <w:pStyle w:val="TOC3"/>
            <w:tabs>
              <w:tab w:val="left" w:leader="dot" w:pos="10809"/>
            </w:tabs>
          </w:pPr>
          <w:hyperlink w:anchor="_bookmark28" w:history="1">
            <w:r w:rsidR="00730E41">
              <w:t>Technical</w:t>
            </w:r>
            <w:r w:rsidR="00730E41">
              <w:rPr>
                <w:spacing w:val="-2"/>
              </w:rPr>
              <w:t xml:space="preserve"> </w:t>
            </w:r>
            <w:r w:rsidR="00730E41">
              <w:t>Evaluation:</w:t>
            </w:r>
            <w:r w:rsidR="00730E41">
              <w:rPr>
                <w:spacing w:val="46"/>
              </w:rPr>
              <w:t xml:space="preserve"> </w:t>
            </w:r>
            <w:r w:rsidR="00730E41">
              <w:t>ANNEXURE-III</w:t>
            </w:r>
            <w:r w:rsidR="00730E41">
              <w:tab/>
              <w:t>48</w:t>
            </w:r>
          </w:hyperlink>
        </w:p>
        <w:p w14:paraId="04353299" w14:textId="0EC27ED9" w:rsidR="00730E41" w:rsidRDefault="00FE79FA" w:rsidP="00730E41">
          <w:pPr>
            <w:pStyle w:val="TOC3"/>
            <w:tabs>
              <w:tab w:val="left" w:leader="dot" w:pos="10809"/>
            </w:tabs>
          </w:pPr>
          <w:hyperlink w:anchor="_bookmark29" w:history="1">
            <w:r w:rsidR="00730E41">
              <w:t>FINANCIAL</w:t>
            </w:r>
            <w:r w:rsidR="00730E41">
              <w:rPr>
                <w:spacing w:val="-2"/>
              </w:rPr>
              <w:t xml:space="preserve"> </w:t>
            </w:r>
            <w:r w:rsidR="00730E41">
              <w:t>Evaluation:</w:t>
            </w:r>
            <w:r w:rsidR="00730E41">
              <w:rPr>
                <w:spacing w:val="46"/>
              </w:rPr>
              <w:t xml:space="preserve"> </w:t>
            </w:r>
            <w:r w:rsidR="00730E41">
              <w:t>ANNEXURE-IV</w:t>
            </w:r>
            <w:r w:rsidR="00730E41">
              <w:tab/>
              <w:t>50</w:t>
            </w:r>
          </w:hyperlink>
        </w:p>
        <w:p w14:paraId="07E2D1BB" w14:textId="6131AB29" w:rsidR="00730E41" w:rsidRDefault="00FE79FA" w:rsidP="00730E41">
          <w:pPr>
            <w:pStyle w:val="TOC3"/>
            <w:tabs>
              <w:tab w:val="left" w:leader="dot" w:pos="10809"/>
            </w:tabs>
            <w:spacing w:before="142"/>
          </w:pPr>
          <w:hyperlink w:anchor="_bookmark30" w:history="1">
            <w:r w:rsidR="00730E41">
              <w:t>Financial</w:t>
            </w:r>
            <w:r w:rsidR="00730E41">
              <w:rPr>
                <w:spacing w:val="-3"/>
              </w:rPr>
              <w:t xml:space="preserve"> </w:t>
            </w:r>
            <w:r w:rsidR="00730E41">
              <w:t>Proposal:</w:t>
            </w:r>
            <w:r w:rsidR="00730E41">
              <w:rPr>
                <w:spacing w:val="48"/>
              </w:rPr>
              <w:t xml:space="preserve"> </w:t>
            </w:r>
            <w:r w:rsidR="00730E41">
              <w:t>Annexure</w:t>
            </w:r>
            <w:r w:rsidR="00730E41">
              <w:rPr>
                <w:spacing w:val="-1"/>
              </w:rPr>
              <w:t xml:space="preserve"> </w:t>
            </w:r>
            <w:r w:rsidR="00730E41">
              <w:t>V</w:t>
            </w:r>
            <w:r w:rsidR="00730E41">
              <w:tab/>
              <w:t>51</w:t>
            </w:r>
          </w:hyperlink>
        </w:p>
        <w:p w14:paraId="2394A49D" w14:textId="77777777" w:rsidR="00730E41" w:rsidRDefault="00FE79FA" w:rsidP="00730E41">
          <w:pPr>
            <w:pStyle w:val="TOC3"/>
            <w:tabs>
              <w:tab w:val="left" w:leader="dot" w:pos="10809"/>
            </w:tabs>
            <w:spacing w:before="140"/>
          </w:pPr>
          <w:hyperlink w:anchor="_bookmark31" w:history="1">
            <w:r w:rsidR="00730E41">
              <w:t>LETTER</w:t>
            </w:r>
            <w:r w:rsidR="00730E41">
              <w:rPr>
                <w:spacing w:val="-2"/>
              </w:rPr>
              <w:t xml:space="preserve"> </w:t>
            </w:r>
            <w:r w:rsidR="00730E41">
              <w:t>OF</w:t>
            </w:r>
            <w:r w:rsidR="00730E41">
              <w:rPr>
                <w:spacing w:val="-4"/>
              </w:rPr>
              <w:t xml:space="preserve"> </w:t>
            </w:r>
            <w:r w:rsidR="00730E41">
              <w:t>INTENT:</w:t>
            </w:r>
            <w:r w:rsidR="00730E41">
              <w:rPr>
                <w:spacing w:val="48"/>
              </w:rPr>
              <w:t xml:space="preserve"> </w:t>
            </w:r>
            <w:r w:rsidR="00730E41">
              <w:t>BID</w:t>
            </w:r>
            <w:r w:rsidR="00730E41">
              <w:rPr>
                <w:spacing w:val="-1"/>
              </w:rPr>
              <w:t xml:space="preserve"> </w:t>
            </w:r>
            <w:r w:rsidR="00730E41">
              <w:t>FORM-01</w:t>
            </w:r>
            <w:r w:rsidR="00730E41">
              <w:tab/>
              <w:t>54</w:t>
            </w:r>
          </w:hyperlink>
        </w:p>
        <w:p w14:paraId="187BDEEC" w14:textId="77777777" w:rsidR="00730E41" w:rsidRDefault="00FE79FA" w:rsidP="00730E41">
          <w:pPr>
            <w:pStyle w:val="TOC3"/>
            <w:tabs>
              <w:tab w:val="left" w:leader="dot" w:pos="10809"/>
            </w:tabs>
            <w:spacing w:before="140"/>
          </w:pPr>
          <w:hyperlink w:anchor="_bookmark32" w:history="1">
            <w:r w:rsidR="00730E41">
              <w:t>DOCUMENTARY</w:t>
            </w:r>
            <w:r w:rsidR="00730E41">
              <w:rPr>
                <w:spacing w:val="-3"/>
              </w:rPr>
              <w:t xml:space="preserve"> </w:t>
            </w:r>
            <w:r w:rsidR="00730E41">
              <w:t>EVIDENCE:</w:t>
            </w:r>
            <w:r w:rsidR="00730E41">
              <w:rPr>
                <w:spacing w:val="-4"/>
              </w:rPr>
              <w:t xml:space="preserve"> </w:t>
            </w:r>
            <w:r w:rsidR="00730E41">
              <w:t>BID</w:t>
            </w:r>
            <w:r w:rsidR="00730E41">
              <w:rPr>
                <w:spacing w:val="-3"/>
              </w:rPr>
              <w:t xml:space="preserve"> </w:t>
            </w:r>
            <w:r w:rsidR="00730E41">
              <w:t>FORM-02</w:t>
            </w:r>
            <w:r w:rsidR="00730E41">
              <w:tab/>
              <w:t>55</w:t>
            </w:r>
          </w:hyperlink>
        </w:p>
        <w:p w14:paraId="6323CCF0" w14:textId="77777777" w:rsidR="00730E41" w:rsidRDefault="00FE79FA" w:rsidP="00730E41">
          <w:pPr>
            <w:pStyle w:val="TOC3"/>
            <w:tabs>
              <w:tab w:val="left" w:leader="dot" w:pos="10809"/>
            </w:tabs>
            <w:spacing w:before="142"/>
          </w:pPr>
          <w:hyperlink w:anchor="_bookmark33" w:history="1">
            <w:r w:rsidR="00730E41">
              <w:t>FIRM’S</w:t>
            </w:r>
            <w:r w:rsidR="00730E41">
              <w:rPr>
                <w:spacing w:val="-6"/>
              </w:rPr>
              <w:t xml:space="preserve"> </w:t>
            </w:r>
            <w:r w:rsidR="00730E41">
              <w:t>PAST</w:t>
            </w:r>
            <w:r w:rsidR="00730E41">
              <w:rPr>
                <w:spacing w:val="-4"/>
              </w:rPr>
              <w:t xml:space="preserve"> </w:t>
            </w:r>
            <w:r w:rsidR="00730E41">
              <w:t>PERFORMANCE:</w:t>
            </w:r>
            <w:r w:rsidR="00730E41">
              <w:rPr>
                <w:spacing w:val="-2"/>
              </w:rPr>
              <w:t xml:space="preserve"> </w:t>
            </w:r>
            <w:r w:rsidR="00730E41">
              <w:t>BID</w:t>
            </w:r>
            <w:r w:rsidR="00730E41">
              <w:rPr>
                <w:spacing w:val="-1"/>
              </w:rPr>
              <w:t xml:space="preserve"> </w:t>
            </w:r>
            <w:r w:rsidR="00730E41">
              <w:t>FORM-03</w:t>
            </w:r>
            <w:r w:rsidR="00730E41">
              <w:tab/>
              <w:t>56</w:t>
            </w:r>
          </w:hyperlink>
        </w:p>
        <w:p w14:paraId="6F79FEC8" w14:textId="77777777" w:rsidR="00730E41" w:rsidRDefault="00FE79FA" w:rsidP="00730E41">
          <w:pPr>
            <w:pStyle w:val="TOC3"/>
            <w:tabs>
              <w:tab w:val="left" w:leader="dot" w:pos="10809"/>
            </w:tabs>
          </w:pPr>
          <w:hyperlink w:anchor="_bookmark34" w:history="1">
            <w:r w:rsidR="00730E41">
              <w:t>SECURITY</w:t>
            </w:r>
            <w:r w:rsidR="00730E41">
              <w:rPr>
                <w:spacing w:val="-5"/>
              </w:rPr>
              <w:t xml:space="preserve"> </w:t>
            </w:r>
            <w:r w:rsidR="00730E41">
              <w:t>DEPOSIT:</w:t>
            </w:r>
            <w:r w:rsidR="00730E41">
              <w:rPr>
                <w:spacing w:val="-3"/>
              </w:rPr>
              <w:t xml:space="preserve"> </w:t>
            </w:r>
            <w:r w:rsidR="00730E41">
              <w:t>BID</w:t>
            </w:r>
            <w:r w:rsidR="00730E41">
              <w:rPr>
                <w:spacing w:val="-1"/>
              </w:rPr>
              <w:t xml:space="preserve"> </w:t>
            </w:r>
            <w:r w:rsidR="00730E41">
              <w:t>FORM-04</w:t>
            </w:r>
            <w:r w:rsidR="00730E41">
              <w:tab/>
              <w:t>57</w:t>
            </w:r>
          </w:hyperlink>
        </w:p>
      </w:sdtContent>
    </w:sdt>
    <w:p w14:paraId="431B2832" w14:textId="77777777" w:rsidR="004E3DA2" w:rsidRDefault="004E3DA2">
      <w:pPr>
        <w:sectPr w:rsidR="004E3DA2">
          <w:headerReference w:type="default" r:id="rId11"/>
          <w:footerReference w:type="default" r:id="rId12"/>
          <w:pgSz w:w="12240" w:h="15840"/>
          <w:pgMar w:top="2080" w:right="380" w:bottom="920" w:left="480" w:header="725" w:footer="724" w:gutter="0"/>
          <w:pgNumType w:start="2"/>
          <w:cols w:space="720"/>
        </w:sectPr>
      </w:pPr>
    </w:p>
    <w:p w14:paraId="03E1EDF2" w14:textId="77777777" w:rsidR="004E3DA2" w:rsidRDefault="004E3DA2">
      <w:pPr>
        <w:pStyle w:val="BodyText"/>
        <w:spacing w:before="4"/>
      </w:pPr>
    </w:p>
    <w:p w14:paraId="0D71FFFC" w14:textId="76DA8104" w:rsidR="004E3DA2" w:rsidRDefault="003E4A3D" w:rsidP="00CF24EC">
      <w:pPr>
        <w:pStyle w:val="Heading2"/>
        <w:spacing w:before="0"/>
        <w:jc w:val="both"/>
      </w:pPr>
      <w:bookmarkStart w:id="1" w:name="_bookmark0"/>
      <w:bookmarkEnd w:id="1"/>
      <w:r>
        <w:t>BRIEF INTRODUCTION OF NITB</w:t>
      </w:r>
      <w:r w:rsidR="006F08A2">
        <w:t>:</w:t>
      </w:r>
    </w:p>
    <w:p w14:paraId="443FEDDB" w14:textId="77777777" w:rsidR="007F5108" w:rsidRDefault="007F5108" w:rsidP="00C73F1A">
      <w:pPr>
        <w:jc w:val="both"/>
        <w:rPr>
          <w:rFonts w:asciiTheme="minorHAnsi" w:hAnsiTheme="minorHAnsi" w:cstheme="minorHAnsi"/>
          <w:b/>
          <w:bCs/>
          <w:sz w:val="24"/>
          <w:szCs w:val="24"/>
        </w:rPr>
      </w:pPr>
    </w:p>
    <w:p w14:paraId="633D8C75" w14:textId="66B18B75" w:rsidR="00C73F1A" w:rsidRPr="00572D6D" w:rsidRDefault="00C73F1A" w:rsidP="00C73F1A">
      <w:pPr>
        <w:jc w:val="both"/>
        <w:rPr>
          <w:rFonts w:asciiTheme="minorHAnsi" w:hAnsiTheme="minorHAnsi" w:cstheme="minorHAnsi"/>
          <w:b/>
          <w:sz w:val="24"/>
          <w:szCs w:val="24"/>
          <w:u w:val="single"/>
        </w:rPr>
      </w:pPr>
      <w:r w:rsidRPr="00C73F1A">
        <w:rPr>
          <w:rFonts w:asciiTheme="minorHAnsi" w:hAnsiTheme="minorHAnsi" w:cstheme="minorHAnsi"/>
          <w:b/>
          <w:bCs/>
          <w:sz w:val="24"/>
          <w:szCs w:val="24"/>
        </w:rPr>
        <w:t>National Information Technology Board (NITB)</w:t>
      </w:r>
      <w:r w:rsidRPr="00572D6D">
        <w:rPr>
          <w:rFonts w:asciiTheme="minorHAnsi" w:hAnsiTheme="minorHAnsi" w:cstheme="minorHAnsi"/>
          <w:sz w:val="24"/>
          <w:szCs w:val="24"/>
        </w:rPr>
        <w:t xml:space="preserve"> is an autonomous organization enforcing the vision &amp; policy of Federal Government to serve the public in more effective and efficient manner through due advisories and consultancies and provision of e-Governance software applications to public sector organizations so as to focus on cross-cutting e-Governance applications and initiatives that can be replicated across multiple public organizations for better Government to Government (G2G) and Government to Citizens (G2C) services and communication.</w:t>
      </w:r>
    </w:p>
    <w:p w14:paraId="16591126" w14:textId="77777777" w:rsidR="004E3DA2" w:rsidRDefault="004E3DA2">
      <w:pPr>
        <w:pStyle w:val="BodyText"/>
      </w:pPr>
    </w:p>
    <w:p w14:paraId="573617CC" w14:textId="77777777" w:rsidR="004E3DA2" w:rsidRDefault="006F08A2">
      <w:pPr>
        <w:pStyle w:val="ListParagraph"/>
        <w:numPr>
          <w:ilvl w:val="1"/>
          <w:numId w:val="2"/>
        </w:numPr>
        <w:tabs>
          <w:tab w:val="left" w:pos="1033"/>
        </w:tabs>
        <w:spacing w:before="2"/>
        <w:ind w:left="1032" w:right="1008" w:hanging="433"/>
        <w:jc w:val="left"/>
        <w:rPr>
          <w:sz w:val="24"/>
        </w:rPr>
      </w:pPr>
      <w:bookmarkStart w:id="2" w:name="_bookmark1"/>
      <w:bookmarkEnd w:id="2"/>
      <w:r>
        <w:rPr>
          <w:sz w:val="24"/>
        </w:rPr>
        <w:t>The</w:t>
      </w:r>
      <w:r>
        <w:rPr>
          <w:spacing w:val="-3"/>
          <w:sz w:val="24"/>
        </w:rPr>
        <w:t xml:space="preserve"> </w:t>
      </w:r>
      <w:r>
        <w:rPr>
          <w:sz w:val="24"/>
        </w:rPr>
        <w:t>vendor/firm</w:t>
      </w:r>
      <w:r>
        <w:rPr>
          <w:spacing w:val="-1"/>
          <w:sz w:val="24"/>
        </w:rPr>
        <w:t xml:space="preserve"> </w:t>
      </w:r>
      <w:r>
        <w:rPr>
          <w:sz w:val="24"/>
        </w:rPr>
        <w:t>will</w:t>
      </w:r>
      <w:r>
        <w:rPr>
          <w:spacing w:val="-6"/>
          <w:sz w:val="24"/>
        </w:rPr>
        <w:t xml:space="preserve"> </w:t>
      </w:r>
      <w:r>
        <w:rPr>
          <w:sz w:val="24"/>
        </w:rPr>
        <w:t>be</w:t>
      </w:r>
      <w:r>
        <w:rPr>
          <w:spacing w:val="-2"/>
          <w:sz w:val="24"/>
        </w:rPr>
        <w:t xml:space="preserve"> </w:t>
      </w:r>
      <w:r>
        <w:rPr>
          <w:sz w:val="24"/>
        </w:rPr>
        <w:t>selected</w:t>
      </w:r>
      <w:r>
        <w:rPr>
          <w:spacing w:val="-4"/>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5"/>
          <w:sz w:val="24"/>
        </w:rPr>
        <w:t xml:space="preserve"> </w:t>
      </w:r>
      <w:r>
        <w:rPr>
          <w:sz w:val="24"/>
        </w:rPr>
        <w:t>the</w:t>
      </w:r>
      <w:r>
        <w:rPr>
          <w:spacing w:val="-2"/>
          <w:sz w:val="24"/>
        </w:rPr>
        <w:t xml:space="preserve"> </w:t>
      </w:r>
      <w:r>
        <w:rPr>
          <w:sz w:val="24"/>
        </w:rPr>
        <w:t>policy</w:t>
      </w:r>
      <w:r>
        <w:rPr>
          <w:spacing w:val="-4"/>
          <w:sz w:val="24"/>
        </w:rPr>
        <w:t xml:space="preserve"> </w:t>
      </w:r>
      <w:r>
        <w:rPr>
          <w:sz w:val="24"/>
        </w:rPr>
        <w:t>guidelines</w:t>
      </w:r>
      <w:r>
        <w:rPr>
          <w:spacing w:val="-3"/>
          <w:sz w:val="24"/>
        </w:rPr>
        <w:t xml:space="preserve"> </w:t>
      </w:r>
      <w:r>
        <w:rPr>
          <w:sz w:val="24"/>
        </w:rPr>
        <w:t>of</w:t>
      </w:r>
      <w:r>
        <w:rPr>
          <w:spacing w:val="-2"/>
          <w:sz w:val="24"/>
        </w:rPr>
        <w:t xml:space="preserve"> </w:t>
      </w:r>
      <w:r>
        <w:rPr>
          <w:sz w:val="24"/>
        </w:rPr>
        <w:t>Public</w:t>
      </w:r>
      <w:r>
        <w:rPr>
          <w:spacing w:val="-7"/>
          <w:sz w:val="24"/>
        </w:rPr>
        <w:t xml:space="preserve"> </w:t>
      </w:r>
      <w:r>
        <w:rPr>
          <w:sz w:val="24"/>
        </w:rPr>
        <w:t>Procurement</w:t>
      </w:r>
      <w:r>
        <w:rPr>
          <w:spacing w:val="-51"/>
          <w:sz w:val="24"/>
        </w:rPr>
        <w:t xml:space="preserve"> </w:t>
      </w:r>
      <w:r>
        <w:rPr>
          <w:sz w:val="24"/>
        </w:rPr>
        <w:t>Regulatory</w:t>
      </w:r>
      <w:r>
        <w:rPr>
          <w:spacing w:val="-3"/>
          <w:sz w:val="24"/>
        </w:rPr>
        <w:t xml:space="preserve"> </w:t>
      </w:r>
      <w:r>
        <w:rPr>
          <w:sz w:val="24"/>
        </w:rPr>
        <w:t>Authority (PPRA).</w:t>
      </w:r>
    </w:p>
    <w:p w14:paraId="7D6D387F" w14:textId="03E8F18E" w:rsidR="004E3DA2" w:rsidRPr="00CE2340" w:rsidRDefault="006F08A2">
      <w:pPr>
        <w:pStyle w:val="ListParagraph"/>
        <w:numPr>
          <w:ilvl w:val="1"/>
          <w:numId w:val="2"/>
        </w:numPr>
        <w:tabs>
          <w:tab w:val="left" w:pos="1033"/>
        </w:tabs>
        <w:spacing w:before="4" w:line="237" w:lineRule="auto"/>
        <w:ind w:left="1032" w:right="333" w:hanging="433"/>
        <w:jc w:val="left"/>
        <w:rPr>
          <w:sz w:val="23"/>
        </w:rPr>
      </w:pPr>
      <w:r w:rsidRPr="00CE2340">
        <w:rPr>
          <w:sz w:val="24"/>
        </w:rPr>
        <w:t>The</w:t>
      </w:r>
      <w:r w:rsidRPr="00CE2340">
        <w:rPr>
          <w:spacing w:val="2"/>
          <w:sz w:val="24"/>
        </w:rPr>
        <w:t xml:space="preserve"> </w:t>
      </w:r>
      <w:r w:rsidRPr="00CE2340">
        <w:rPr>
          <w:sz w:val="24"/>
        </w:rPr>
        <w:t>vendor/firm</w:t>
      </w:r>
      <w:r w:rsidRPr="00CE2340">
        <w:rPr>
          <w:spacing w:val="4"/>
          <w:sz w:val="24"/>
        </w:rPr>
        <w:t xml:space="preserve"> </w:t>
      </w:r>
      <w:r w:rsidRPr="00CE2340">
        <w:rPr>
          <w:sz w:val="24"/>
        </w:rPr>
        <w:t>should have</w:t>
      </w:r>
      <w:r w:rsidRPr="00CE2340">
        <w:rPr>
          <w:spacing w:val="4"/>
          <w:sz w:val="24"/>
        </w:rPr>
        <w:t xml:space="preserve"> </w:t>
      </w:r>
      <w:r w:rsidRPr="00CE2340">
        <w:rPr>
          <w:sz w:val="24"/>
        </w:rPr>
        <w:t>capacity</w:t>
      </w:r>
      <w:r w:rsidRPr="00CE2340">
        <w:rPr>
          <w:spacing w:val="1"/>
          <w:sz w:val="24"/>
        </w:rPr>
        <w:t xml:space="preserve"> </w:t>
      </w:r>
      <w:r w:rsidRPr="00CE2340">
        <w:rPr>
          <w:sz w:val="24"/>
        </w:rPr>
        <w:t>to</w:t>
      </w:r>
      <w:r w:rsidRPr="00CE2340">
        <w:rPr>
          <w:spacing w:val="1"/>
          <w:sz w:val="24"/>
        </w:rPr>
        <w:t xml:space="preserve"> </w:t>
      </w:r>
      <w:r w:rsidRPr="00CE2340">
        <w:rPr>
          <w:sz w:val="24"/>
        </w:rPr>
        <w:t>provide</w:t>
      </w:r>
      <w:r w:rsidRPr="00CE2340">
        <w:rPr>
          <w:spacing w:val="1"/>
          <w:sz w:val="24"/>
        </w:rPr>
        <w:t xml:space="preserve"> </w:t>
      </w:r>
      <w:r w:rsidRPr="00CE2340">
        <w:rPr>
          <w:sz w:val="24"/>
        </w:rPr>
        <w:t>Services</w:t>
      </w:r>
      <w:r w:rsidRPr="00CE2340">
        <w:rPr>
          <w:spacing w:val="2"/>
          <w:sz w:val="24"/>
        </w:rPr>
        <w:t xml:space="preserve"> </w:t>
      </w:r>
      <w:r w:rsidRPr="00CE2340">
        <w:rPr>
          <w:sz w:val="24"/>
        </w:rPr>
        <w:t>of</w:t>
      </w:r>
      <w:r w:rsidRPr="00CE2340">
        <w:rPr>
          <w:spacing w:val="3"/>
          <w:sz w:val="24"/>
        </w:rPr>
        <w:t xml:space="preserve"> </w:t>
      </w:r>
      <w:r w:rsidRPr="00CE2340">
        <w:rPr>
          <w:sz w:val="24"/>
        </w:rPr>
        <w:t>IT</w:t>
      </w:r>
      <w:r w:rsidRPr="00CE2340">
        <w:rPr>
          <w:spacing w:val="3"/>
          <w:sz w:val="24"/>
        </w:rPr>
        <w:t xml:space="preserve"> </w:t>
      </w:r>
      <w:r w:rsidRPr="00CE2340">
        <w:rPr>
          <w:sz w:val="24"/>
        </w:rPr>
        <w:t>skilled</w:t>
      </w:r>
      <w:r w:rsidRPr="00CE2340">
        <w:rPr>
          <w:spacing w:val="3"/>
          <w:sz w:val="24"/>
        </w:rPr>
        <w:t xml:space="preserve"> </w:t>
      </w:r>
      <w:r w:rsidRPr="00CE2340">
        <w:rPr>
          <w:sz w:val="24"/>
        </w:rPr>
        <w:t>Human</w:t>
      </w:r>
      <w:r w:rsidRPr="00CE2340">
        <w:rPr>
          <w:spacing w:val="3"/>
          <w:sz w:val="24"/>
        </w:rPr>
        <w:t xml:space="preserve"> </w:t>
      </w:r>
      <w:r w:rsidRPr="00CE2340">
        <w:rPr>
          <w:sz w:val="24"/>
        </w:rPr>
        <w:t>Resources</w:t>
      </w:r>
      <w:r w:rsidR="00CE2340">
        <w:rPr>
          <w:sz w:val="24"/>
        </w:rPr>
        <w:t>.</w:t>
      </w:r>
    </w:p>
    <w:p w14:paraId="1A87884A" w14:textId="77777777" w:rsidR="00CE2340" w:rsidRPr="00CE2340" w:rsidRDefault="00CE2340" w:rsidP="00CE2340">
      <w:pPr>
        <w:pStyle w:val="ListParagraph"/>
        <w:tabs>
          <w:tab w:val="left" w:pos="1033"/>
        </w:tabs>
        <w:spacing w:before="4" w:line="237" w:lineRule="auto"/>
        <w:ind w:left="1032" w:right="333" w:firstLine="0"/>
        <w:rPr>
          <w:sz w:val="23"/>
        </w:rPr>
      </w:pPr>
    </w:p>
    <w:p w14:paraId="621D5A58" w14:textId="68253510" w:rsidR="004E3DA2" w:rsidRDefault="006F08A2">
      <w:pPr>
        <w:pStyle w:val="Heading1"/>
        <w:numPr>
          <w:ilvl w:val="0"/>
          <w:numId w:val="2"/>
        </w:numPr>
        <w:tabs>
          <w:tab w:val="left" w:pos="600"/>
        </w:tabs>
      </w:pPr>
      <w:bookmarkStart w:id="3" w:name="_bookmark2"/>
      <w:bookmarkEnd w:id="3"/>
      <w:r>
        <w:t>About</w:t>
      </w:r>
      <w:r>
        <w:rPr>
          <w:spacing w:val="-6"/>
        </w:rPr>
        <w:t xml:space="preserve"> </w:t>
      </w:r>
      <w:r>
        <w:t>Bidders</w:t>
      </w:r>
      <w:r>
        <w:rPr>
          <w:spacing w:val="-2"/>
        </w:rPr>
        <w:t xml:space="preserve"> </w:t>
      </w:r>
      <w:r>
        <w:t>/</w:t>
      </w:r>
      <w:r>
        <w:rPr>
          <w:spacing w:val="-4"/>
        </w:rPr>
        <w:t xml:space="preserve"> </w:t>
      </w:r>
      <w:r w:rsidR="00EE5608">
        <w:t>Service Providers</w:t>
      </w:r>
      <w:r>
        <w:rPr>
          <w:spacing w:val="-6"/>
        </w:rPr>
        <w:t xml:space="preserve"> </w:t>
      </w:r>
      <w:r>
        <w:t>(</w:t>
      </w:r>
      <w:r w:rsidR="00EE5608">
        <w:t>SP</w:t>
      </w:r>
      <w:r>
        <w:t>s)</w:t>
      </w:r>
    </w:p>
    <w:p w14:paraId="1B1FC5B3" w14:textId="6F788CCE" w:rsidR="004E3DA2" w:rsidRDefault="006F08A2">
      <w:pPr>
        <w:pStyle w:val="ListParagraph"/>
        <w:numPr>
          <w:ilvl w:val="1"/>
          <w:numId w:val="2"/>
        </w:numPr>
        <w:tabs>
          <w:tab w:val="left" w:pos="1213"/>
        </w:tabs>
        <w:spacing w:before="47"/>
        <w:ind w:right="336" w:hanging="432"/>
        <w:jc w:val="both"/>
        <w:rPr>
          <w:sz w:val="24"/>
        </w:rPr>
      </w:pPr>
      <w:bookmarkStart w:id="4" w:name="_bookmark3"/>
      <w:bookmarkEnd w:id="4"/>
      <w:r>
        <w:rPr>
          <w:sz w:val="24"/>
        </w:rPr>
        <w:t xml:space="preserve">The </w:t>
      </w:r>
      <w:r w:rsidR="00EE5608">
        <w:rPr>
          <w:sz w:val="24"/>
        </w:rPr>
        <w:t>Service Provider</w:t>
      </w:r>
      <w:r>
        <w:rPr>
          <w:sz w:val="24"/>
        </w:rPr>
        <w:t xml:space="preserve"> (</w:t>
      </w:r>
      <w:r w:rsidR="00EE5608">
        <w:rPr>
          <w:sz w:val="24"/>
        </w:rPr>
        <w:t>SP</w:t>
      </w:r>
      <w:r>
        <w:rPr>
          <w:sz w:val="24"/>
        </w:rPr>
        <w:t xml:space="preserve">) must be registered with </w:t>
      </w:r>
      <w:r>
        <w:rPr>
          <w:b/>
          <w:sz w:val="24"/>
        </w:rPr>
        <w:t xml:space="preserve">Sales Tax </w:t>
      </w:r>
      <w:r>
        <w:rPr>
          <w:sz w:val="24"/>
        </w:rPr>
        <w:t xml:space="preserve">and </w:t>
      </w:r>
      <w:r>
        <w:rPr>
          <w:b/>
          <w:sz w:val="24"/>
        </w:rPr>
        <w:t>Income Tax Department</w:t>
      </w:r>
      <w:r>
        <w:rPr>
          <w:b/>
          <w:spacing w:val="1"/>
          <w:sz w:val="24"/>
        </w:rPr>
        <w:t xml:space="preserve"> </w:t>
      </w:r>
      <w:r>
        <w:rPr>
          <w:sz w:val="24"/>
        </w:rPr>
        <w:t xml:space="preserve">and should be in possession of a </w:t>
      </w:r>
      <w:r>
        <w:rPr>
          <w:b/>
          <w:sz w:val="24"/>
        </w:rPr>
        <w:t>valid NTN certificate</w:t>
      </w:r>
      <w:r>
        <w:rPr>
          <w:sz w:val="24"/>
        </w:rPr>
        <w:t>. Copies of the certificates must be provided</w:t>
      </w:r>
      <w:r>
        <w:rPr>
          <w:spacing w:val="1"/>
          <w:sz w:val="24"/>
        </w:rPr>
        <w:t xml:space="preserve"> </w:t>
      </w:r>
      <w:r>
        <w:rPr>
          <w:sz w:val="24"/>
        </w:rPr>
        <w:t>with the</w:t>
      </w:r>
      <w:r>
        <w:rPr>
          <w:spacing w:val="-1"/>
          <w:sz w:val="24"/>
        </w:rPr>
        <w:t xml:space="preserve"> </w:t>
      </w:r>
      <w:r>
        <w:rPr>
          <w:sz w:val="24"/>
        </w:rPr>
        <w:t>bid</w:t>
      </w:r>
      <w:r>
        <w:rPr>
          <w:spacing w:val="-2"/>
          <w:sz w:val="24"/>
        </w:rPr>
        <w:t xml:space="preserve"> </w:t>
      </w:r>
      <w:r>
        <w:rPr>
          <w:sz w:val="24"/>
        </w:rPr>
        <w:t>document</w:t>
      </w:r>
      <w:r>
        <w:rPr>
          <w:spacing w:val="-1"/>
          <w:sz w:val="24"/>
        </w:rPr>
        <w:t xml:space="preserve"> </w:t>
      </w:r>
      <w:r>
        <w:rPr>
          <w:sz w:val="24"/>
        </w:rPr>
        <w:t xml:space="preserve">and </w:t>
      </w:r>
      <w:r w:rsidR="00C02337">
        <w:rPr>
          <w:sz w:val="24"/>
        </w:rPr>
        <w:t>SP</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on</w:t>
      </w:r>
      <w:r>
        <w:rPr>
          <w:spacing w:val="-2"/>
          <w:sz w:val="24"/>
        </w:rPr>
        <w:t xml:space="preserve"> </w:t>
      </w:r>
      <w:r>
        <w:rPr>
          <w:sz w:val="24"/>
        </w:rPr>
        <w:t>the</w:t>
      </w:r>
      <w:r>
        <w:rPr>
          <w:spacing w:val="3"/>
          <w:sz w:val="24"/>
        </w:rPr>
        <w:t xml:space="preserve"> </w:t>
      </w:r>
      <w:r>
        <w:rPr>
          <w:b/>
          <w:sz w:val="24"/>
        </w:rPr>
        <w:t>Active</w:t>
      </w:r>
      <w:r>
        <w:rPr>
          <w:b/>
          <w:spacing w:val="-2"/>
          <w:sz w:val="24"/>
        </w:rPr>
        <w:t xml:space="preserve"> </w:t>
      </w:r>
      <w:r>
        <w:rPr>
          <w:b/>
          <w:sz w:val="24"/>
        </w:rPr>
        <w:t>Tax Payer List</w:t>
      </w:r>
      <w:r>
        <w:rPr>
          <w:b/>
          <w:spacing w:val="-1"/>
          <w:sz w:val="24"/>
        </w:rPr>
        <w:t xml:space="preserve"> </w:t>
      </w:r>
      <w:r>
        <w:rPr>
          <w:b/>
          <w:sz w:val="24"/>
        </w:rPr>
        <w:t>of</w:t>
      </w:r>
      <w:r>
        <w:rPr>
          <w:b/>
          <w:spacing w:val="-2"/>
          <w:sz w:val="24"/>
        </w:rPr>
        <w:t xml:space="preserve"> </w:t>
      </w:r>
      <w:r>
        <w:rPr>
          <w:b/>
          <w:sz w:val="24"/>
        </w:rPr>
        <w:t>FBR</w:t>
      </w:r>
      <w:r>
        <w:rPr>
          <w:sz w:val="24"/>
        </w:rPr>
        <w:t>.</w:t>
      </w:r>
    </w:p>
    <w:p w14:paraId="2CF034CD" w14:textId="2EEAE2FB" w:rsidR="004E3DA2" w:rsidRDefault="006F08A2">
      <w:pPr>
        <w:pStyle w:val="ListParagraph"/>
        <w:numPr>
          <w:ilvl w:val="1"/>
          <w:numId w:val="2"/>
        </w:numPr>
        <w:tabs>
          <w:tab w:val="left" w:pos="1412"/>
        </w:tabs>
        <w:spacing w:line="292" w:lineRule="exact"/>
        <w:ind w:left="1411" w:hanging="632"/>
        <w:jc w:val="both"/>
        <w:rPr>
          <w:sz w:val="24"/>
        </w:rPr>
      </w:pPr>
      <w:bookmarkStart w:id="5" w:name="_bookmark4"/>
      <w:bookmarkEnd w:id="5"/>
      <w:r>
        <w:rPr>
          <w:sz w:val="24"/>
        </w:rPr>
        <w:t>The</w:t>
      </w:r>
      <w:r>
        <w:rPr>
          <w:spacing w:val="-3"/>
          <w:sz w:val="24"/>
        </w:rPr>
        <w:t xml:space="preserve"> </w:t>
      </w:r>
      <w:r w:rsidR="00C02337">
        <w:rPr>
          <w:sz w:val="24"/>
        </w:rPr>
        <w:t>SP</w:t>
      </w:r>
      <w:r>
        <w:rPr>
          <w:spacing w:val="-4"/>
          <w:sz w:val="24"/>
        </w:rPr>
        <w:t xml:space="preserve"> </w:t>
      </w:r>
      <w:r>
        <w:rPr>
          <w:sz w:val="24"/>
        </w:rPr>
        <w:t>must</w:t>
      </w:r>
      <w:r>
        <w:rPr>
          <w:spacing w:val="-4"/>
          <w:sz w:val="24"/>
        </w:rPr>
        <w:t xml:space="preserve"> </w:t>
      </w:r>
      <w:r>
        <w:rPr>
          <w:sz w:val="24"/>
        </w:rPr>
        <w:t>provide</w:t>
      </w:r>
      <w:r>
        <w:rPr>
          <w:spacing w:val="-3"/>
          <w:sz w:val="24"/>
        </w:rPr>
        <w:t xml:space="preserve"> </w:t>
      </w:r>
      <w:r>
        <w:rPr>
          <w:sz w:val="24"/>
        </w:rPr>
        <w:t>following</w:t>
      </w:r>
      <w:r>
        <w:rPr>
          <w:spacing w:val="-4"/>
          <w:sz w:val="24"/>
        </w:rPr>
        <w:t xml:space="preserve"> </w:t>
      </w:r>
      <w:r>
        <w:rPr>
          <w:sz w:val="24"/>
        </w:rPr>
        <w:t>on</w:t>
      </w:r>
      <w:r>
        <w:rPr>
          <w:spacing w:val="-4"/>
          <w:sz w:val="24"/>
        </w:rPr>
        <w:t xml:space="preserve"> </w:t>
      </w:r>
      <w:r>
        <w:rPr>
          <w:sz w:val="24"/>
        </w:rPr>
        <w:t>their</w:t>
      </w:r>
      <w:r>
        <w:rPr>
          <w:spacing w:val="-3"/>
          <w:sz w:val="24"/>
        </w:rPr>
        <w:t xml:space="preserve"> </w:t>
      </w:r>
      <w:r>
        <w:rPr>
          <w:sz w:val="24"/>
        </w:rPr>
        <w:t>letterhead:</w:t>
      </w:r>
    </w:p>
    <w:p w14:paraId="16266EF9" w14:textId="77777777" w:rsidR="004E3DA2" w:rsidRDefault="006F08A2">
      <w:pPr>
        <w:pStyle w:val="ListParagraph"/>
        <w:numPr>
          <w:ilvl w:val="2"/>
          <w:numId w:val="2"/>
        </w:numPr>
        <w:tabs>
          <w:tab w:val="left" w:pos="2132"/>
        </w:tabs>
        <w:spacing w:before="46"/>
        <w:ind w:hanging="361"/>
        <w:rPr>
          <w:sz w:val="24"/>
        </w:rPr>
      </w:pPr>
      <w:r>
        <w:rPr>
          <w:sz w:val="24"/>
        </w:rPr>
        <w:t>Name</w:t>
      </w:r>
      <w:r>
        <w:rPr>
          <w:spacing w:val="-5"/>
          <w:sz w:val="24"/>
        </w:rPr>
        <w:t xml:space="preserve"> </w:t>
      </w:r>
      <w:r>
        <w:rPr>
          <w:sz w:val="24"/>
        </w:rPr>
        <w:t>of</w:t>
      </w:r>
      <w:r>
        <w:rPr>
          <w:spacing w:val="-1"/>
          <w:sz w:val="24"/>
        </w:rPr>
        <w:t xml:space="preserve"> </w:t>
      </w:r>
      <w:r>
        <w:rPr>
          <w:sz w:val="24"/>
        </w:rPr>
        <w:t>Organization</w:t>
      </w:r>
    </w:p>
    <w:p w14:paraId="5B7BF968" w14:textId="77777777" w:rsidR="004E3DA2" w:rsidRDefault="006F08A2">
      <w:pPr>
        <w:pStyle w:val="ListParagraph"/>
        <w:numPr>
          <w:ilvl w:val="2"/>
          <w:numId w:val="2"/>
        </w:numPr>
        <w:tabs>
          <w:tab w:val="left" w:pos="2132"/>
        </w:tabs>
        <w:spacing w:before="43"/>
        <w:ind w:hanging="361"/>
        <w:rPr>
          <w:sz w:val="24"/>
        </w:rPr>
      </w:pPr>
      <w:r>
        <w:rPr>
          <w:sz w:val="24"/>
        </w:rPr>
        <w:t>Details</w:t>
      </w:r>
      <w:r>
        <w:rPr>
          <w:spacing w:val="-4"/>
          <w:sz w:val="24"/>
        </w:rPr>
        <w:t xml:space="preserve"> </w:t>
      </w:r>
      <w:r>
        <w:rPr>
          <w:sz w:val="24"/>
        </w:rPr>
        <w:t>of</w:t>
      </w:r>
      <w:r>
        <w:rPr>
          <w:spacing w:val="-3"/>
          <w:sz w:val="24"/>
        </w:rPr>
        <w:t xml:space="preserve"> </w:t>
      </w:r>
      <w:r>
        <w:rPr>
          <w:sz w:val="24"/>
        </w:rPr>
        <w:t>offices</w:t>
      </w:r>
      <w:r>
        <w:rPr>
          <w:spacing w:val="-1"/>
          <w:sz w:val="24"/>
        </w:rPr>
        <w:t xml:space="preserve"> </w:t>
      </w:r>
      <w:r>
        <w:rPr>
          <w:sz w:val="24"/>
        </w:rPr>
        <w:t>across</w:t>
      </w:r>
      <w:r>
        <w:rPr>
          <w:spacing w:val="-4"/>
          <w:sz w:val="24"/>
        </w:rPr>
        <w:t xml:space="preserve"> </w:t>
      </w:r>
      <w:r>
        <w:rPr>
          <w:sz w:val="24"/>
        </w:rPr>
        <w:t>Pakistan</w:t>
      </w:r>
    </w:p>
    <w:p w14:paraId="3E1BF867" w14:textId="77777777" w:rsidR="004E3DA2" w:rsidRDefault="006F08A2">
      <w:pPr>
        <w:pStyle w:val="ListParagraph"/>
        <w:numPr>
          <w:ilvl w:val="2"/>
          <w:numId w:val="2"/>
        </w:numPr>
        <w:tabs>
          <w:tab w:val="left" w:pos="2132"/>
        </w:tabs>
        <w:spacing w:before="45"/>
        <w:ind w:hanging="361"/>
        <w:rPr>
          <w:sz w:val="24"/>
        </w:rPr>
      </w:pPr>
      <w:r>
        <w:rPr>
          <w:sz w:val="24"/>
        </w:rPr>
        <w:t>Location</w:t>
      </w:r>
      <w:r>
        <w:rPr>
          <w:spacing w:val="-3"/>
          <w:sz w:val="24"/>
        </w:rPr>
        <w:t xml:space="preserve"> </w:t>
      </w:r>
      <w:r>
        <w:rPr>
          <w:sz w:val="24"/>
        </w:rPr>
        <w:t>of</w:t>
      </w:r>
      <w:r>
        <w:rPr>
          <w:spacing w:val="-3"/>
          <w:sz w:val="24"/>
        </w:rPr>
        <w:t xml:space="preserve"> </w:t>
      </w:r>
      <w:r>
        <w:rPr>
          <w:sz w:val="24"/>
        </w:rPr>
        <w:t>Head</w:t>
      </w:r>
      <w:r>
        <w:rPr>
          <w:spacing w:val="-3"/>
          <w:sz w:val="24"/>
        </w:rPr>
        <w:t xml:space="preserve"> </w:t>
      </w:r>
      <w:r>
        <w:rPr>
          <w:sz w:val="24"/>
        </w:rPr>
        <w:t>office</w:t>
      </w:r>
    </w:p>
    <w:p w14:paraId="5215574A" w14:textId="77777777" w:rsidR="004E3DA2" w:rsidRDefault="006F08A2">
      <w:pPr>
        <w:pStyle w:val="ListParagraph"/>
        <w:numPr>
          <w:ilvl w:val="2"/>
          <w:numId w:val="2"/>
        </w:numPr>
        <w:tabs>
          <w:tab w:val="left" w:pos="2132"/>
        </w:tabs>
        <w:spacing w:before="43"/>
        <w:ind w:hanging="361"/>
        <w:rPr>
          <w:sz w:val="24"/>
        </w:rPr>
      </w:pPr>
      <w:r>
        <w:rPr>
          <w:sz w:val="24"/>
        </w:rPr>
        <w:t>Size</w:t>
      </w:r>
      <w:r>
        <w:rPr>
          <w:spacing w:val="-1"/>
          <w:sz w:val="24"/>
        </w:rPr>
        <w:t xml:space="preserve"> </w:t>
      </w:r>
      <w:r>
        <w:rPr>
          <w:sz w:val="24"/>
        </w:rPr>
        <w:t>of</w:t>
      </w:r>
      <w:r>
        <w:rPr>
          <w:spacing w:val="-2"/>
          <w:sz w:val="24"/>
        </w:rPr>
        <w:t xml:space="preserve"> </w:t>
      </w:r>
      <w:r>
        <w:rPr>
          <w:sz w:val="24"/>
        </w:rPr>
        <w:t>company</w:t>
      </w:r>
      <w:r>
        <w:rPr>
          <w:spacing w:val="-5"/>
          <w:sz w:val="24"/>
        </w:rPr>
        <w:t xml:space="preserve"> </w:t>
      </w:r>
      <w:r>
        <w:rPr>
          <w:sz w:val="24"/>
        </w:rPr>
        <w:t>(number</w:t>
      </w:r>
      <w:r>
        <w:rPr>
          <w:spacing w:val="-2"/>
          <w:sz w:val="24"/>
        </w:rPr>
        <w:t xml:space="preserve"> </w:t>
      </w:r>
      <w:r>
        <w:rPr>
          <w:sz w:val="24"/>
        </w:rPr>
        <w:t>of</w:t>
      </w:r>
      <w:r>
        <w:rPr>
          <w:spacing w:val="-3"/>
          <w:sz w:val="24"/>
        </w:rPr>
        <w:t xml:space="preserve"> </w:t>
      </w:r>
      <w:r>
        <w:rPr>
          <w:sz w:val="24"/>
        </w:rPr>
        <w:t>employees along</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list</w:t>
      </w:r>
      <w:r>
        <w:rPr>
          <w:spacing w:val="-2"/>
          <w:sz w:val="24"/>
        </w:rPr>
        <w:t xml:space="preserve"> </w:t>
      </w:r>
      <w:r>
        <w:rPr>
          <w:sz w:val="24"/>
        </w:rPr>
        <w:t>and</w:t>
      </w:r>
      <w:r>
        <w:rPr>
          <w:spacing w:val="-3"/>
          <w:sz w:val="24"/>
        </w:rPr>
        <w:t xml:space="preserve"> </w:t>
      </w:r>
      <w:r>
        <w:rPr>
          <w:sz w:val="24"/>
        </w:rPr>
        <w:t>their</w:t>
      </w:r>
      <w:r>
        <w:rPr>
          <w:spacing w:val="-4"/>
          <w:sz w:val="24"/>
        </w:rPr>
        <w:t xml:space="preserve"> </w:t>
      </w:r>
      <w:r>
        <w:rPr>
          <w:sz w:val="24"/>
        </w:rPr>
        <w:t>designations)</w:t>
      </w:r>
    </w:p>
    <w:p w14:paraId="17C2A3DA" w14:textId="77777777" w:rsidR="004E3DA2" w:rsidRDefault="006F08A2">
      <w:pPr>
        <w:pStyle w:val="ListParagraph"/>
        <w:numPr>
          <w:ilvl w:val="2"/>
          <w:numId w:val="2"/>
        </w:numPr>
        <w:tabs>
          <w:tab w:val="left" w:pos="2132"/>
        </w:tabs>
        <w:spacing w:before="43"/>
        <w:ind w:hanging="361"/>
        <w:rPr>
          <w:sz w:val="24"/>
        </w:rPr>
      </w:pPr>
      <w:r>
        <w:rPr>
          <w:sz w:val="24"/>
        </w:rPr>
        <w:t>Company</w:t>
      </w:r>
      <w:r>
        <w:rPr>
          <w:spacing w:val="-6"/>
          <w:sz w:val="24"/>
        </w:rPr>
        <w:t xml:space="preserve"> </w:t>
      </w:r>
      <w:r>
        <w:rPr>
          <w:sz w:val="24"/>
        </w:rPr>
        <w:t>Profile</w:t>
      </w:r>
      <w:r>
        <w:rPr>
          <w:spacing w:val="-3"/>
          <w:sz w:val="24"/>
        </w:rPr>
        <w:t xml:space="preserve"> </w:t>
      </w:r>
      <w:r>
        <w:rPr>
          <w:sz w:val="24"/>
        </w:rPr>
        <w:t>along</w:t>
      </w:r>
      <w:r>
        <w:rPr>
          <w:spacing w:val="-4"/>
          <w:sz w:val="24"/>
        </w:rPr>
        <w:t xml:space="preserve"> </w:t>
      </w:r>
      <w:r>
        <w:rPr>
          <w:sz w:val="24"/>
        </w:rPr>
        <w:t>with</w:t>
      </w:r>
      <w:r>
        <w:rPr>
          <w:spacing w:val="-2"/>
          <w:sz w:val="24"/>
        </w:rPr>
        <w:t xml:space="preserve"> </w:t>
      </w:r>
      <w:r>
        <w:rPr>
          <w:sz w:val="24"/>
        </w:rPr>
        <w:t>Organizational</w:t>
      </w:r>
      <w:r>
        <w:rPr>
          <w:spacing w:val="-4"/>
          <w:sz w:val="24"/>
        </w:rPr>
        <w:t xml:space="preserve"> </w:t>
      </w:r>
      <w:r>
        <w:rPr>
          <w:sz w:val="24"/>
        </w:rPr>
        <w:t>Chart</w:t>
      </w:r>
    </w:p>
    <w:p w14:paraId="2114A03D" w14:textId="6CDADDE1" w:rsidR="004E3DA2" w:rsidRDefault="006F08A2">
      <w:pPr>
        <w:pStyle w:val="ListParagraph"/>
        <w:numPr>
          <w:ilvl w:val="2"/>
          <w:numId w:val="2"/>
        </w:numPr>
        <w:tabs>
          <w:tab w:val="left" w:pos="2131"/>
          <w:tab w:val="left" w:pos="2132"/>
        </w:tabs>
        <w:spacing w:before="46"/>
        <w:ind w:hanging="361"/>
        <w:rPr>
          <w:sz w:val="24"/>
        </w:rPr>
      </w:pPr>
      <w:r>
        <w:rPr>
          <w:sz w:val="24"/>
        </w:rPr>
        <w:t>Number</w:t>
      </w:r>
      <w:r>
        <w:rPr>
          <w:spacing w:val="-2"/>
          <w:sz w:val="24"/>
        </w:rPr>
        <w:t xml:space="preserve"> </w:t>
      </w:r>
      <w:r>
        <w:rPr>
          <w:sz w:val="24"/>
        </w:rPr>
        <w:t>of</w:t>
      </w:r>
      <w:r>
        <w:rPr>
          <w:spacing w:val="-2"/>
          <w:sz w:val="24"/>
        </w:rPr>
        <w:t xml:space="preserve"> </w:t>
      </w:r>
      <w:r>
        <w:rPr>
          <w:sz w:val="24"/>
        </w:rPr>
        <w:t>years</w:t>
      </w:r>
      <w:r>
        <w:rPr>
          <w:spacing w:val="-2"/>
          <w:sz w:val="24"/>
        </w:rPr>
        <w:t xml:space="preserve"> </w:t>
      </w:r>
      <w:r>
        <w:rPr>
          <w:sz w:val="24"/>
        </w:rPr>
        <w:t>of</w:t>
      </w:r>
      <w:r>
        <w:rPr>
          <w:spacing w:val="-2"/>
          <w:sz w:val="24"/>
        </w:rPr>
        <w:t xml:space="preserve"> </w:t>
      </w:r>
      <w:r>
        <w:rPr>
          <w:sz w:val="24"/>
        </w:rPr>
        <w:t>being</w:t>
      </w:r>
      <w:r>
        <w:rPr>
          <w:spacing w:val="-2"/>
          <w:sz w:val="24"/>
        </w:rPr>
        <w:t xml:space="preserve"> </w:t>
      </w:r>
      <w:r>
        <w:rPr>
          <w:sz w:val="24"/>
        </w:rPr>
        <w:t>incorporated</w:t>
      </w:r>
      <w:r>
        <w:rPr>
          <w:spacing w:val="3"/>
          <w:sz w:val="24"/>
        </w:rPr>
        <w:t xml:space="preserve"> </w:t>
      </w:r>
      <w:r>
        <w:rPr>
          <w:sz w:val="24"/>
        </w:rPr>
        <w:t>(at</w:t>
      </w:r>
      <w:r>
        <w:rPr>
          <w:spacing w:val="-2"/>
          <w:sz w:val="24"/>
        </w:rPr>
        <w:t xml:space="preserve"> </w:t>
      </w:r>
      <w:r>
        <w:rPr>
          <w:sz w:val="24"/>
        </w:rPr>
        <w:t>least</w:t>
      </w:r>
      <w:r>
        <w:rPr>
          <w:spacing w:val="-1"/>
          <w:sz w:val="24"/>
        </w:rPr>
        <w:t xml:space="preserve"> </w:t>
      </w:r>
      <w:r>
        <w:rPr>
          <w:sz w:val="24"/>
        </w:rPr>
        <w:t xml:space="preserve">last </w:t>
      </w:r>
      <w:r w:rsidR="00FF1D93">
        <w:rPr>
          <w:b/>
          <w:sz w:val="24"/>
          <w:u w:val="single"/>
        </w:rPr>
        <w:t>07</w:t>
      </w:r>
      <w:r>
        <w:rPr>
          <w:b/>
          <w:spacing w:val="-4"/>
          <w:sz w:val="24"/>
          <w:u w:val="single"/>
        </w:rPr>
        <w:t xml:space="preserve"> </w:t>
      </w:r>
      <w:r>
        <w:rPr>
          <w:b/>
          <w:sz w:val="24"/>
          <w:u w:val="single"/>
        </w:rPr>
        <w:t>years</w:t>
      </w:r>
      <w:r>
        <w:rPr>
          <w:b/>
          <w:spacing w:val="-2"/>
          <w:sz w:val="24"/>
          <w:u w:val="single"/>
        </w:rPr>
        <w:t xml:space="preserve"> </w:t>
      </w:r>
      <w:r>
        <w:rPr>
          <w:b/>
          <w:sz w:val="24"/>
          <w:u w:val="single"/>
        </w:rPr>
        <w:t>in</w:t>
      </w:r>
      <w:r>
        <w:rPr>
          <w:b/>
          <w:spacing w:val="-2"/>
          <w:sz w:val="24"/>
          <w:u w:val="single"/>
        </w:rPr>
        <w:t xml:space="preserve"> </w:t>
      </w:r>
      <w:r>
        <w:rPr>
          <w:b/>
          <w:sz w:val="24"/>
          <w:u w:val="single"/>
        </w:rPr>
        <w:t>existence</w:t>
      </w:r>
      <w:r>
        <w:rPr>
          <w:sz w:val="24"/>
        </w:rPr>
        <w:t>)</w:t>
      </w:r>
    </w:p>
    <w:p w14:paraId="2F5406EC" w14:textId="77777777" w:rsidR="004E3DA2" w:rsidRDefault="006F08A2">
      <w:pPr>
        <w:pStyle w:val="ListParagraph"/>
        <w:numPr>
          <w:ilvl w:val="2"/>
          <w:numId w:val="2"/>
        </w:numPr>
        <w:tabs>
          <w:tab w:val="left" w:pos="2132"/>
        </w:tabs>
        <w:spacing w:before="43"/>
        <w:ind w:hanging="361"/>
        <w:rPr>
          <w:sz w:val="24"/>
        </w:rPr>
      </w:pPr>
      <w:r>
        <w:rPr>
          <w:sz w:val="24"/>
        </w:rPr>
        <w:t>List</w:t>
      </w:r>
      <w:r>
        <w:rPr>
          <w:spacing w:val="-3"/>
          <w:sz w:val="24"/>
        </w:rPr>
        <w:t xml:space="preserve"> </w:t>
      </w:r>
      <w:r>
        <w:rPr>
          <w:sz w:val="24"/>
        </w:rPr>
        <w:t>of</w:t>
      </w:r>
      <w:r>
        <w:rPr>
          <w:spacing w:val="-2"/>
          <w:sz w:val="24"/>
        </w:rPr>
        <w:t xml:space="preserve"> </w:t>
      </w:r>
      <w:r>
        <w:rPr>
          <w:sz w:val="24"/>
        </w:rPr>
        <w:t>dedicated</w:t>
      </w:r>
      <w:r>
        <w:rPr>
          <w:spacing w:val="-1"/>
          <w:sz w:val="24"/>
        </w:rPr>
        <w:t xml:space="preserve"> </w:t>
      </w:r>
      <w:r>
        <w:rPr>
          <w:sz w:val="24"/>
        </w:rPr>
        <w:t>team/staff</w:t>
      </w:r>
      <w:r>
        <w:rPr>
          <w:spacing w:val="-1"/>
          <w:sz w:val="24"/>
        </w:rPr>
        <w:t xml:space="preserve"> </w:t>
      </w:r>
      <w:r>
        <w:rPr>
          <w:sz w:val="24"/>
        </w:rPr>
        <w:t>with</w:t>
      </w:r>
      <w:r>
        <w:rPr>
          <w:spacing w:val="-3"/>
          <w:sz w:val="24"/>
        </w:rPr>
        <w:t xml:space="preserve"> </w:t>
      </w:r>
      <w:r>
        <w:rPr>
          <w:sz w:val="24"/>
        </w:rPr>
        <w:t>recruitment</w:t>
      </w:r>
      <w:r>
        <w:rPr>
          <w:spacing w:val="-4"/>
          <w:sz w:val="24"/>
        </w:rPr>
        <w:t xml:space="preserve"> </w:t>
      </w:r>
      <w:r>
        <w:rPr>
          <w:sz w:val="24"/>
        </w:rPr>
        <w:t>experience</w:t>
      </w:r>
    </w:p>
    <w:p w14:paraId="459A5F81" w14:textId="77777777" w:rsidR="004E3DA2" w:rsidRDefault="006F08A2">
      <w:pPr>
        <w:pStyle w:val="ListParagraph"/>
        <w:numPr>
          <w:ilvl w:val="2"/>
          <w:numId w:val="2"/>
        </w:numPr>
        <w:tabs>
          <w:tab w:val="left" w:pos="2132"/>
        </w:tabs>
        <w:spacing w:before="43"/>
        <w:ind w:hanging="361"/>
        <w:rPr>
          <w:sz w:val="24"/>
        </w:rPr>
      </w:pPr>
      <w:r>
        <w:rPr>
          <w:sz w:val="24"/>
        </w:rPr>
        <w:t>Firm’s</w:t>
      </w:r>
      <w:r>
        <w:rPr>
          <w:spacing w:val="-5"/>
          <w:sz w:val="24"/>
        </w:rPr>
        <w:t xml:space="preserve"> </w:t>
      </w:r>
      <w:r>
        <w:rPr>
          <w:sz w:val="24"/>
        </w:rPr>
        <w:t>welfare</w:t>
      </w:r>
      <w:r>
        <w:rPr>
          <w:spacing w:val="-4"/>
          <w:sz w:val="24"/>
        </w:rPr>
        <w:t xml:space="preserve"> </w:t>
      </w:r>
      <w:r>
        <w:rPr>
          <w:sz w:val="24"/>
        </w:rPr>
        <w:t>policies</w:t>
      </w:r>
      <w:r>
        <w:rPr>
          <w:spacing w:val="-4"/>
          <w:sz w:val="24"/>
        </w:rPr>
        <w:t xml:space="preserve"> </w:t>
      </w:r>
      <w:r>
        <w:rPr>
          <w:sz w:val="24"/>
        </w:rPr>
        <w:t>for</w:t>
      </w:r>
      <w:r>
        <w:rPr>
          <w:spacing w:val="-4"/>
          <w:sz w:val="24"/>
        </w:rPr>
        <w:t xml:space="preserve"> </w:t>
      </w:r>
      <w:r>
        <w:rPr>
          <w:sz w:val="24"/>
        </w:rPr>
        <w:t>employees</w:t>
      </w:r>
    </w:p>
    <w:p w14:paraId="4E4EB48D" w14:textId="77777777" w:rsidR="004E3DA2" w:rsidRDefault="006F08A2">
      <w:pPr>
        <w:pStyle w:val="ListParagraph"/>
        <w:numPr>
          <w:ilvl w:val="2"/>
          <w:numId w:val="2"/>
        </w:numPr>
        <w:tabs>
          <w:tab w:val="left" w:pos="2131"/>
          <w:tab w:val="left" w:pos="2132"/>
        </w:tabs>
        <w:spacing w:before="46"/>
        <w:ind w:hanging="361"/>
        <w:rPr>
          <w:sz w:val="24"/>
        </w:rPr>
      </w:pPr>
      <w:r>
        <w:rPr>
          <w:sz w:val="24"/>
        </w:rPr>
        <w:t>Detail</w:t>
      </w:r>
      <w:r>
        <w:rPr>
          <w:spacing w:val="-3"/>
          <w:sz w:val="24"/>
        </w:rPr>
        <w:t xml:space="preserve"> </w:t>
      </w:r>
      <w:r>
        <w:rPr>
          <w:sz w:val="24"/>
        </w:rPr>
        <w:t>of litigation cases,</w:t>
      </w:r>
      <w:r>
        <w:rPr>
          <w:spacing w:val="-5"/>
          <w:sz w:val="24"/>
        </w:rPr>
        <w:t xml:space="preserve"> </w:t>
      </w:r>
      <w:r>
        <w:rPr>
          <w:sz w:val="24"/>
        </w:rPr>
        <w:t>if</w:t>
      </w:r>
      <w:r>
        <w:rPr>
          <w:spacing w:val="1"/>
          <w:sz w:val="24"/>
        </w:rPr>
        <w:t xml:space="preserve"> </w:t>
      </w:r>
      <w:r>
        <w:rPr>
          <w:sz w:val="24"/>
        </w:rPr>
        <w:t>any</w:t>
      </w:r>
    </w:p>
    <w:p w14:paraId="3C715326" w14:textId="03F030B5" w:rsidR="004E3DA2" w:rsidRDefault="006F08A2">
      <w:pPr>
        <w:pStyle w:val="ListParagraph"/>
        <w:numPr>
          <w:ilvl w:val="1"/>
          <w:numId w:val="2"/>
        </w:numPr>
        <w:tabs>
          <w:tab w:val="left" w:pos="1411"/>
          <w:tab w:val="left" w:pos="1412"/>
        </w:tabs>
        <w:spacing w:before="43"/>
        <w:ind w:left="1411" w:hanging="632"/>
        <w:jc w:val="left"/>
        <w:rPr>
          <w:sz w:val="24"/>
        </w:rPr>
      </w:pPr>
      <w:r>
        <w:rPr>
          <w:sz w:val="24"/>
        </w:rPr>
        <w:t>The</w:t>
      </w:r>
      <w:r>
        <w:rPr>
          <w:spacing w:val="7"/>
          <w:sz w:val="24"/>
        </w:rPr>
        <w:t xml:space="preserve"> </w:t>
      </w:r>
      <w:r w:rsidR="00C02337">
        <w:rPr>
          <w:sz w:val="24"/>
        </w:rPr>
        <w:t>SP</w:t>
      </w:r>
      <w:r>
        <w:rPr>
          <w:spacing w:val="56"/>
          <w:sz w:val="24"/>
        </w:rPr>
        <w:t xml:space="preserve"> </w:t>
      </w:r>
      <w:r>
        <w:rPr>
          <w:sz w:val="24"/>
        </w:rPr>
        <w:t>to</w:t>
      </w:r>
      <w:r>
        <w:rPr>
          <w:spacing w:val="58"/>
          <w:sz w:val="24"/>
        </w:rPr>
        <w:t xml:space="preserve"> </w:t>
      </w:r>
      <w:r>
        <w:rPr>
          <w:sz w:val="24"/>
        </w:rPr>
        <w:t>provide</w:t>
      </w:r>
      <w:r>
        <w:rPr>
          <w:spacing w:val="59"/>
          <w:sz w:val="24"/>
        </w:rPr>
        <w:t xml:space="preserve"> </w:t>
      </w:r>
      <w:r>
        <w:rPr>
          <w:sz w:val="24"/>
        </w:rPr>
        <w:t>information</w:t>
      </w:r>
      <w:r>
        <w:rPr>
          <w:spacing w:val="60"/>
          <w:sz w:val="24"/>
        </w:rPr>
        <w:t xml:space="preserve"> </w:t>
      </w:r>
      <w:r>
        <w:rPr>
          <w:sz w:val="24"/>
        </w:rPr>
        <w:t>as</w:t>
      </w:r>
      <w:r>
        <w:rPr>
          <w:spacing w:val="58"/>
          <w:sz w:val="24"/>
        </w:rPr>
        <w:t xml:space="preserve"> </w:t>
      </w:r>
      <w:r>
        <w:rPr>
          <w:sz w:val="24"/>
        </w:rPr>
        <w:t>per</w:t>
      </w:r>
      <w:r>
        <w:rPr>
          <w:spacing w:val="58"/>
          <w:sz w:val="24"/>
        </w:rPr>
        <w:t xml:space="preserve"> </w:t>
      </w:r>
      <w:r>
        <w:rPr>
          <w:sz w:val="24"/>
        </w:rPr>
        <w:t>templates</w:t>
      </w:r>
      <w:r>
        <w:rPr>
          <w:spacing w:val="61"/>
          <w:sz w:val="24"/>
        </w:rPr>
        <w:t xml:space="preserve"> </w:t>
      </w:r>
      <w:r>
        <w:rPr>
          <w:sz w:val="24"/>
        </w:rPr>
        <w:t>available</w:t>
      </w:r>
      <w:r>
        <w:rPr>
          <w:spacing w:val="60"/>
          <w:sz w:val="24"/>
        </w:rPr>
        <w:t xml:space="preserve"> </w:t>
      </w:r>
      <w:r>
        <w:rPr>
          <w:sz w:val="24"/>
        </w:rPr>
        <w:t>at</w:t>
      </w:r>
      <w:r>
        <w:rPr>
          <w:spacing w:val="63"/>
          <w:sz w:val="24"/>
        </w:rPr>
        <w:t xml:space="preserve"> </w:t>
      </w:r>
      <w:r>
        <w:rPr>
          <w:b/>
          <w:sz w:val="24"/>
        </w:rPr>
        <w:t>Annexure-I</w:t>
      </w:r>
      <w:r>
        <w:rPr>
          <w:sz w:val="24"/>
        </w:rPr>
        <w:t>,</w:t>
      </w:r>
      <w:r>
        <w:rPr>
          <w:spacing w:val="58"/>
          <w:sz w:val="24"/>
        </w:rPr>
        <w:t xml:space="preserve"> </w:t>
      </w:r>
      <w:r>
        <w:rPr>
          <w:b/>
          <w:sz w:val="24"/>
        </w:rPr>
        <w:t>Annexure-II</w:t>
      </w:r>
      <w:r>
        <w:rPr>
          <w:sz w:val="24"/>
        </w:rPr>
        <w:t>,</w:t>
      </w:r>
      <w:r w:rsidR="0074709E">
        <w:rPr>
          <w:sz w:val="24"/>
        </w:rPr>
        <w:t xml:space="preserve"> </w:t>
      </w:r>
      <w:r w:rsidR="0074709E">
        <w:rPr>
          <w:b/>
          <w:sz w:val="24"/>
        </w:rPr>
        <w:t>Annexure-III</w:t>
      </w:r>
      <w:r w:rsidR="0074709E">
        <w:rPr>
          <w:sz w:val="24"/>
        </w:rPr>
        <w:t xml:space="preserve">, </w:t>
      </w:r>
      <w:r w:rsidR="0074709E">
        <w:rPr>
          <w:b/>
          <w:sz w:val="24"/>
        </w:rPr>
        <w:t>Annexure-IV</w:t>
      </w:r>
      <w:r>
        <w:rPr>
          <w:spacing w:val="57"/>
          <w:sz w:val="24"/>
        </w:rPr>
        <w:t xml:space="preserve"> </w:t>
      </w:r>
      <w:r>
        <w:rPr>
          <w:sz w:val="24"/>
        </w:rPr>
        <w:t>and</w:t>
      </w:r>
      <w:r w:rsidR="0074709E">
        <w:rPr>
          <w:b/>
          <w:sz w:val="24"/>
        </w:rPr>
        <w:t xml:space="preserve"> Annexure-V</w:t>
      </w:r>
      <w:r w:rsidR="0074709E">
        <w:rPr>
          <w:spacing w:val="57"/>
          <w:sz w:val="24"/>
        </w:rPr>
        <w:t>.</w:t>
      </w:r>
    </w:p>
    <w:p w14:paraId="3D3B3BD2" w14:textId="013D78CB" w:rsidR="004E3DA2" w:rsidRDefault="00982D38">
      <w:pPr>
        <w:pStyle w:val="ListParagraph"/>
        <w:numPr>
          <w:ilvl w:val="1"/>
          <w:numId w:val="2"/>
        </w:numPr>
        <w:tabs>
          <w:tab w:val="left" w:pos="1412"/>
        </w:tabs>
        <w:spacing w:before="43"/>
        <w:ind w:left="1411" w:hanging="632"/>
        <w:jc w:val="both"/>
        <w:rPr>
          <w:sz w:val="24"/>
        </w:rPr>
      </w:pPr>
      <w:r>
        <w:rPr>
          <w:sz w:val="24"/>
        </w:rPr>
        <w:t>SP</w:t>
      </w:r>
      <w:r w:rsidR="006F08A2">
        <w:rPr>
          <w:spacing w:val="-4"/>
          <w:sz w:val="24"/>
        </w:rPr>
        <w:t xml:space="preserve"> </w:t>
      </w:r>
      <w:r w:rsidR="006F08A2">
        <w:rPr>
          <w:sz w:val="24"/>
        </w:rPr>
        <w:t>must</w:t>
      </w:r>
      <w:r w:rsidR="006F08A2">
        <w:rPr>
          <w:spacing w:val="-3"/>
          <w:sz w:val="24"/>
        </w:rPr>
        <w:t xml:space="preserve"> </w:t>
      </w:r>
      <w:r w:rsidR="006F08A2">
        <w:rPr>
          <w:sz w:val="24"/>
        </w:rPr>
        <w:t>be</w:t>
      </w:r>
      <w:r w:rsidR="006F08A2">
        <w:rPr>
          <w:spacing w:val="-1"/>
          <w:sz w:val="24"/>
        </w:rPr>
        <w:t xml:space="preserve"> </w:t>
      </w:r>
      <w:r w:rsidR="006F08A2">
        <w:rPr>
          <w:sz w:val="24"/>
        </w:rPr>
        <w:t>in</w:t>
      </w:r>
      <w:r w:rsidR="006F08A2">
        <w:rPr>
          <w:spacing w:val="-2"/>
          <w:sz w:val="24"/>
        </w:rPr>
        <w:t xml:space="preserve"> </w:t>
      </w:r>
      <w:r w:rsidR="006F08A2">
        <w:rPr>
          <w:sz w:val="24"/>
        </w:rPr>
        <w:t>relevant</w:t>
      </w:r>
      <w:r w:rsidR="006F08A2">
        <w:rPr>
          <w:spacing w:val="-3"/>
          <w:sz w:val="24"/>
        </w:rPr>
        <w:t xml:space="preserve"> </w:t>
      </w:r>
      <w:r w:rsidR="006F08A2">
        <w:rPr>
          <w:sz w:val="24"/>
        </w:rPr>
        <w:t>business</w:t>
      </w:r>
      <w:r w:rsidR="006F08A2">
        <w:rPr>
          <w:spacing w:val="-4"/>
          <w:sz w:val="24"/>
        </w:rPr>
        <w:t xml:space="preserve"> </w:t>
      </w:r>
      <w:r w:rsidR="006F08A2">
        <w:rPr>
          <w:sz w:val="24"/>
        </w:rPr>
        <w:t>/services</w:t>
      </w:r>
      <w:r w:rsidR="006F08A2">
        <w:rPr>
          <w:spacing w:val="-1"/>
          <w:sz w:val="24"/>
        </w:rPr>
        <w:t xml:space="preserve"> </w:t>
      </w:r>
      <w:r w:rsidR="006F08A2">
        <w:rPr>
          <w:sz w:val="24"/>
        </w:rPr>
        <w:t>for</w:t>
      </w:r>
      <w:r w:rsidR="006F08A2">
        <w:rPr>
          <w:spacing w:val="-1"/>
          <w:sz w:val="24"/>
        </w:rPr>
        <w:t xml:space="preserve"> </w:t>
      </w:r>
      <w:r w:rsidR="006F08A2">
        <w:rPr>
          <w:b/>
          <w:sz w:val="24"/>
        </w:rPr>
        <w:t>last</w:t>
      </w:r>
      <w:r w:rsidR="006F08A2">
        <w:rPr>
          <w:b/>
          <w:spacing w:val="-2"/>
          <w:sz w:val="24"/>
        </w:rPr>
        <w:t xml:space="preserve"> </w:t>
      </w:r>
      <w:r w:rsidR="00FF1D93">
        <w:rPr>
          <w:b/>
          <w:sz w:val="24"/>
        </w:rPr>
        <w:t>seven</w:t>
      </w:r>
      <w:r w:rsidR="006F08A2">
        <w:rPr>
          <w:b/>
          <w:spacing w:val="-3"/>
          <w:sz w:val="24"/>
        </w:rPr>
        <w:t xml:space="preserve"> </w:t>
      </w:r>
      <w:r w:rsidR="006F08A2">
        <w:rPr>
          <w:b/>
          <w:sz w:val="24"/>
        </w:rPr>
        <w:t>(</w:t>
      </w:r>
      <w:r w:rsidR="00FF1D93">
        <w:rPr>
          <w:b/>
          <w:sz w:val="24"/>
        </w:rPr>
        <w:t>07</w:t>
      </w:r>
      <w:r w:rsidR="006F08A2">
        <w:rPr>
          <w:b/>
          <w:sz w:val="24"/>
        </w:rPr>
        <w:t>)</w:t>
      </w:r>
      <w:r w:rsidR="006F08A2">
        <w:rPr>
          <w:b/>
          <w:spacing w:val="-2"/>
          <w:sz w:val="24"/>
        </w:rPr>
        <w:t xml:space="preserve"> </w:t>
      </w:r>
      <w:r w:rsidR="006F08A2">
        <w:rPr>
          <w:b/>
          <w:sz w:val="24"/>
        </w:rPr>
        <w:t>years</w:t>
      </w:r>
      <w:r w:rsidR="006F08A2">
        <w:rPr>
          <w:b/>
          <w:spacing w:val="-2"/>
          <w:sz w:val="24"/>
        </w:rPr>
        <w:t xml:space="preserve"> </w:t>
      </w:r>
      <w:r w:rsidR="006F08A2">
        <w:rPr>
          <w:sz w:val="24"/>
        </w:rPr>
        <w:t>at</w:t>
      </w:r>
      <w:r w:rsidR="006F08A2">
        <w:rPr>
          <w:spacing w:val="-1"/>
          <w:sz w:val="24"/>
        </w:rPr>
        <w:t xml:space="preserve"> </w:t>
      </w:r>
      <w:r w:rsidR="006F08A2">
        <w:rPr>
          <w:sz w:val="24"/>
        </w:rPr>
        <w:t>least.</w:t>
      </w:r>
    </w:p>
    <w:p w14:paraId="2472C6AD" w14:textId="4E2408FA" w:rsidR="004E3DA2" w:rsidRDefault="006F08A2">
      <w:pPr>
        <w:pStyle w:val="ListParagraph"/>
        <w:numPr>
          <w:ilvl w:val="1"/>
          <w:numId w:val="2"/>
        </w:numPr>
        <w:tabs>
          <w:tab w:val="left" w:pos="1412"/>
        </w:tabs>
        <w:spacing w:before="43" w:line="276" w:lineRule="auto"/>
        <w:ind w:left="1411" w:right="334" w:hanging="632"/>
        <w:jc w:val="both"/>
        <w:rPr>
          <w:sz w:val="24"/>
        </w:rPr>
      </w:pPr>
      <w:bookmarkStart w:id="6" w:name="_bookmark5"/>
      <w:bookmarkEnd w:id="6"/>
      <w:r>
        <w:rPr>
          <w:sz w:val="24"/>
        </w:rPr>
        <w:t>The</w:t>
      </w:r>
      <w:r>
        <w:rPr>
          <w:spacing w:val="-4"/>
          <w:sz w:val="24"/>
        </w:rPr>
        <w:t xml:space="preserve"> </w:t>
      </w:r>
      <w:r w:rsidR="00C02337">
        <w:rPr>
          <w:sz w:val="24"/>
        </w:rPr>
        <w:t>SP</w:t>
      </w:r>
      <w:r>
        <w:rPr>
          <w:spacing w:val="-7"/>
          <w:sz w:val="24"/>
        </w:rPr>
        <w:t xml:space="preserve"> </w:t>
      </w:r>
      <w:r>
        <w:rPr>
          <w:sz w:val="24"/>
        </w:rPr>
        <w:t>must</w:t>
      </w:r>
      <w:r>
        <w:rPr>
          <w:spacing w:val="-5"/>
          <w:sz w:val="24"/>
        </w:rPr>
        <w:t xml:space="preserve"> </w:t>
      </w:r>
      <w:r>
        <w:rPr>
          <w:sz w:val="24"/>
        </w:rPr>
        <w:t>provide</w:t>
      </w:r>
      <w:r>
        <w:rPr>
          <w:spacing w:val="-6"/>
          <w:sz w:val="24"/>
        </w:rPr>
        <w:t xml:space="preserve"> </w:t>
      </w:r>
      <w:r>
        <w:rPr>
          <w:sz w:val="24"/>
        </w:rPr>
        <w:t>the</w:t>
      </w:r>
      <w:r>
        <w:rPr>
          <w:spacing w:val="-6"/>
          <w:sz w:val="24"/>
        </w:rPr>
        <w:t xml:space="preserve"> </w:t>
      </w:r>
      <w:r>
        <w:rPr>
          <w:sz w:val="24"/>
        </w:rPr>
        <w:t>list</w:t>
      </w:r>
      <w:r>
        <w:rPr>
          <w:spacing w:val="-5"/>
          <w:sz w:val="24"/>
        </w:rPr>
        <w:t xml:space="preserve"> </w:t>
      </w:r>
      <w:r>
        <w:rPr>
          <w:sz w:val="24"/>
        </w:rPr>
        <w:t>of</w:t>
      </w:r>
      <w:r>
        <w:rPr>
          <w:spacing w:val="-6"/>
          <w:sz w:val="24"/>
        </w:rPr>
        <w:t xml:space="preserve"> </w:t>
      </w:r>
      <w:r>
        <w:rPr>
          <w:sz w:val="24"/>
        </w:rPr>
        <w:t>customers</w:t>
      </w:r>
      <w:r>
        <w:rPr>
          <w:spacing w:val="-7"/>
          <w:sz w:val="24"/>
        </w:rPr>
        <w:t xml:space="preserve"> </w:t>
      </w:r>
      <w:r>
        <w:rPr>
          <w:sz w:val="24"/>
        </w:rPr>
        <w:t>with</w:t>
      </w:r>
      <w:r>
        <w:rPr>
          <w:spacing w:val="-5"/>
          <w:sz w:val="24"/>
        </w:rPr>
        <w:t xml:space="preserve"> </w:t>
      </w:r>
      <w:r>
        <w:rPr>
          <w:sz w:val="24"/>
        </w:rPr>
        <w:t>the</w:t>
      </w:r>
      <w:r>
        <w:rPr>
          <w:spacing w:val="-3"/>
          <w:sz w:val="24"/>
        </w:rPr>
        <w:t xml:space="preserve"> </w:t>
      </w:r>
      <w:r>
        <w:rPr>
          <w:sz w:val="24"/>
        </w:rPr>
        <w:t>similar</w:t>
      </w:r>
      <w:r>
        <w:rPr>
          <w:spacing w:val="-6"/>
          <w:sz w:val="24"/>
        </w:rPr>
        <w:t xml:space="preserve"> </w:t>
      </w:r>
      <w:r>
        <w:rPr>
          <w:sz w:val="24"/>
        </w:rPr>
        <w:t>services</w:t>
      </w:r>
      <w:r>
        <w:rPr>
          <w:spacing w:val="-1"/>
          <w:sz w:val="24"/>
        </w:rPr>
        <w:t xml:space="preserve"> </w:t>
      </w:r>
      <w:r>
        <w:rPr>
          <w:sz w:val="24"/>
        </w:rPr>
        <w:t>(Third</w:t>
      </w:r>
      <w:r>
        <w:rPr>
          <w:spacing w:val="-5"/>
          <w:sz w:val="24"/>
        </w:rPr>
        <w:t xml:space="preserve"> </w:t>
      </w:r>
      <w:r>
        <w:rPr>
          <w:sz w:val="24"/>
        </w:rPr>
        <w:t>Party</w:t>
      </w:r>
      <w:r>
        <w:rPr>
          <w:spacing w:val="-4"/>
          <w:sz w:val="24"/>
        </w:rPr>
        <w:t xml:space="preserve"> </w:t>
      </w:r>
      <w:r w:rsidR="00D33AB8">
        <w:rPr>
          <w:sz w:val="24"/>
        </w:rPr>
        <w:t>HR)</w:t>
      </w:r>
      <w:r w:rsidR="00D33AB8">
        <w:rPr>
          <w:spacing w:val="-5"/>
          <w:sz w:val="24"/>
        </w:rPr>
        <w:t xml:space="preserve"> in</w:t>
      </w:r>
      <w:r>
        <w:rPr>
          <w:spacing w:val="-6"/>
          <w:sz w:val="24"/>
        </w:rPr>
        <w:t xml:space="preserve"> </w:t>
      </w:r>
      <w:r w:rsidR="003E4637">
        <w:rPr>
          <w:spacing w:val="-6"/>
          <w:sz w:val="24"/>
        </w:rPr>
        <w:t xml:space="preserve">similar IT based organizations provided in </w:t>
      </w:r>
      <w:r>
        <w:rPr>
          <w:b/>
          <w:sz w:val="24"/>
        </w:rPr>
        <w:t>last</w:t>
      </w:r>
      <w:r w:rsidR="00FF1D93">
        <w:rPr>
          <w:b/>
          <w:sz w:val="24"/>
        </w:rPr>
        <w:t xml:space="preserve"> seven </w:t>
      </w:r>
      <w:r>
        <w:rPr>
          <w:b/>
          <w:sz w:val="24"/>
        </w:rPr>
        <w:t>(</w:t>
      </w:r>
      <w:r w:rsidR="00FF1D93">
        <w:rPr>
          <w:b/>
          <w:sz w:val="24"/>
        </w:rPr>
        <w:t>07</w:t>
      </w:r>
      <w:r>
        <w:rPr>
          <w:b/>
          <w:sz w:val="24"/>
        </w:rPr>
        <w:t>)</w:t>
      </w:r>
      <w:r>
        <w:rPr>
          <w:b/>
          <w:spacing w:val="-12"/>
          <w:sz w:val="24"/>
        </w:rPr>
        <w:t xml:space="preserve"> </w:t>
      </w:r>
      <w:r>
        <w:rPr>
          <w:b/>
          <w:sz w:val="24"/>
        </w:rPr>
        <w:t>years</w:t>
      </w:r>
      <w:r>
        <w:rPr>
          <w:sz w:val="24"/>
        </w:rPr>
        <w:t>.</w:t>
      </w:r>
      <w:r>
        <w:rPr>
          <w:spacing w:val="-9"/>
          <w:sz w:val="24"/>
        </w:rPr>
        <w:t xml:space="preserve"> </w:t>
      </w:r>
      <w:r>
        <w:rPr>
          <w:sz w:val="24"/>
        </w:rPr>
        <w:t>The</w:t>
      </w:r>
      <w:r>
        <w:rPr>
          <w:spacing w:val="-11"/>
          <w:sz w:val="24"/>
        </w:rPr>
        <w:t xml:space="preserve"> </w:t>
      </w:r>
      <w:r>
        <w:rPr>
          <w:sz w:val="24"/>
        </w:rPr>
        <w:t>duration</w:t>
      </w:r>
      <w:r>
        <w:rPr>
          <w:spacing w:val="-9"/>
          <w:sz w:val="24"/>
        </w:rPr>
        <w:t xml:space="preserve"> </w:t>
      </w:r>
      <w:r>
        <w:rPr>
          <w:sz w:val="24"/>
        </w:rPr>
        <w:t>of</w:t>
      </w:r>
      <w:r>
        <w:rPr>
          <w:spacing w:val="-9"/>
          <w:sz w:val="24"/>
        </w:rPr>
        <w:t xml:space="preserve"> </w:t>
      </w:r>
      <w:r>
        <w:rPr>
          <w:sz w:val="24"/>
        </w:rPr>
        <w:t>each</w:t>
      </w:r>
      <w:r>
        <w:rPr>
          <w:spacing w:val="-10"/>
          <w:sz w:val="24"/>
        </w:rPr>
        <w:t xml:space="preserve"> </w:t>
      </w:r>
      <w:r>
        <w:rPr>
          <w:sz w:val="24"/>
        </w:rPr>
        <w:t>provided</w:t>
      </w:r>
      <w:r>
        <w:rPr>
          <w:spacing w:val="-9"/>
          <w:sz w:val="24"/>
        </w:rPr>
        <w:t xml:space="preserve"> </w:t>
      </w:r>
      <w:r>
        <w:rPr>
          <w:sz w:val="24"/>
        </w:rPr>
        <w:t>services</w:t>
      </w:r>
      <w:r>
        <w:rPr>
          <w:spacing w:val="-8"/>
          <w:sz w:val="24"/>
        </w:rPr>
        <w:t xml:space="preserve"> </w:t>
      </w:r>
      <w:r>
        <w:rPr>
          <w:sz w:val="24"/>
        </w:rPr>
        <w:t>MUST</w:t>
      </w:r>
      <w:r>
        <w:rPr>
          <w:spacing w:val="-11"/>
          <w:sz w:val="24"/>
        </w:rPr>
        <w:t xml:space="preserve"> </w:t>
      </w:r>
      <w:r>
        <w:rPr>
          <w:sz w:val="24"/>
        </w:rPr>
        <w:t>be</w:t>
      </w:r>
      <w:r>
        <w:rPr>
          <w:spacing w:val="-11"/>
          <w:sz w:val="24"/>
        </w:rPr>
        <w:t xml:space="preserve"> </w:t>
      </w:r>
      <w:r>
        <w:rPr>
          <w:sz w:val="24"/>
        </w:rPr>
        <w:t>mentioned</w:t>
      </w:r>
      <w:r>
        <w:rPr>
          <w:spacing w:val="-10"/>
          <w:sz w:val="24"/>
        </w:rPr>
        <w:t xml:space="preserve"> </w:t>
      </w:r>
      <w:r>
        <w:rPr>
          <w:sz w:val="24"/>
        </w:rPr>
        <w:t>along</w:t>
      </w:r>
      <w:r>
        <w:rPr>
          <w:spacing w:val="-11"/>
          <w:sz w:val="24"/>
        </w:rPr>
        <w:t xml:space="preserve"> </w:t>
      </w:r>
      <w:r>
        <w:rPr>
          <w:sz w:val="24"/>
        </w:rPr>
        <w:t>with</w:t>
      </w:r>
      <w:r>
        <w:rPr>
          <w:spacing w:val="-12"/>
          <w:sz w:val="24"/>
        </w:rPr>
        <w:t xml:space="preserve"> </w:t>
      </w:r>
      <w:r>
        <w:rPr>
          <w:sz w:val="24"/>
        </w:rPr>
        <w:t>the</w:t>
      </w:r>
      <w:r>
        <w:rPr>
          <w:spacing w:val="-11"/>
          <w:sz w:val="24"/>
        </w:rPr>
        <w:t xml:space="preserve"> </w:t>
      </w:r>
      <w:r>
        <w:rPr>
          <w:sz w:val="24"/>
        </w:rPr>
        <w:t>numbers</w:t>
      </w:r>
      <w:r>
        <w:rPr>
          <w:spacing w:val="-52"/>
          <w:sz w:val="24"/>
        </w:rPr>
        <w:t xml:space="preserve"> </w:t>
      </w:r>
      <w:r>
        <w:rPr>
          <w:sz w:val="24"/>
        </w:rPr>
        <w:t>of HR/Headcount</w:t>
      </w:r>
      <w:r>
        <w:rPr>
          <w:spacing w:val="-3"/>
          <w:sz w:val="24"/>
        </w:rPr>
        <w:t xml:space="preserve"> </w:t>
      </w:r>
      <w:r>
        <w:rPr>
          <w:sz w:val="24"/>
        </w:rPr>
        <w:t>provided and</w:t>
      </w:r>
      <w:r>
        <w:rPr>
          <w:spacing w:val="-3"/>
          <w:sz w:val="24"/>
        </w:rPr>
        <w:t xml:space="preserve"> </w:t>
      </w:r>
      <w:r>
        <w:rPr>
          <w:sz w:val="24"/>
        </w:rPr>
        <w:t>the</w:t>
      </w:r>
      <w:r>
        <w:rPr>
          <w:spacing w:val="-3"/>
          <w:sz w:val="24"/>
        </w:rPr>
        <w:t xml:space="preserve"> </w:t>
      </w:r>
      <w:r>
        <w:rPr>
          <w:sz w:val="24"/>
        </w:rPr>
        <w:t>name,</w:t>
      </w:r>
      <w:r>
        <w:rPr>
          <w:spacing w:val="-2"/>
          <w:sz w:val="24"/>
        </w:rPr>
        <w:t xml:space="preserve"> </w:t>
      </w:r>
      <w:r w:rsidR="00D33AB8">
        <w:rPr>
          <w:spacing w:val="-2"/>
          <w:sz w:val="24"/>
        </w:rPr>
        <w:t xml:space="preserve">and </w:t>
      </w:r>
      <w:r>
        <w:rPr>
          <w:sz w:val="24"/>
        </w:rPr>
        <w:t>contact</w:t>
      </w:r>
      <w:r>
        <w:rPr>
          <w:spacing w:val="-1"/>
          <w:sz w:val="24"/>
        </w:rPr>
        <w:t xml:space="preserve"> </w:t>
      </w:r>
      <w:r>
        <w:rPr>
          <w:sz w:val="24"/>
        </w:rPr>
        <w:t>information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beneficiary</w:t>
      </w:r>
      <w:r>
        <w:rPr>
          <w:spacing w:val="-2"/>
          <w:sz w:val="24"/>
        </w:rPr>
        <w:t xml:space="preserve"> </w:t>
      </w:r>
      <w:r>
        <w:rPr>
          <w:sz w:val="24"/>
        </w:rPr>
        <w:t>organization</w:t>
      </w:r>
      <w:r w:rsidR="00C22466">
        <w:rPr>
          <w:sz w:val="24"/>
        </w:rPr>
        <w:t>.</w:t>
      </w:r>
    </w:p>
    <w:p w14:paraId="623C9717" w14:textId="77777777" w:rsidR="004E3DA2" w:rsidRDefault="004E3DA2">
      <w:pPr>
        <w:spacing w:line="276" w:lineRule="auto"/>
        <w:jc w:val="both"/>
        <w:rPr>
          <w:sz w:val="24"/>
        </w:rPr>
        <w:sectPr w:rsidR="004E3DA2">
          <w:pgSz w:w="12240" w:h="15840"/>
          <w:pgMar w:top="2080" w:right="380" w:bottom="940" w:left="480" w:header="725" w:footer="724" w:gutter="0"/>
          <w:cols w:space="720"/>
        </w:sectPr>
      </w:pPr>
    </w:p>
    <w:p w14:paraId="497D28B1" w14:textId="77777777" w:rsidR="004E3DA2" w:rsidRDefault="004E3DA2">
      <w:pPr>
        <w:pStyle w:val="BodyText"/>
        <w:spacing w:before="1"/>
        <w:rPr>
          <w:sz w:val="18"/>
        </w:rPr>
      </w:pPr>
    </w:p>
    <w:p w14:paraId="618EF83F" w14:textId="6DEEFFC2" w:rsidR="004E3DA2" w:rsidRDefault="006F08A2">
      <w:pPr>
        <w:pStyle w:val="ListParagraph"/>
        <w:numPr>
          <w:ilvl w:val="1"/>
          <w:numId w:val="2"/>
        </w:numPr>
        <w:tabs>
          <w:tab w:val="left" w:pos="1412"/>
        </w:tabs>
        <w:spacing w:before="52"/>
        <w:ind w:left="1411" w:hanging="632"/>
        <w:jc w:val="both"/>
        <w:rPr>
          <w:sz w:val="24"/>
        </w:rPr>
      </w:pPr>
      <w:bookmarkStart w:id="7" w:name="_bookmark6"/>
      <w:bookmarkEnd w:id="7"/>
      <w:r>
        <w:rPr>
          <w:sz w:val="24"/>
        </w:rPr>
        <w:t>Financial</w:t>
      </w:r>
      <w:r>
        <w:rPr>
          <w:spacing w:val="-3"/>
          <w:sz w:val="24"/>
        </w:rPr>
        <w:t xml:space="preserve"> </w:t>
      </w:r>
      <w:r>
        <w:rPr>
          <w:sz w:val="24"/>
        </w:rPr>
        <w:t>capability</w:t>
      </w:r>
      <w:r>
        <w:rPr>
          <w:spacing w:val="-3"/>
          <w:sz w:val="24"/>
        </w:rPr>
        <w:t xml:space="preserve"> </w:t>
      </w:r>
      <w:r>
        <w:rPr>
          <w:sz w:val="24"/>
        </w:rPr>
        <w:t xml:space="preserve">and </w:t>
      </w:r>
      <w:r>
        <w:rPr>
          <w:sz w:val="24"/>
          <w:u w:val="single"/>
        </w:rPr>
        <w:t>yearly</w:t>
      </w:r>
      <w:r>
        <w:rPr>
          <w:spacing w:val="-3"/>
          <w:sz w:val="24"/>
          <w:u w:val="single"/>
        </w:rPr>
        <w:t xml:space="preserve"> </w:t>
      </w:r>
      <w:r>
        <w:rPr>
          <w:sz w:val="24"/>
          <w:u w:val="single"/>
        </w:rPr>
        <w:t>growth</w:t>
      </w:r>
      <w:r>
        <w:rPr>
          <w:spacing w:val="-4"/>
          <w:sz w:val="24"/>
          <w:u w:val="single"/>
        </w:rPr>
        <w:t xml:space="preserve"> </w:t>
      </w:r>
      <w:r>
        <w:rPr>
          <w:sz w:val="24"/>
          <w:u w:val="single"/>
        </w:rPr>
        <w:t>rate</w:t>
      </w:r>
      <w:r>
        <w:rPr>
          <w:spacing w:val="-1"/>
          <w:sz w:val="24"/>
        </w:rPr>
        <w:t xml:space="preserve"> </w:t>
      </w:r>
      <w:r>
        <w:rPr>
          <w:sz w:val="24"/>
        </w:rPr>
        <w:t>(annual</w:t>
      </w:r>
      <w:r>
        <w:rPr>
          <w:spacing w:val="-4"/>
          <w:sz w:val="24"/>
        </w:rPr>
        <w:t xml:space="preserve"> </w:t>
      </w:r>
      <w:r>
        <w:rPr>
          <w:sz w:val="24"/>
        </w:rPr>
        <w:t>financial</w:t>
      </w:r>
      <w:r>
        <w:rPr>
          <w:spacing w:val="-4"/>
          <w:sz w:val="24"/>
        </w:rPr>
        <w:t xml:space="preserve"> </w:t>
      </w:r>
      <w:r>
        <w:rPr>
          <w:sz w:val="24"/>
        </w:rPr>
        <w:t>turnover)</w:t>
      </w:r>
      <w:r>
        <w:rPr>
          <w:spacing w:val="-1"/>
          <w:sz w:val="24"/>
        </w:rPr>
        <w:t xml:space="preserve"> </w:t>
      </w:r>
      <w:r>
        <w:rPr>
          <w:sz w:val="24"/>
        </w:rPr>
        <w:t>in</w:t>
      </w:r>
      <w:r>
        <w:rPr>
          <w:spacing w:val="-4"/>
          <w:sz w:val="24"/>
        </w:rPr>
        <w:t xml:space="preserve"> </w:t>
      </w:r>
      <w:r>
        <w:rPr>
          <w:sz w:val="24"/>
        </w:rPr>
        <w:t xml:space="preserve">past </w:t>
      </w:r>
      <w:r w:rsidR="00FF1D93">
        <w:rPr>
          <w:b/>
          <w:sz w:val="24"/>
        </w:rPr>
        <w:t>seven</w:t>
      </w:r>
      <w:r>
        <w:rPr>
          <w:b/>
          <w:spacing w:val="-3"/>
          <w:sz w:val="24"/>
        </w:rPr>
        <w:t xml:space="preserve"> </w:t>
      </w:r>
      <w:r>
        <w:rPr>
          <w:b/>
          <w:sz w:val="24"/>
        </w:rPr>
        <w:t>(</w:t>
      </w:r>
      <w:r w:rsidR="00FF1D93">
        <w:rPr>
          <w:b/>
          <w:sz w:val="24"/>
        </w:rPr>
        <w:t>07</w:t>
      </w:r>
      <w:r>
        <w:rPr>
          <w:b/>
          <w:sz w:val="24"/>
        </w:rPr>
        <w:t>)</w:t>
      </w:r>
      <w:r>
        <w:rPr>
          <w:b/>
          <w:spacing w:val="-3"/>
          <w:sz w:val="24"/>
        </w:rPr>
        <w:t xml:space="preserve"> </w:t>
      </w:r>
      <w:r>
        <w:rPr>
          <w:b/>
          <w:sz w:val="24"/>
        </w:rPr>
        <w:t>years</w:t>
      </w:r>
      <w:r>
        <w:rPr>
          <w:sz w:val="24"/>
        </w:rPr>
        <w:t>.</w:t>
      </w:r>
    </w:p>
    <w:p w14:paraId="44D682F2" w14:textId="37B6B65C" w:rsidR="004E3DA2" w:rsidRPr="00E97979" w:rsidRDefault="006F08A2">
      <w:pPr>
        <w:pStyle w:val="ListParagraph"/>
        <w:numPr>
          <w:ilvl w:val="1"/>
          <w:numId w:val="2"/>
        </w:numPr>
        <w:tabs>
          <w:tab w:val="left" w:pos="1412"/>
        </w:tabs>
        <w:spacing w:before="43" w:line="278" w:lineRule="auto"/>
        <w:ind w:left="1411" w:right="338" w:hanging="632"/>
        <w:jc w:val="both"/>
        <w:rPr>
          <w:sz w:val="24"/>
        </w:rPr>
      </w:pPr>
      <w:r w:rsidRPr="00E97979">
        <w:rPr>
          <w:sz w:val="24"/>
        </w:rPr>
        <w:t>The</w:t>
      </w:r>
      <w:r w:rsidRPr="00E97979">
        <w:rPr>
          <w:spacing w:val="1"/>
          <w:sz w:val="24"/>
        </w:rPr>
        <w:t xml:space="preserve"> </w:t>
      </w:r>
      <w:r w:rsidR="00C02337">
        <w:rPr>
          <w:sz w:val="24"/>
        </w:rPr>
        <w:t>SP</w:t>
      </w:r>
      <w:r w:rsidRPr="00E97979">
        <w:rPr>
          <w:spacing w:val="1"/>
          <w:sz w:val="24"/>
        </w:rPr>
        <w:t xml:space="preserve"> </w:t>
      </w:r>
      <w:r w:rsidRPr="00E97979">
        <w:rPr>
          <w:sz w:val="24"/>
        </w:rPr>
        <w:t>to</w:t>
      </w:r>
      <w:r w:rsidRPr="00E97979">
        <w:rPr>
          <w:spacing w:val="1"/>
          <w:sz w:val="24"/>
        </w:rPr>
        <w:t xml:space="preserve"> </w:t>
      </w:r>
      <w:r w:rsidRPr="00E97979">
        <w:rPr>
          <w:sz w:val="24"/>
        </w:rPr>
        <w:t>provide</w:t>
      </w:r>
      <w:r w:rsidRPr="00E97979">
        <w:rPr>
          <w:spacing w:val="1"/>
          <w:sz w:val="24"/>
        </w:rPr>
        <w:t xml:space="preserve"> </w:t>
      </w:r>
      <w:r w:rsidRPr="00E97979">
        <w:rPr>
          <w:sz w:val="24"/>
        </w:rPr>
        <w:t>Monthly</w:t>
      </w:r>
      <w:r w:rsidRPr="00E97979">
        <w:rPr>
          <w:spacing w:val="1"/>
          <w:sz w:val="24"/>
        </w:rPr>
        <w:t xml:space="preserve"> </w:t>
      </w:r>
      <w:r w:rsidRPr="00E97979">
        <w:rPr>
          <w:sz w:val="24"/>
        </w:rPr>
        <w:t>Rate</w:t>
      </w:r>
      <w:r w:rsidRPr="00E97979">
        <w:rPr>
          <w:spacing w:val="1"/>
          <w:sz w:val="24"/>
        </w:rPr>
        <w:t xml:space="preserve"> </w:t>
      </w:r>
      <w:r w:rsidR="00612338">
        <w:rPr>
          <w:spacing w:val="1"/>
          <w:sz w:val="24"/>
        </w:rPr>
        <w:t xml:space="preserve">in terms of percentage </w:t>
      </w:r>
      <w:r w:rsidRPr="00E97979">
        <w:rPr>
          <w:sz w:val="24"/>
        </w:rPr>
        <w:t>(inclusive</w:t>
      </w:r>
      <w:r w:rsidRPr="00E97979">
        <w:rPr>
          <w:spacing w:val="1"/>
          <w:sz w:val="24"/>
        </w:rPr>
        <w:t xml:space="preserve"> </w:t>
      </w:r>
      <w:r w:rsidRPr="00E97979">
        <w:rPr>
          <w:sz w:val="24"/>
        </w:rPr>
        <w:t>of</w:t>
      </w:r>
      <w:r w:rsidRPr="00E97979">
        <w:rPr>
          <w:spacing w:val="1"/>
          <w:sz w:val="24"/>
        </w:rPr>
        <w:t xml:space="preserve"> </w:t>
      </w:r>
      <w:r w:rsidRPr="00E97979">
        <w:rPr>
          <w:sz w:val="24"/>
        </w:rPr>
        <w:t>all</w:t>
      </w:r>
      <w:r w:rsidRPr="00E97979">
        <w:rPr>
          <w:spacing w:val="1"/>
          <w:sz w:val="24"/>
        </w:rPr>
        <w:t xml:space="preserve"> </w:t>
      </w:r>
      <w:r w:rsidRPr="00E97979">
        <w:rPr>
          <w:sz w:val="24"/>
        </w:rPr>
        <w:t>taxes)</w:t>
      </w:r>
      <w:r w:rsidRPr="00E97979">
        <w:rPr>
          <w:spacing w:val="1"/>
          <w:sz w:val="24"/>
        </w:rPr>
        <w:t xml:space="preserve"> </w:t>
      </w:r>
      <w:r w:rsidRPr="00E97979">
        <w:rPr>
          <w:sz w:val="24"/>
        </w:rPr>
        <w:t>in</w:t>
      </w:r>
      <w:r w:rsidRPr="00E97979">
        <w:rPr>
          <w:spacing w:val="1"/>
          <w:sz w:val="24"/>
        </w:rPr>
        <w:t xml:space="preserve"> </w:t>
      </w:r>
      <w:r w:rsidRPr="00E97979">
        <w:rPr>
          <w:sz w:val="24"/>
        </w:rPr>
        <w:t>the</w:t>
      </w:r>
      <w:r w:rsidRPr="00E97979">
        <w:rPr>
          <w:spacing w:val="1"/>
          <w:sz w:val="24"/>
        </w:rPr>
        <w:t xml:space="preserve"> </w:t>
      </w:r>
      <w:r w:rsidRPr="00E97979">
        <w:rPr>
          <w:sz w:val="24"/>
        </w:rPr>
        <w:t>format</w:t>
      </w:r>
      <w:r w:rsidRPr="00E97979">
        <w:rPr>
          <w:spacing w:val="-52"/>
          <w:sz w:val="24"/>
        </w:rPr>
        <w:t xml:space="preserve"> </w:t>
      </w:r>
      <w:r w:rsidRPr="00E97979">
        <w:rPr>
          <w:sz w:val="24"/>
        </w:rPr>
        <w:t>mentioned in</w:t>
      </w:r>
      <w:r w:rsidRPr="00E97979">
        <w:rPr>
          <w:spacing w:val="3"/>
          <w:sz w:val="24"/>
        </w:rPr>
        <w:t xml:space="preserve"> </w:t>
      </w:r>
      <w:r w:rsidRPr="00E97979">
        <w:rPr>
          <w:b/>
          <w:sz w:val="24"/>
        </w:rPr>
        <w:t>Annexure</w:t>
      </w:r>
      <w:r w:rsidRPr="00E97979">
        <w:rPr>
          <w:b/>
          <w:spacing w:val="-1"/>
          <w:sz w:val="24"/>
        </w:rPr>
        <w:t xml:space="preserve"> </w:t>
      </w:r>
      <w:r w:rsidRPr="00E97979">
        <w:rPr>
          <w:b/>
          <w:sz w:val="24"/>
        </w:rPr>
        <w:t>–</w:t>
      </w:r>
      <w:r w:rsidRPr="00E97979">
        <w:rPr>
          <w:b/>
          <w:spacing w:val="1"/>
          <w:sz w:val="24"/>
        </w:rPr>
        <w:t xml:space="preserve"> </w:t>
      </w:r>
      <w:r w:rsidR="00E97979" w:rsidRPr="00E97979">
        <w:rPr>
          <w:b/>
          <w:sz w:val="24"/>
        </w:rPr>
        <w:t>V</w:t>
      </w:r>
      <w:r w:rsidRPr="00E97979">
        <w:rPr>
          <w:sz w:val="24"/>
        </w:rPr>
        <w:t>.</w:t>
      </w:r>
    </w:p>
    <w:p w14:paraId="746A53A1" w14:textId="6D2555B8" w:rsidR="004E3DA2" w:rsidRDefault="006F08A2">
      <w:pPr>
        <w:pStyle w:val="ListParagraph"/>
        <w:numPr>
          <w:ilvl w:val="1"/>
          <w:numId w:val="2"/>
        </w:numPr>
        <w:tabs>
          <w:tab w:val="left" w:pos="1412"/>
        </w:tabs>
        <w:spacing w:line="276" w:lineRule="auto"/>
        <w:ind w:left="1411" w:right="332" w:hanging="632"/>
        <w:jc w:val="both"/>
        <w:rPr>
          <w:sz w:val="24"/>
        </w:rPr>
      </w:pPr>
      <w:r>
        <w:rPr>
          <w:sz w:val="24"/>
        </w:rPr>
        <w:t xml:space="preserve">The </w:t>
      </w:r>
      <w:r w:rsidR="00C02337">
        <w:rPr>
          <w:sz w:val="24"/>
        </w:rPr>
        <w:t>SP</w:t>
      </w:r>
      <w:r>
        <w:rPr>
          <w:sz w:val="24"/>
        </w:rPr>
        <w:t xml:space="preserve"> shall be</w:t>
      </w:r>
      <w:r>
        <w:rPr>
          <w:spacing w:val="1"/>
          <w:sz w:val="24"/>
        </w:rPr>
        <w:t xml:space="preserve"> </w:t>
      </w:r>
      <w:r>
        <w:rPr>
          <w:sz w:val="24"/>
        </w:rPr>
        <w:t>responsible for payment of any duties/taxes etc. which</w:t>
      </w:r>
      <w:r>
        <w:rPr>
          <w:spacing w:val="1"/>
          <w:sz w:val="24"/>
        </w:rPr>
        <w:t xml:space="preserve"> </w:t>
      </w:r>
      <w:r>
        <w:rPr>
          <w:sz w:val="24"/>
        </w:rPr>
        <w:t>are imposed by the</w:t>
      </w:r>
      <w:r>
        <w:rPr>
          <w:spacing w:val="1"/>
          <w:sz w:val="24"/>
        </w:rPr>
        <w:t xml:space="preserve"> </w:t>
      </w:r>
      <w:r>
        <w:rPr>
          <w:sz w:val="24"/>
        </w:rPr>
        <w:t>Government of Pakistan (GOP). The bid p</w:t>
      </w:r>
      <w:r w:rsidR="00612338">
        <w:rPr>
          <w:sz w:val="24"/>
        </w:rPr>
        <w:t xml:space="preserve">ercentage </w:t>
      </w:r>
      <w:r>
        <w:rPr>
          <w:sz w:val="24"/>
        </w:rPr>
        <w:t xml:space="preserve">MUST be inclusive of all taxes. The </w:t>
      </w:r>
      <w:r w:rsidR="00C02337">
        <w:rPr>
          <w:sz w:val="24"/>
        </w:rPr>
        <w:t>SP</w:t>
      </w:r>
      <w:r>
        <w:rPr>
          <w:sz w:val="24"/>
        </w:rPr>
        <w:t xml:space="preserve"> is hereby</w:t>
      </w:r>
      <w:r>
        <w:rPr>
          <w:spacing w:val="1"/>
          <w:sz w:val="24"/>
        </w:rPr>
        <w:t xml:space="preserve"> </w:t>
      </w:r>
      <w:r>
        <w:rPr>
          <w:spacing w:val="-1"/>
          <w:sz w:val="24"/>
        </w:rPr>
        <w:t>informed</w:t>
      </w:r>
      <w:r>
        <w:rPr>
          <w:spacing w:val="-12"/>
          <w:sz w:val="24"/>
        </w:rPr>
        <w:t xml:space="preserve"> </w:t>
      </w:r>
      <w:r>
        <w:rPr>
          <w:spacing w:val="-1"/>
          <w:sz w:val="24"/>
        </w:rPr>
        <w:t>that</w:t>
      </w:r>
      <w:r>
        <w:rPr>
          <w:spacing w:val="-13"/>
          <w:sz w:val="24"/>
        </w:rPr>
        <w:t xml:space="preserve"> </w:t>
      </w:r>
      <w:r>
        <w:rPr>
          <w:spacing w:val="-1"/>
          <w:sz w:val="24"/>
        </w:rPr>
        <w:t>the</w:t>
      </w:r>
      <w:r>
        <w:rPr>
          <w:spacing w:val="-13"/>
          <w:sz w:val="24"/>
        </w:rPr>
        <w:t xml:space="preserve"> </w:t>
      </w:r>
      <w:r>
        <w:rPr>
          <w:spacing w:val="-1"/>
          <w:sz w:val="24"/>
        </w:rPr>
        <w:t>Government</w:t>
      </w:r>
      <w:r>
        <w:rPr>
          <w:spacing w:val="-10"/>
          <w:sz w:val="24"/>
        </w:rPr>
        <w:t xml:space="preserve"> </w:t>
      </w:r>
      <w:r>
        <w:rPr>
          <w:spacing w:val="-1"/>
          <w:sz w:val="24"/>
        </w:rPr>
        <w:t>shall</w:t>
      </w:r>
      <w:r>
        <w:rPr>
          <w:spacing w:val="-14"/>
          <w:sz w:val="24"/>
        </w:rPr>
        <w:t xml:space="preserve"> </w:t>
      </w:r>
      <w:r>
        <w:rPr>
          <w:spacing w:val="-1"/>
          <w:sz w:val="24"/>
        </w:rPr>
        <w:t>deduct</w:t>
      </w:r>
      <w:r>
        <w:rPr>
          <w:spacing w:val="-13"/>
          <w:sz w:val="24"/>
        </w:rPr>
        <w:t xml:space="preserve"> </w:t>
      </w:r>
      <w:r>
        <w:rPr>
          <w:sz w:val="24"/>
        </w:rPr>
        <w:t>tax</w:t>
      </w:r>
      <w:r>
        <w:rPr>
          <w:spacing w:val="-13"/>
          <w:sz w:val="24"/>
        </w:rPr>
        <w:t xml:space="preserve"> </w:t>
      </w:r>
      <w:r>
        <w:rPr>
          <w:sz w:val="24"/>
        </w:rPr>
        <w:t>at</w:t>
      </w:r>
      <w:r>
        <w:rPr>
          <w:spacing w:val="-13"/>
          <w:sz w:val="24"/>
        </w:rPr>
        <w:t xml:space="preserve"> </w:t>
      </w:r>
      <w:r>
        <w:rPr>
          <w:sz w:val="24"/>
        </w:rPr>
        <w:t>the</w:t>
      </w:r>
      <w:r>
        <w:rPr>
          <w:spacing w:val="-13"/>
          <w:sz w:val="24"/>
        </w:rPr>
        <w:t xml:space="preserve"> </w:t>
      </w:r>
      <w:r>
        <w:rPr>
          <w:sz w:val="24"/>
        </w:rPr>
        <w:t>rate</w:t>
      </w:r>
      <w:r>
        <w:rPr>
          <w:spacing w:val="-13"/>
          <w:sz w:val="24"/>
        </w:rPr>
        <w:t xml:space="preserve"> </w:t>
      </w:r>
      <w:r>
        <w:rPr>
          <w:sz w:val="24"/>
        </w:rPr>
        <w:t>prescribed</w:t>
      </w:r>
      <w:r>
        <w:rPr>
          <w:spacing w:val="-12"/>
          <w:sz w:val="24"/>
        </w:rPr>
        <w:t xml:space="preserve"> </w:t>
      </w:r>
      <w:r>
        <w:rPr>
          <w:sz w:val="24"/>
        </w:rPr>
        <w:t>under</w:t>
      </w:r>
      <w:r>
        <w:rPr>
          <w:spacing w:val="-11"/>
          <w:sz w:val="24"/>
        </w:rPr>
        <w:t xml:space="preserve"> </w:t>
      </w:r>
      <w:r>
        <w:rPr>
          <w:sz w:val="24"/>
        </w:rPr>
        <w:t>the</w:t>
      </w:r>
      <w:r>
        <w:rPr>
          <w:spacing w:val="-13"/>
          <w:sz w:val="24"/>
        </w:rPr>
        <w:t xml:space="preserve"> </w:t>
      </w:r>
      <w:r>
        <w:rPr>
          <w:sz w:val="24"/>
        </w:rPr>
        <w:t>tax</w:t>
      </w:r>
      <w:r>
        <w:rPr>
          <w:spacing w:val="-11"/>
          <w:sz w:val="24"/>
        </w:rPr>
        <w:t xml:space="preserve"> </w:t>
      </w:r>
      <w:r>
        <w:rPr>
          <w:sz w:val="24"/>
        </w:rPr>
        <w:t>laws</w:t>
      </w:r>
      <w:r>
        <w:rPr>
          <w:spacing w:val="-12"/>
          <w:sz w:val="24"/>
        </w:rPr>
        <w:t xml:space="preserve"> </w:t>
      </w:r>
      <w:r>
        <w:rPr>
          <w:sz w:val="24"/>
        </w:rPr>
        <w:t>of</w:t>
      </w:r>
      <w:r>
        <w:rPr>
          <w:spacing w:val="-12"/>
          <w:sz w:val="24"/>
        </w:rPr>
        <w:t xml:space="preserve"> </w:t>
      </w:r>
      <w:r>
        <w:rPr>
          <w:sz w:val="24"/>
        </w:rPr>
        <w:t>Pakistan,</w:t>
      </w:r>
      <w:r>
        <w:rPr>
          <w:spacing w:val="-52"/>
          <w:sz w:val="24"/>
        </w:rPr>
        <w:t xml:space="preserve"> </w:t>
      </w:r>
      <w:r>
        <w:rPr>
          <w:sz w:val="24"/>
        </w:rPr>
        <w:t xml:space="preserve">from all payments for services rendered by any </w:t>
      </w:r>
      <w:r w:rsidR="000928CC">
        <w:rPr>
          <w:sz w:val="24"/>
        </w:rPr>
        <w:t>service provider</w:t>
      </w:r>
      <w:r>
        <w:rPr>
          <w:sz w:val="24"/>
        </w:rPr>
        <w:t xml:space="preserve"> who signs a procurement</w:t>
      </w:r>
      <w:r>
        <w:rPr>
          <w:spacing w:val="1"/>
          <w:sz w:val="24"/>
        </w:rPr>
        <w:t xml:space="preserve"> </w:t>
      </w:r>
      <w:r>
        <w:rPr>
          <w:sz w:val="24"/>
        </w:rPr>
        <w:t>contract</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Government.</w:t>
      </w:r>
    </w:p>
    <w:p w14:paraId="2E173FE6" w14:textId="3995C54D" w:rsidR="004E3DA2" w:rsidRPr="00F02DBA" w:rsidRDefault="006F08A2" w:rsidP="00F02DBA">
      <w:pPr>
        <w:pStyle w:val="ListParagraph"/>
        <w:numPr>
          <w:ilvl w:val="1"/>
          <w:numId w:val="2"/>
        </w:numPr>
        <w:tabs>
          <w:tab w:val="left" w:pos="1412"/>
        </w:tabs>
        <w:spacing w:line="276" w:lineRule="auto"/>
        <w:ind w:left="1411" w:right="345" w:hanging="632"/>
        <w:jc w:val="both"/>
        <w:rPr>
          <w:sz w:val="24"/>
        </w:rPr>
      </w:pPr>
      <w:r w:rsidRPr="00DA00EE">
        <w:rPr>
          <w:b/>
          <w:bCs/>
          <w:sz w:val="24"/>
        </w:rPr>
        <w:t>Affidavit</w:t>
      </w:r>
      <w:r>
        <w:rPr>
          <w:sz w:val="24"/>
        </w:rPr>
        <w:t xml:space="preserve"> </w:t>
      </w:r>
      <w:r w:rsidR="00F02DBA">
        <w:rPr>
          <w:sz w:val="24"/>
        </w:rPr>
        <w:t>(on</w:t>
      </w:r>
      <w:r w:rsidR="00F02DBA">
        <w:rPr>
          <w:spacing w:val="-1"/>
          <w:sz w:val="24"/>
        </w:rPr>
        <w:t xml:space="preserve"> </w:t>
      </w:r>
      <w:r w:rsidR="00F02DBA">
        <w:rPr>
          <w:sz w:val="24"/>
        </w:rPr>
        <w:t>stamp paper</w:t>
      </w:r>
      <w:r w:rsidR="00F02DBA">
        <w:rPr>
          <w:spacing w:val="-3"/>
          <w:sz w:val="24"/>
        </w:rPr>
        <w:t xml:space="preserve"> </w:t>
      </w:r>
      <w:r w:rsidR="00F02DBA">
        <w:rPr>
          <w:sz w:val="24"/>
        </w:rPr>
        <w:t>of</w:t>
      </w:r>
      <w:r w:rsidR="00F02DBA">
        <w:rPr>
          <w:spacing w:val="-2"/>
          <w:sz w:val="24"/>
        </w:rPr>
        <w:t xml:space="preserve"> </w:t>
      </w:r>
      <w:r w:rsidR="00F02DBA">
        <w:rPr>
          <w:sz w:val="24"/>
        </w:rPr>
        <w:t>Rs.</w:t>
      </w:r>
      <w:r w:rsidR="00F02DBA">
        <w:rPr>
          <w:spacing w:val="-2"/>
          <w:sz w:val="24"/>
        </w:rPr>
        <w:t xml:space="preserve"> </w:t>
      </w:r>
      <w:r w:rsidR="00F02DBA">
        <w:rPr>
          <w:sz w:val="24"/>
        </w:rPr>
        <w:t xml:space="preserve">100) </w:t>
      </w:r>
      <w:r>
        <w:rPr>
          <w:sz w:val="24"/>
        </w:rPr>
        <w:t xml:space="preserve">that the documents/details/information </w:t>
      </w:r>
      <w:r w:rsidRPr="00F02DBA">
        <w:rPr>
          <w:sz w:val="24"/>
        </w:rPr>
        <w:t>submitted is true and liable to be rejected if</w:t>
      </w:r>
      <w:r w:rsidRPr="00F02DBA">
        <w:rPr>
          <w:spacing w:val="1"/>
          <w:sz w:val="24"/>
        </w:rPr>
        <w:t xml:space="preserve"> </w:t>
      </w:r>
      <w:r w:rsidRPr="00F02DBA">
        <w:rPr>
          <w:sz w:val="24"/>
        </w:rPr>
        <w:t>proven</w:t>
      </w:r>
      <w:r w:rsidRPr="00F02DBA">
        <w:rPr>
          <w:spacing w:val="-3"/>
          <w:sz w:val="24"/>
        </w:rPr>
        <w:t xml:space="preserve"> </w:t>
      </w:r>
      <w:r w:rsidRPr="00F02DBA">
        <w:rPr>
          <w:sz w:val="24"/>
        </w:rPr>
        <w:t>false and,</w:t>
      </w:r>
      <w:r w:rsidRPr="00F02DBA">
        <w:rPr>
          <w:spacing w:val="-2"/>
          <w:sz w:val="24"/>
        </w:rPr>
        <w:t xml:space="preserve"> </w:t>
      </w:r>
      <w:r w:rsidRPr="00F02DBA">
        <w:rPr>
          <w:sz w:val="24"/>
        </w:rPr>
        <w:t>in</w:t>
      </w:r>
      <w:r w:rsidRPr="00F02DBA">
        <w:rPr>
          <w:spacing w:val="-2"/>
          <w:sz w:val="24"/>
        </w:rPr>
        <w:t xml:space="preserve"> </w:t>
      </w:r>
      <w:r w:rsidRPr="00F02DBA">
        <w:rPr>
          <w:sz w:val="24"/>
        </w:rPr>
        <w:t>that</w:t>
      </w:r>
      <w:r w:rsidRPr="00F02DBA">
        <w:rPr>
          <w:spacing w:val="-3"/>
          <w:sz w:val="24"/>
        </w:rPr>
        <w:t xml:space="preserve"> </w:t>
      </w:r>
      <w:r w:rsidRPr="00F02DBA">
        <w:rPr>
          <w:sz w:val="24"/>
        </w:rPr>
        <w:t>case,</w:t>
      </w:r>
      <w:r w:rsidRPr="00F02DBA">
        <w:rPr>
          <w:spacing w:val="1"/>
          <w:sz w:val="24"/>
        </w:rPr>
        <w:t xml:space="preserve"> </w:t>
      </w:r>
      <w:r w:rsidRPr="00F02DBA">
        <w:rPr>
          <w:sz w:val="24"/>
        </w:rPr>
        <w:t>legal action</w:t>
      </w:r>
      <w:r w:rsidRPr="00F02DBA">
        <w:rPr>
          <w:spacing w:val="-3"/>
          <w:sz w:val="24"/>
        </w:rPr>
        <w:t xml:space="preserve"> </w:t>
      </w:r>
      <w:r w:rsidRPr="00F02DBA">
        <w:rPr>
          <w:sz w:val="24"/>
        </w:rPr>
        <w:t>is liable</w:t>
      </w:r>
      <w:r w:rsidRPr="00F02DBA">
        <w:rPr>
          <w:spacing w:val="-3"/>
          <w:sz w:val="24"/>
        </w:rPr>
        <w:t xml:space="preserve"> </w:t>
      </w:r>
      <w:r w:rsidRPr="00F02DBA">
        <w:rPr>
          <w:sz w:val="24"/>
        </w:rPr>
        <w:t>on</w:t>
      </w:r>
      <w:r w:rsidRPr="00F02DBA">
        <w:rPr>
          <w:spacing w:val="-2"/>
          <w:sz w:val="24"/>
        </w:rPr>
        <w:t xml:space="preserve"> </w:t>
      </w:r>
      <w:r w:rsidRPr="00F02DBA">
        <w:rPr>
          <w:sz w:val="24"/>
        </w:rPr>
        <w:t>that</w:t>
      </w:r>
      <w:r w:rsidRPr="00F02DBA">
        <w:rPr>
          <w:spacing w:val="-1"/>
          <w:sz w:val="24"/>
        </w:rPr>
        <w:t xml:space="preserve"> </w:t>
      </w:r>
      <w:r w:rsidRPr="00F02DBA">
        <w:rPr>
          <w:sz w:val="24"/>
        </w:rPr>
        <w:t>company</w:t>
      </w:r>
      <w:r w:rsidR="00F02DBA">
        <w:rPr>
          <w:sz w:val="24"/>
        </w:rPr>
        <w:t>.</w:t>
      </w:r>
      <w:r w:rsidRPr="00F02DBA">
        <w:rPr>
          <w:spacing w:val="-1"/>
          <w:sz w:val="24"/>
        </w:rPr>
        <w:t xml:space="preserve"> </w:t>
      </w:r>
    </w:p>
    <w:p w14:paraId="4CFB307F" w14:textId="10502BEC" w:rsidR="004E3DA2" w:rsidRDefault="006F08A2">
      <w:pPr>
        <w:pStyle w:val="ListParagraph"/>
        <w:numPr>
          <w:ilvl w:val="1"/>
          <w:numId w:val="2"/>
        </w:numPr>
        <w:tabs>
          <w:tab w:val="left" w:pos="1412"/>
        </w:tabs>
        <w:spacing w:line="276" w:lineRule="auto"/>
        <w:ind w:left="1411" w:right="338" w:hanging="632"/>
        <w:jc w:val="both"/>
        <w:rPr>
          <w:sz w:val="24"/>
        </w:rPr>
      </w:pPr>
      <w:bookmarkStart w:id="8" w:name="_bookmark7"/>
      <w:bookmarkEnd w:id="8"/>
      <w:r w:rsidRPr="00DA00EE">
        <w:rPr>
          <w:b/>
          <w:bCs/>
          <w:sz w:val="24"/>
        </w:rPr>
        <w:t>Affidavit</w:t>
      </w:r>
      <w:r>
        <w:rPr>
          <w:spacing w:val="1"/>
          <w:sz w:val="24"/>
        </w:rPr>
        <w:t xml:space="preserve"> </w:t>
      </w:r>
      <w:r w:rsidR="00F02DBA">
        <w:rPr>
          <w:sz w:val="24"/>
        </w:rPr>
        <w:t>(on</w:t>
      </w:r>
      <w:r w:rsidR="00F02DBA">
        <w:rPr>
          <w:spacing w:val="-2"/>
          <w:sz w:val="24"/>
        </w:rPr>
        <w:t xml:space="preserve"> </w:t>
      </w:r>
      <w:r w:rsidR="00F02DBA">
        <w:rPr>
          <w:sz w:val="24"/>
        </w:rPr>
        <w:t>stamp</w:t>
      </w:r>
      <w:r w:rsidR="00F02DBA">
        <w:rPr>
          <w:spacing w:val="1"/>
          <w:sz w:val="24"/>
        </w:rPr>
        <w:t xml:space="preserve"> </w:t>
      </w:r>
      <w:r w:rsidR="00F02DBA">
        <w:rPr>
          <w:sz w:val="24"/>
        </w:rPr>
        <w:t>paper</w:t>
      </w:r>
      <w:r w:rsidR="00F02DBA">
        <w:rPr>
          <w:spacing w:val="-2"/>
          <w:sz w:val="24"/>
        </w:rPr>
        <w:t xml:space="preserve"> </w:t>
      </w:r>
      <w:r w:rsidR="00F02DBA">
        <w:rPr>
          <w:sz w:val="24"/>
        </w:rPr>
        <w:t>of</w:t>
      </w:r>
      <w:r w:rsidR="00F02DBA">
        <w:rPr>
          <w:spacing w:val="-1"/>
          <w:sz w:val="24"/>
        </w:rPr>
        <w:t xml:space="preserve"> </w:t>
      </w:r>
      <w:r w:rsidR="00F02DBA">
        <w:rPr>
          <w:sz w:val="24"/>
        </w:rPr>
        <w:t>Rs.</w:t>
      </w:r>
      <w:r w:rsidR="00F02DBA">
        <w:rPr>
          <w:spacing w:val="-1"/>
          <w:sz w:val="24"/>
        </w:rPr>
        <w:t xml:space="preserve"> </w:t>
      </w:r>
      <w:r w:rsidR="00F02DBA">
        <w:rPr>
          <w:sz w:val="24"/>
        </w:rPr>
        <w:t xml:space="preserve">100) </w:t>
      </w:r>
      <w:r>
        <w:rPr>
          <w:sz w:val="24"/>
        </w:rPr>
        <w:t>that</w:t>
      </w:r>
      <w:r>
        <w:rPr>
          <w:spacing w:val="1"/>
          <w:sz w:val="24"/>
        </w:rPr>
        <w:t xml:space="preserve"> </w:t>
      </w:r>
      <w:r>
        <w:rPr>
          <w:sz w:val="24"/>
        </w:rPr>
        <w:t>the</w:t>
      </w:r>
      <w:r>
        <w:rPr>
          <w:spacing w:val="1"/>
          <w:sz w:val="24"/>
        </w:rPr>
        <w:t xml:space="preserve"> </w:t>
      </w:r>
      <w:r w:rsidR="00C02337">
        <w:rPr>
          <w:sz w:val="24"/>
        </w:rPr>
        <w:t>SP</w:t>
      </w:r>
      <w:r>
        <w:rPr>
          <w:spacing w:val="1"/>
          <w:sz w:val="24"/>
        </w:rPr>
        <w:t xml:space="preserve"> </w:t>
      </w:r>
      <w:r>
        <w:rPr>
          <w:sz w:val="24"/>
        </w:rPr>
        <w:t>has</w:t>
      </w:r>
      <w:r>
        <w:rPr>
          <w:spacing w:val="1"/>
          <w:sz w:val="24"/>
        </w:rPr>
        <w:t xml:space="preserve"> </w:t>
      </w:r>
      <w:r>
        <w:rPr>
          <w:sz w:val="24"/>
        </w:rPr>
        <w:t>never</w:t>
      </w:r>
      <w:r>
        <w:rPr>
          <w:spacing w:val="1"/>
          <w:sz w:val="24"/>
        </w:rPr>
        <w:t xml:space="preserve"> </w:t>
      </w:r>
      <w:r>
        <w:rPr>
          <w:sz w:val="24"/>
        </w:rPr>
        <w:t>been</w:t>
      </w:r>
      <w:r>
        <w:rPr>
          <w:spacing w:val="1"/>
          <w:sz w:val="24"/>
        </w:rPr>
        <w:t xml:space="preserve"> </w:t>
      </w:r>
      <w:r>
        <w:rPr>
          <w:sz w:val="24"/>
        </w:rPr>
        <w:t>blacklisted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Government/Semi</w:t>
      </w:r>
      <w:r w:rsidR="00B06615">
        <w:rPr>
          <w:sz w:val="24"/>
        </w:rPr>
        <w:t>-</w:t>
      </w:r>
      <w:r>
        <w:rPr>
          <w:sz w:val="24"/>
        </w:rPr>
        <w:t>Government/</w:t>
      </w:r>
      <w:r w:rsidR="00B06615">
        <w:rPr>
          <w:sz w:val="24"/>
        </w:rPr>
        <w:t xml:space="preserve"> </w:t>
      </w:r>
      <w:r>
        <w:rPr>
          <w:sz w:val="24"/>
        </w:rPr>
        <w:t>Autonomous</w:t>
      </w:r>
      <w:r>
        <w:rPr>
          <w:spacing w:val="-1"/>
          <w:sz w:val="24"/>
        </w:rPr>
        <w:t xml:space="preserve"> </w:t>
      </w:r>
      <w:r>
        <w:rPr>
          <w:sz w:val="24"/>
        </w:rPr>
        <w:t>organization</w:t>
      </w:r>
      <w:r w:rsidR="00F02DBA">
        <w:rPr>
          <w:sz w:val="24"/>
        </w:rPr>
        <w:t>.</w:t>
      </w:r>
    </w:p>
    <w:p w14:paraId="5B805F16" w14:textId="27D9E47E" w:rsidR="004E3DA2" w:rsidRDefault="006F08A2">
      <w:pPr>
        <w:pStyle w:val="ListParagraph"/>
        <w:numPr>
          <w:ilvl w:val="1"/>
          <w:numId w:val="2"/>
        </w:numPr>
        <w:tabs>
          <w:tab w:val="left" w:pos="1412"/>
        </w:tabs>
        <w:spacing w:line="276" w:lineRule="auto"/>
        <w:ind w:left="1411" w:right="330" w:hanging="632"/>
        <w:jc w:val="both"/>
        <w:rPr>
          <w:sz w:val="24"/>
        </w:rPr>
      </w:pPr>
      <w:bookmarkStart w:id="9" w:name="_bookmark8"/>
      <w:bookmarkEnd w:id="9"/>
      <w:r w:rsidRPr="00DA00EE">
        <w:rPr>
          <w:b/>
          <w:bCs/>
          <w:sz w:val="24"/>
        </w:rPr>
        <w:t>Affidavit</w:t>
      </w:r>
      <w:r>
        <w:rPr>
          <w:sz w:val="24"/>
        </w:rPr>
        <w:t xml:space="preserve"> </w:t>
      </w:r>
      <w:r w:rsidR="00E961A5">
        <w:rPr>
          <w:sz w:val="24"/>
        </w:rPr>
        <w:t>(on</w:t>
      </w:r>
      <w:r w:rsidR="00E961A5">
        <w:rPr>
          <w:spacing w:val="-2"/>
          <w:sz w:val="24"/>
        </w:rPr>
        <w:t xml:space="preserve"> </w:t>
      </w:r>
      <w:r w:rsidR="00E961A5">
        <w:rPr>
          <w:sz w:val="24"/>
        </w:rPr>
        <w:t>stamp paper of</w:t>
      </w:r>
      <w:r w:rsidR="00E961A5">
        <w:rPr>
          <w:spacing w:val="-1"/>
          <w:sz w:val="24"/>
        </w:rPr>
        <w:t xml:space="preserve"> </w:t>
      </w:r>
      <w:r w:rsidR="00E961A5">
        <w:rPr>
          <w:sz w:val="24"/>
        </w:rPr>
        <w:t>Rs.</w:t>
      </w:r>
      <w:r w:rsidR="00E961A5">
        <w:rPr>
          <w:spacing w:val="-2"/>
          <w:sz w:val="24"/>
        </w:rPr>
        <w:t xml:space="preserve"> </w:t>
      </w:r>
      <w:r w:rsidR="00E961A5">
        <w:rPr>
          <w:sz w:val="24"/>
        </w:rPr>
        <w:t xml:space="preserve">100) </w:t>
      </w:r>
      <w:r>
        <w:rPr>
          <w:sz w:val="24"/>
        </w:rPr>
        <w:t xml:space="preserve">from the </w:t>
      </w:r>
      <w:r w:rsidR="00C02337">
        <w:rPr>
          <w:sz w:val="24"/>
        </w:rPr>
        <w:t xml:space="preserve">SP </w:t>
      </w:r>
      <w:r>
        <w:rPr>
          <w:sz w:val="24"/>
        </w:rPr>
        <w:t>that Services provided by the Human resources MUST fulfil the technological</w:t>
      </w:r>
      <w:r>
        <w:rPr>
          <w:spacing w:val="-52"/>
          <w:sz w:val="24"/>
        </w:rPr>
        <w:t xml:space="preserve"> </w:t>
      </w:r>
      <w:r>
        <w:rPr>
          <w:sz w:val="24"/>
        </w:rPr>
        <w:t>experience, expertise of tools as mentioned in “Schedule of Requirements” against each category</w:t>
      </w:r>
      <w:r>
        <w:rPr>
          <w:spacing w:val="1"/>
          <w:sz w:val="24"/>
        </w:rPr>
        <w:t xml:space="preserve"> </w:t>
      </w:r>
      <w:r>
        <w:rPr>
          <w:sz w:val="24"/>
        </w:rPr>
        <w:t>for any</w:t>
      </w:r>
      <w:r>
        <w:rPr>
          <w:spacing w:val="-1"/>
          <w:sz w:val="24"/>
        </w:rPr>
        <w:t xml:space="preserve"> </w:t>
      </w:r>
      <w:r>
        <w:rPr>
          <w:sz w:val="24"/>
        </w:rPr>
        <w:t>future</w:t>
      </w:r>
      <w:r>
        <w:rPr>
          <w:spacing w:val="-2"/>
          <w:sz w:val="24"/>
        </w:rPr>
        <w:t xml:space="preserve"> </w:t>
      </w:r>
      <w:r>
        <w:rPr>
          <w:sz w:val="24"/>
        </w:rPr>
        <w:t>requirements</w:t>
      </w:r>
      <w:r>
        <w:rPr>
          <w:spacing w:val="-3"/>
          <w:sz w:val="24"/>
        </w:rPr>
        <w:t xml:space="preserve"> </w:t>
      </w:r>
      <w:r>
        <w:rPr>
          <w:sz w:val="24"/>
        </w:rPr>
        <w:t>during</w:t>
      </w:r>
      <w:r>
        <w:rPr>
          <w:spacing w:val="-2"/>
          <w:sz w:val="24"/>
        </w:rPr>
        <w:t xml:space="preserve"> </w:t>
      </w:r>
      <w:r>
        <w:rPr>
          <w:sz w:val="24"/>
        </w:rPr>
        <w:t>the</w:t>
      </w:r>
      <w:r>
        <w:rPr>
          <w:spacing w:val="-3"/>
          <w:sz w:val="24"/>
        </w:rPr>
        <w:t xml:space="preserve"> </w:t>
      </w:r>
      <w:r>
        <w:rPr>
          <w:sz w:val="24"/>
        </w:rPr>
        <w:t>life of</w:t>
      </w:r>
      <w:r>
        <w:rPr>
          <w:spacing w:val="-2"/>
          <w:sz w:val="24"/>
        </w:rPr>
        <w:t xml:space="preserve"> </w:t>
      </w:r>
      <w:r>
        <w:rPr>
          <w:sz w:val="24"/>
        </w:rPr>
        <w:t>the</w:t>
      </w:r>
      <w:r>
        <w:rPr>
          <w:spacing w:val="-4"/>
          <w:sz w:val="24"/>
        </w:rPr>
        <w:t xml:space="preserve"> </w:t>
      </w:r>
      <w:r>
        <w:rPr>
          <w:sz w:val="24"/>
        </w:rPr>
        <w:t>contract.</w:t>
      </w:r>
    </w:p>
    <w:p w14:paraId="66CCBEDC" w14:textId="448AEC04" w:rsidR="004E3DA2" w:rsidRDefault="006F08A2">
      <w:pPr>
        <w:pStyle w:val="ListParagraph"/>
        <w:numPr>
          <w:ilvl w:val="1"/>
          <w:numId w:val="2"/>
        </w:numPr>
        <w:tabs>
          <w:tab w:val="left" w:pos="1412"/>
        </w:tabs>
        <w:spacing w:line="276" w:lineRule="auto"/>
        <w:ind w:left="1411" w:right="332" w:hanging="632"/>
        <w:jc w:val="both"/>
        <w:rPr>
          <w:sz w:val="24"/>
        </w:rPr>
      </w:pPr>
      <w:bookmarkStart w:id="10" w:name="_bookmark9"/>
      <w:bookmarkEnd w:id="10"/>
      <w:r w:rsidRPr="00DA00EE">
        <w:rPr>
          <w:b/>
          <w:bCs/>
          <w:sz w:val="24"/>
        </w:rPr>
        <w:t>Affidavit</w:t>
      </w:r>
      <w:r>
        <w:rPr>
          <w:spacing w:val="1"/>
          <w:sz w:val="24"/>
        </w:rPr>
        <w:t xml:space="preserve"> </w:t>
      </w:r>
      <w:r w:rsidR="00657E3D">
        <w:rPr>
          <w:sz w:val="24"/>
        </w:rPr>
        <w:t>(on</w:t>
      </w:r>
      <w:r w:rsidR="00657E3D">
        <w:rPr>
          <w:spacing w:val="2"/>
          <w:sz w:val="24"/>
        </w:rPr>
        <w:t xml:space="preserve"> </w:t>
      </w:r>
      <w:r w:rsidR="00657E3D">
        <w:rPr>
          <w:sz w:val="24"/>
        </w:rPr>
        <w:t>stamp</w:t>
      </w:r>
      <w:r w:rsidR="00657E3D">
        <w:rPr>
          <w:spacing w:val="-2"/>
          <w:sz w:val="24"/>
        </w:rPr>
        <w:t xml:space="preserve"> </w:t>
      </w:r>
      <w:r w:rsidR="00657E3D">
        <w:rPr>
          <w:sz w:val="24"/>
        </w:rPr>
        <w:t>paper</w:t>
      </w:r>
      <w:r w:rsidR="00657E3D">
        <w:rPr>
          <w:spacing w:val="1"/>
          <w:sz w:val="24"/>
        </w:rPr>
        <w:t xml:space="preserve"> </w:t>
      </w:r>
      <w:r w:rsidR="00657E3D">
        <w:rPr>
          <w:sz w:val="24"/>
        </w:rPr>
        <w:t>of</w:t>
      </w:r>
      <w:r w:rsidR="00657E3D">
        <w:rPr>
          <w:spacing w:val="1"/>
          <w:sz w:val="24"/>
        </w:rPr>
        <w:t xml:space="preserve"> </w:t>
      </w:r>
      <w:r w:rsidR="00657E3D">
        <w:rPr>
          <w:sz w:val="24"/>
        </w:rPr>
        <w:t>Rs.</w:t>
      </w:r>
      <w:r w:rsidR="00657E3D">
        <w:rPr>
          <w:spacing w:val="-1"/>
          <w:sz w:val="24"/>
        </w:rPr>
        <w:t xml:space="preserve"> </w:t>
      </w:r>
      <w:r w:rsidR="00657E3D">
        <w:rPr>
          <w:sz w:val="24"/>
        </w:rPr>
        <w:t xml:space="preserve">100) </w:t>
      </w:r>
      <w:r>
        <w:rPr>
          <w:sz w:val="24"/>
        </w:rPr>
        <w:t>from</w:t>
      </w:r>
      <w:r>
        <w:rPr>
          <w:spacing w:val="1"/>
          <w:sz w:val="24"/>
        </w:rPr>
        <w:t xml:space="preserve"> </w:t>
      </w:r>
      <w:r>
        <w:rPr>
          <w:sz w:val="24"/>
        </w:rPr>
        <w:t>the</w:t>
      </w:r>
      <w:r>
        <w:rPr>
          <w:spacing w:val="1"/>
          <w:sz w:val="24"/>
        </w:rPr>
        <w:t xml:space="preserve"> </w:t>
      </w:r>
      <w:r w:rsidR="00C02337">
        <w:rPr>
          <w:sz w:val="24"/>
        </w:rPr>
        <w:t>SP</w:t>
      </w:r>
      <w:r>
        <w:rPr>
          <w:spacing w:val="1"/>
          <w:sz w:val="24"/>
        </w:rPr>
        <w:t xml:space="preserve"> </w:t>
      </w:r>
      <w:r>
        <w:rPr>
          <w:sz w:val="24"/>
        </w:rPr>
        <w:t>that</w:t>
      </w:r>
      <w:r>
        <w:rPr>
          <w:spacing w:val="1"/>
          <w:sz w:val="24"/>
        </w:rPr>
        <w:t xml:space="preserve"> </w:t>
      </w:r>
      <w:r>
        <w:rPr>
          <w:sz w:val="24"/>
        </w:rPr>
        <w:t>Human</w:t>
      </w:r>
      <w:r>
        <w:rPr>
          <w:spacing w:val="1"/>
          <w:sz w:val="24"/>
        </w:rPr>
        <w:t xml:space="preserve"> </w:t>
      </w:r>
      <w:r>
        <w:rPr>
          <w:sz w:val="24"/>
        </w:rPr>
        <w:t>Resources</w:t>
      </w:r>
      <w:r>
        <w:rPr>
          <w:spacing w:val="1"/>
          <w:sz w:val="24"/>
        </w:rPr>
        <w:t xml:space="preserve"> </w:t>
      </w:r>
      <w:r>
        <w:rPr>
          <w:sz w:val="24"/>
        </w:rPr>
        <w:t>provided</w:t>
      </w:r>
      <w:r>
        <w:rPr>
          <w:spacing w:val="1"/>
          <w:sz w:val="24"/>
        </w:rPr>
        <w:t xml:space="preserve"> </w:t>
      </w:r>
      <w:r>
        <w:rPr>
          <w:sz w:val="24"/>
        </w:rPr>
        <w:t>through</w:t>
      </w:r>
      <w:r>
        <w:rPr>
          <w:spacing w:val="1"/>
          <w:sz w:val="24"/>
        </w:rPr>
        <w:t xml:space="preserve"> </w:t>
      </w:r>
      <w:r>
        <w:rPr>
          <w:sz w:val="24"/>
        </w:rPr>
        <w:t>this</w:t>
      </w:r>
      <w:r>
        <w:rPr>
          <w:spacing w:val="1"/>
          <w:sz w:val="24"/>
        </w:rPr>
        <w:t xml:space="preserve"> </w:t>
      </w:r>
      <w:r>
        <w:rPr>
          <w:sz w:val="24"/>
        </w:rPr>
        <w:t>tender</w:t>
      </w:r>
      <w:r>
        <w:rPr>
          <w:spacing w:val="1"/>
          <w:sz w:val="24"/>
        </w:rPr>
        <w:t xml:space="preserve"> </w:t>
      </w:r>
      <w:r>
        <w:rPr>
          <w:sz w:val="24"/>
        </w:rPr>
        <w:t>will</w:t>
      </w:r>
      <w:r>
        <w:rPr>
          <w:spacing w:val="1"/>
          <w:sz w:val="24"/>
        </w:rPr>
        <w:t xml:space="preserve"> </w:t>
      </w:r>
      <w:r>
        <w:rPr>
          <w:sz w:val="24"/>
        </w:rPr>
        <w:t>keep</w:t>
      </w:r>
      <w:r>
        <w:rPr>
          <w:spacing w:val="1"/>
          <w:sz w:val="24"/>
        </w:rPr>
        <w:t xml:space="preserve"> </w:t>
      </w:r>
      <w:r>
        <w:rPr>
          <w:sz w:val="24"/>
        </w:rPr>
        <w:t>the</w:t>
      </w:r>
      <w:r>
        <w:rPr>
          <w:spacing w:val="1"/>
          <w:sz w:val="24"/>
        </w:rPr>
        <w:t xml:space="preserve"> </w:t>
      </w:r>
      <w:r>
        <w:rPr>
          <w:sz w:val="24"/>
        </w:rPr>
        <w:t>confidentiality of all the projects, code, and initiatives performed under this contract during and</w:t>
      </w:r>
      <w:r>
        <w:rPr>
          <w:spacing w:val="1"/>
          <w:sz w:val="24"/>
        </w:rPr>
        <w:t xml:space="preserve"> </w:t>
      </w:r>
      <w:r>
        <w:rPr>
          <w:sz w:val="24"/>
        </w:rPr>
        <w:t>after</w:t>
      </w:r>
      <w:r>
        <w:rPr>
          <w:spacing w:val="-2"/>
          <w:sz w:val="24"/>
        </w:rPr>
        <w:t xml:space="preserve"> </w:t>
      </w:r>
      <w:r>
        <w:rPr>
          <w:sz w:val="24"/>
        </w:rPr>
        <w:t>the</w:t>
      </w:r>
      <w:r>
        <w:rPr>
          <w:spacing w:val="1"/>
          <w:sz w:val="24"/>
        </w:rPr>
        <w:t xml:space="preserve"> </w:t>
      </w:r>
      <w:r>
        <w:rPr>
          <w:sz w:val="24"/>
        </w:rPr>
        <w:t>contract</w:t>
      </w:r>
      <w:r>
        <w:rPr>
          <w:spacing w:val="1"/>
          <w:sz w:val="24"/>
        </w:rPr>
        <w:t xml:space="preserve"> </w:t>
      </w:r>
      <w:r>
        <w:rPr>
          <w:sz w:val="24"/>
        </w:rPr>
        <w:t>expiry</w:t>
      </w:r>
      <w:r w:rsidR="00657E3D">
        <w:rPr>
          <w:sz w:val="24"/>
        </w:rPr>
        <w:t>.</w:t>
      </w:r>
      <w:r>
        <w:rPr>
          <w:spacing w:val="-2"/>
          <w:sz w:val="24"/>
        </w:rPr>
        <w:t xml:space="preserve"> </w:t>
      </w:r>
    </w:p>
    <w:p w14:paraId="57C2DF07" w14:textId="60FF4673" w:rsidR="004E3DA2" w:rsidRDefault="006F08A2">
      <w:pPr>
        <w:pStyle w:val="ListParagraph"/>
        <w:numPr>
          <w:ilvl w:val="1"/>
          <w:numId w:val="2"/>
        </w:numPr>
        <w:tabs>
          <w:tab w:val="left" w:pos="1412"/>
        </w:tabs>
        <w:spacing w:line="276" w:lineRule="auto"/>
        <w:ind w:left="1411" w:right="337" w:hanging="632"/>
        <w:jc w:val="both"/>
        <w:rPr>
          <w:sz w:val="24"/>
        </w:rPr>
      </w:pPr>
      <w:r>
        <w:rPr>
          <w:sz w:val="24"/>
        </w:rPr>
        <w:t xml:space="preserve">The </w:t>
      </w:r>
      <w:r w:rsidR="00C02337">
        <w:rPr>
          <w:sz w:val="24"/>
        </w:rPr>
        <w:t>SP</w:t>
      </w:r>
      <w:r>
        <w:rPr>
          <w:sz w:val="24"/>
        </w:rPr>
        <w:t xml:space="preserve"> shall be fully responsible for the provision </w:t>
      </w:r>
      <w:r w:rsidR="00D33AB8">
        <w:rPr>
          <w:sz w:val="24"/>
        </w:rPr>
        <w:t xml:space="preserve">of </w:t>
      </w:r>
      <w:r>
        <w:rPr>
          <w:sz w:val="24"/>
        </w:rPr>
        <w:t>hardware or required application licenses to use</w:t>
      </w:r>
      <w:r>
        <w:rPr>
          <w:spacing w:val="-52"/>
          <w:sz w:val="24"/>
        </w:rPr>
        <w:t xml:space="preserve"> </w:t>
      </w:r>
      <w:r>
        <w:rPr>
          <w:sz w:val="24"/>
        </w:rPr>
        <w:t>their</w:t>
      </w:r>
      <w:r>
        <w:rPr>
          <w:spacing w:val="-3"/>
          <w:sz w:val="24"/>
        </w:rPr>
        <w:t xml:space="preserve"> </w:t>
      </w:r>
      <w:r>
        <w:rPr>
          <w:sz w:val="24"/>
        </w:rPr>
        <w:t>hardware,</w:t>
      </w:r>
      <w:r>
        <w:rPr>
          <w:spacing w:val="1"/>
          <w:sz w:val="24"/>
        </w:rPr>
        <w:t xml:space="preserve"> </w:t>
      </w:r>
      <w:r>
        <w:rPr>
          <w:sz w:val="24"/>
        </w:rPr>
        <w:t>required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Skilled</w:t>
      </w:r>
      <w:r>
        <w:rPr>
          <w:spacing w:val="1"/>
          <w:sz w:val="24"/>
        </w:rPr>
        <w:t xml:space="preserve"> </w:t>
      </w:r>
      <w:r>
        <w:rPr>
          <w:sz w:val="24"/>
        </w:rPr>
        <w:t>IT</w:t>
      </w:r>
      <w:r>
        <w:rPr>
          <w:spacing w:val="-4"/>
          <w:sz w:val="24"/>
        </w:rPr>
        <w:t xml:space="preserve"> </w:t>
      </w:r>
      <w:r>
        <w:rPr>
          <w:sz w:val="24"/>
        </w:rPr>
        <w:t>Human</w:t>
      </w:r>
      <w:r>
        <w:rPr>
          <w:spacing w:val="-2"/>
          <w:sz w:val="24"/>
        </w:rPr>
        <w:t xml:space="preserve"> </w:t>
      </w:r>
      <w:r>
        <w:rPr>
          <w:sz w:val="24"/>
        </w:rPr>
        <w:t>Resource</w:t>
      </w:r>
      <w:r>
        <w:rPr>
          <w:spacing w:val="-1"/>
          <w:sz w:val="24"/>
        </w:rPr>
        <w:t xml:space="preserve"> </w:t>
      </w:r>
      <w:r>
        <w:rPr>
          <w:sz w:val="24"/>
        </w:rPr>
        <w:t>(provided under this</w:t>
      </w:r>
      <w:r>
        <w:rPr>
          <w:spacing w:val="-1"/>
          <w:sz w:val="24"/>
        </w:rPr>
        <w:t xml:space="preserve"> </w:t>
      </w:r>
      <w:r>
        <w:rPr>
          <w:sz w:val="24"/>
        </w:rPr>
        <w:t>contract).</w:t>
      </w:r>
    </w:p>
    <w:p w14:paraId="69F2F8F7" w14:textId="41348D22" w:rsidR="004E3DA2" w:rsidRDefault="006F08A2">
      <w:pPr>
        <w:pStyle w:val="ListParagraph"/>
        <w:numPr>
          <w:ilvl w:val="1"/>
          <w:numId w:val="2"/>
        </w:numPr>
        <w:tabs>
          <w:tab w:val="left" w:pos="1412"/>
        </w:tabs>
        <w:spacing w:line="276" w:lineRule="auto"/>
        <w:ind w:left="1411" w:right="334" w:hanging="632"/>
        <w:jc w:val="both"/>
        <w:rPr>
          <w:sz w:val="24"/>
        </w:rPr>
      </w:pPr>
      <w:r>
        <w:rPr>
          <w:sz w:val="24"/>
        </w:rPr>
        <w:t>Skilled</w:t>
      </w:r>
      <w:r>
        <w:rPr>
          <w:spacing w:val="-6"/>
          <w:sz w:val="24"/>
        </w:rPr>
        <w:t xml:space="preserve"> </w:t>
      </w:r>
      <w:r>
        <w:rPr>
          <w:sz w:val="24"/>
        </w:rPr>
        <w:t>IT</w:t>
      </w:r>
      <w:r>
        <w:rPr>
          <w:spacing w:val="-7"/>
          <w:sz w:val="24"/>
        </w:rPr>
        <w:t xml:space="preserve"> </w:t>
      </w:r>
      <w:r>
        <w:rPr>
          <w:sz w:val="24"/>
        </w:rPr>
        <w:t>service</w:t>
      </w:r>
      <w:r>
        <w:rPr>
          <w:spacing w:val="-9"/>
          <w:sz w:val="24"/>
        </w:rPr>
        <w:t xml:space="preserve"> </w:t>
      </w:r>
      <w:r>
        <w:rPr>
          <w:sz w:val="24"/>
        </w:rPr>
        <w:t>providers</w:t>
      </w:r>
      <w:r>
        <w:rPr>
          <w:spacing w:val="-6"/>
          <w:sz w:val="24"/>
        </w:rPr>
        <w:t xml:space="preserve"> </w:t>
      </w:r>
      <w:r>
        <w:rPr>
          <w:sz w:val="24"/>
        </w:rPr>
        <w:t>deputed</w:t>
      </w:r>
      <w:r>
        <w:rPr>
          <w:spacing w:val="-8"/>
          <w:sz w:val="24"/>
        </w:rPr>
        <w:t xml:space="preserve"> </w:t>
      </w:r>
      <w:r>
        <w:rPr>
          <w:sz w:val="24"/>
        </w:rPr>
        <w:t>by</w:t>
      </w:r>
      <w:r>
        <w:rPr>
          <w:spacing w:val="-7"/>
          <w:sz w:val="24"/>
        </w:rPr>
        <w:t xml:space="preserve"> </w:t>
      </w:r>
      <w:r>
        <w:rPr>
          <w:sz w:val="24"/>
        </w:rPr>
        <w:t>the</w:t>
      </w:r>
      <w:r>
        <w:rPr>
          <w:spacing w:val="-6"/>
          <w:sz w:val="24"/>
        </w:rPr>
        <w:t xml:space="preserve"> </w:t>
      </w:r>
      <w:r>
        <w:rPr>
          <w:sz w:val="24"/>
        </w:rPr>
        <w:t>successful</w:t>
      </w:r>
      <w:r>
        <w:rPr>
          <w:spacing w:val="-7"/>
          <w:sz w:val="24"/>
        </w:rPr>
        <w:t xml:space="preserve"> </w:t>
      </w:r>
      <w:r w:rsidR="00982D38">
        <w:rPr>
          <w:sz w:val="24"/>
        </w:rPr>
        <w:t>SP</w:t>
      </w:r>
      <w:r w:rsidR="00754CD4">
        <w:rPr>
          <w:sz w:val="24"/>
        </w:rPr>
        <w:t xml:space="preserve"> </w:t>
      </w:r>
      <w:r>
        <w:rPr>
          <w:sz w:val="24"/>
        </w:rPr>
        <w:t>for</w:t>
      </w:r>
      <w:r>
        <w:rPr>
          <w:spacing w:val="-7"/>
          <w:sz w:val="24"/>
        </w:rPr>
        <w:t xml:space="preserve"> </w:t>
      </w:r>
      <w:r w:rsidR="00D33AB8">
        <w:rPr>
          <w:spacing w:val="-7"/>
          <w:sz w:val="24"/>
        </w:rPr>
        <w:t xml:space="preserve">the </w:t>
      </w:r>
      <w:r>
        <w:rPr>
          <w:sz w:val="24"/>
        </w:rPr>
        <w:t>provision</w:t>
      </w:r>
      <w:r>
        <w:rPr>
          <w:spacing w:val="-8"/>
          <w:sz w:val="24"/>
        </w:rPr>
        <w:t xml:space="preserve"> </w:t>
      </w:r>
      <w:r>
        <w:rPr>
          <w:sz w:val="24"/>
        </w:rPr>
        <w:t>of</w:t>
      </w:r>
      <w:r>
        <w:rPr>
          <w:spacing w:val="-7"/>
          <w:sz w:val="24"/>
        </w:rPr>
        <w:t xml:space="preserve"> </w:t>
      </w:r>
      <w:r>
        <w:rPr>
          <w:sz w:val="24"/>
        </w:rPr>
        <w:t>services</w:t>
      </w:r>
      <w:r>
        <w:rPr>
          <w:spacing w:val="-7"/>
          <w:sz w:val="24"/>
        </w:rPr>
        <w:t xml:space="preserve"> </w:t>
      </w:r>
      <w:r>
        <w:rPr>
          <w:sz w:val="24"/>
        </w:rPr>
        <w:t>must</w:t>
      </w:r>
      <w:r>
        <w:rPr>
          <w:spacing w:val="-6"/>
          <w:sz w:val="24"/>
        </w:rPr>
        <w:t xml:space="preserve"> </w:t>
      </w:r>
      <w:r>
        <w:rPr>
          <w:sz w:val="24"/>
        </w:rPr>
        <w:t>have</w:t>
      </w:r>
      <w:r>
        <w:rPr>
          <w:spacing w:val="-6"/>
          <w:sz w:val="24"/>
        </w:rPr>
        <w:t xml:space="preserve"> </w:t>
      </w:r>
      <w:r>
        <w:rPr>
          <w:sz w:val="24"/>
        </w:rPr>
        <w:t>their</w:t>
      </w:r>
      <w:r>
        <w:rPr>
          <w:spacing w:val="-7"/>
          <w:sz w:val="24"/>
        </w:rPr>
        <w:t xml:space="preserve"> </w:t>
      </w:r>
      <w:r>
        <w:rPr>
          <w:sz w:val="24"/>
        </w:rPr>
        <w:t>own</w:t>
      </w:r>
      <w:r>
        <w:rPr>
          <w:spacing w:val="-8"/>
          <w:sz w:val="24"/>
        </w:rPr>
        <w:t xml:space="preserve"> </w:t>
      </w:r>
      <w:r>
        <w:rPr>
          <w:sz w:val="24"/>
        </w:rPr>
        <w:t>hardware</w:t>
      </w:r>
      <w:r>
        <w:rPr>
          <w:spacing w:val="-4"/>
          <w:sz w:val="24"/>
        </w:rPr>
        <w:t xml:space="preserve"> </w:t>
      </w:r>
      <w:r>
        <w:rPr>
          <w:sz w:val="24"/>
        </w:rPr>
        <w:t>(laptops,</w:t>
      </w:r>
      <w:r>
        <w:rPr>
          <w:spacing w:val="-7"/>
          <w:sz w:val="24"/>
        </w:rPr>
        <w:t xml:space="preserve"> </w:t>
      </w:r>
      <w:r w:rsidR="00754CD4">
        <w:rPr>
          <w:sz w:val="24"/>
        </w:rPr>
        <w:t>smartphones</w:t>
      </w:r>
      <w:r>
        <w:rPr>
          <w:sz w:val="24"/>
        </w:rPr>
        <w:t>,</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relevant</w:t>
      </w:r>
      <w:r>
        <w:rPr>
          <w:spacing w:val="-6"/>
          <w:sz w:val="24"/>
        </w:rPr>
        <w:t xml:space="preserve"> </w:t>
      </w:r>
      <w:r>
        <w:rPr>
          <w:sz w:val="24"/>
        </w:rPr>
        <w:t>equipment)</w:t>
      </w:r>
      <w:r>
        <w:rPr>
          <w:spacing w:val="-7"/>
          <w:sz w:val="24"/>
        </w:rPr>
        <w:t xml:space="preserve"> </w:t>
      </w:r>
      <w:r>
        <w:rPr>
          <w:sz w:val="24"/>
        </w:rPr>
        <w:t>during</w:t>
      </w:r>
      <w:r>
        <w:rPr>
          <w:spacing w:val="-8"/>
          <w:sz w:val="24"/>
        </w:rPr>
        <w:t xml:space="preserve"> </w:t>
      </w:r>
      <w:r w:rsidR="00657E3D">
        <w:rPr>
          <w:sz w:val="24"/>
        </w:rPr>
        <w:t>their engagement</w:t>
      </w:r>
      <w:r>
        <w:rPr>
          <w:spacing w:val="-1"/>
          <w:sz w:val="24"/>
        </w:rPr>
        <w:t xml:space="preserve"> </w:t>
      </w:r>
      <w:r>
        <w:rPr>
          <w:sz w:val="24"/>
        </w:rPr>
        <w:t>at</w:t>
      </w:r>
      <w:r>
        <w:rPr>
          <w:spacing w:val="-2"/>
          <w:sz w:val="24"/>
        </w:rPr>
        <w:t xml:space="preserve"> </w:t>
      </w:r>
      <w:r>
        <w:rPr>
          <w:sz w:val="24"/>
        </w:rPr>
        <w:t>NITB</w:t>
      </w:r>
      <w:r w:rsidR="0011352B">
        <w:rPr>
          <w:sz w:val="24"/>
        </w:rPr>
        <w:t>.</w:t>
      </w:r>
    </w:p>
    <w:p w14:paraId="29460B60" w14:textId="41AEFE6B" w:rsidR="004E3DA2" w:rsidRDefault="00C02337">
      <w:pPr>
        <w:pStyle w:val="ListParagraph"/>
        <w:numPr>
          <w:ilvl w:val="1"/>
          <w:numId w:val="2"/>
        </w:numPr>
        <w:tabs>
          <w:tab w:val="left" w:pos="1412"/>
        </w:tabs>
        <w:spacing w:line="276" w:lineRule="auto"/>
        <w:ind w:left="1411" w:right="341" w:hanging="632"/>
        <w:jc w:val="both"/>
        <w:rPr>
          <w:sz w:val="24"/>
        </w:rPr>
      </w:pPr>
      <w:bookmarkStart w:id="11" w:name="_bookmark10"/>
      <w:bookmarkEnd w:id="11"/>
      <w:r>
        <w:rPr>
          <w:sz w:val="24"/>
        </w:rPr>
        <w:t xml:space="preserve">SP to provide </w:t>
      </w:r>
      <w:r w:rsidR="00754CD4">
        <w:rPr>
          <w:sz w:val="24"/>
        </w:rPr>
        <w:t xml:space="preserve">an </w:t>
      </w:r>
      <w:r>
        <w:rPr>
          <w:sz w:val="24"/>
        </w:rPr>
        <w:t>organizational chart covering management structure and key personnel (technical,</w:t>
      </w:r>
      <w:r>
        <w:rPr>
          <w:spacing w:val="1"/>
          <w:sz w:val="24"/>
        </w:rPr>
        <w:t xml:space="preserve"> </w:t>
      </w:r>
      <w:r>
        <w:rPr>
          <w:sz w:val="24"/>
        </w:rPr>
        <w:t>administrative</w:t>
      </w:r>
      <w:r w:rsidR="00754CD4">
        <w:rPr>
          <w:sz w:val="24"/>
        </w:rPr>
        <w:t>,</w:t>
      </w:r>
      <w:r>
        <w:rPr>
          <w:spacing w:val="-3"/>
          <w:sz w:val="24"/>
        </w:rPr>
        <w:t xml:space="preserve"> </w:t>
      </w:r>
      <w:r>
        <w:rPr>
          <w:sz w:val="24"/>
        </w:rPr>
        <w:t>and</w:t>
      </w:r>
      <w:r>
        <w:rPr>
          <w:spacing w:val="1"/>
          <w:sz w:val="24"/>
        </w:rPr>
        <w:t xml:space="preserve"> </w:t>
      </w:r>
      <w:r>
        <w:rPr>
          <w:sz w:val="24"/>
        </w:rPr>
        <w:t>managerial)</w:t>
      </w:r>
    </w:p>
    <w:p w14:paraId="500784B0" w14:textId="353A2BF3" w:rsidR="004E3DA2" w:rsidRDefault="006F08A2">
      <w:pPr>
        <w:pStyle w:val="Heading1"/>
        <w:numPr>
          <w:ilvl w:val="0"/>
          <w:numId w:val="2"/>
        </w:numPr>
        <w:tabs>
          <w:tab w:val="left" w:pos="600"/>
        </w:tabs>
        <w:spacing w:before="197"/>
      </w:pPr>
      <w:bookmarkStart w:id="12" w:name="_bookmark11"/>
      <w:bookmarkStart w:id="13" w:name="_bookmark12"/>
      <w:bookmarkEnd w:id="12"/>
      <w:bookmarkEnd w:id="13"/>
      <w:r>
        <w:t>Terms</w:t>
      </w:r>
      <w:r>
        <w:rPr>
          <w:spacing w:val="-6"/>
        </w:rPr>
        <w:t xml:space="preserve"> </w:t>
      </w:r>
      <w:r>
        <w:t>and</w:t>
      </w:r>
      <w:r>
        <w:rPr>
          <w:spacing w:val="-6"/>
        </w:rPr>
        <w:t xml:space="preserve"> </w:t>
      </w:r>
      <w:r>
        <w:t>Conditions</w:t>
      </w:r>
    </w:p>
    <w:p w14:paraId="4B7A4275" w14:textId="26E9E01D" w:rsidR="004E3DA2" w:rsidRPr="00027F8D" w:rsidRDefault="006F08A2">
      <w:pPr>
        <w:pStyle w:val="ListParagraph"/>
        <w:numPr>
          <w:ilvl w:val="1"/>
          <w:numId w:val="2"/>
        </w:numPr>
        <w:tabs>
          <w:tab w:val="left" w:pos="1213"/>
        </w:tabs>
        <w:spacing w:before="47" w:line="276" w:lineRule="auto"/>
        <w:ind w:right="332" w:hanging="432"/>
        <w:jc w:val="both"/>
        <w:rPr>
          <w:sz w:val="24"/>
        </w:rPr>
      </w:pPr>
      <w:r w:rsidRPr="00027F8D">
        <w:rPr>
          <w:spacing w:val="-1"/>
          <w:sz w:val="24"/>
        </w:rPr>
        <w:t>Provision</w:t>
      </w:r>
      <w:r w:rsidRPr="00027F8D">
        <w:rPr>
          <w:spacing w:val="-13"/>
          <w:sz w:val="24"/>
        </w:rPr>
        <w:t xml:space="preserve"> </w:t>
      </w:r>
      <w:r w:rsidRPr="00027F8D">
        <w:rPr>
          <w:spacing w:val="-1"/>
          <w:sz w:val="24"/>
        </w:rPr>
        <w:t>of</w:t>
      </w:r>
      <w:r w:rsidRPr="00027F8D">
        <w:rPr>
          <w:spacing w:val="-12"/>
          <w:sz w:val="24"/>
        </w:rPr>
        <w:t xml:space="preserve"> </w:t>
      </w:r>
      <w:r w:rsidRPr="00027F8D">
        <w:rPr>
          <w:spacing w:val="-1"/>
          <w:sz w:val="24"/>
        </w:rPr>
        <w:t>Services</w:t>
      </w:r>
      <w:r w:rsidRPr="00027F8D">
        <w:rPr>
          <w:spacing w:val="-10"/>
          <w:sz w:val="24"/>
        </w:rPr>
        <w:t xml:space="preserve"> </w:t>
      </w:r>
      <w:r w:rsidRPr="00027F8D">
        <w:rPr>
          <w:spacing w:val="-1"/>
          <w:sz w:val="24"/>
        </w:rPr>
        <w:t>of</w:t>
      </w:r>
      <w:r w:rsidRPr="00027F8D">
        <w:rPr>
          <w:spacing w:val="-11"/>
          <w:sz w:val="24"/>
        </w:rPr>
        <w:t xml:space="preserve"> </w:t>
      </w:r>
      <w:r w:rsidRPr="00027F8D">
        <w:rPr>
          <w:spacing w:val="-1"/>
          <w:sz w:val="24"/>
        </w:rPr>
        <w:t>Skilled</w:t>
      </w:r>
      <w:r w:rsidRPr="00027F8D">
        <w:rPr>
          <w:spacing w:val="-9"/>
          <w:sz w:val="24"/>
        </w:rPr>
        <w:t xml:space="preserve"> </w:t>
      </w:r>
      <w:r w:rsidRPr="00027F8D">
        <w:rPr>
          <w:spacing w:val="-1"/>
          <w:sz w:val="24"/>
        </w:rPr>
        <w:t>IT</w:t>
      </w:r>
      <w:r w:rsidRPr="00027F8D">
        <w:rPr>
          <w:spacing w:val="-11"/>
          <w:sz w:val="24"/>
        </w:rPr>
        <w:t xml:space="preserve"> </w:t>
      </w:r>
      <w:r w:rsidRPr="00027F8D">
        <w:rPr>
          <w:spacing w:val="-1"/>
          <w:sz w:val="24"/>
        </w:rPr>
        <w:t>HR</w:t>
      </w:r>
      <w:r w:rsidRPr="00027F8D">
        <w:rPr>
          <w:spacing w:val="-9"/>
          <w:sz w:val="24"/>
        </w:rPr>
        <w:t xml:space="preserve"> </w:t>
      </w:r>
      <w:r w:rsidRPr="00027F8D">
        <w:rPr>
          <w:spacing w:val="-1"/>
          <w:sz w:val="24"/>
        </w:rPr>
        <w:t>contract</w:t>
      </w:r>
      <w:r w:rsidRPr="00027F8D">
        <w:rPr>
          <w:spacing w:val="-13"/>
          <w:sz w:val="24"/>
        </w:rPr>
        <w:t xml:space="preserve"> </w:t>
      </w:r>
      <w:r w:rsidRPr="00027F8D">
        <w:rPr>
          <w:sz w:val="24"/>
        </w:rPr>
        <w:t>will</w:t>
      </w:r>
      <w:r w:rsidRPr="00027F8D">
        <w:rPr>
          <w:spacing w:val="-14"/>
          <w:sz w:val="24"/>
        </w:rPr>
        <w:t xml:space="preserve"> </w:t>
      </w:r>
      <w:r w:rsidRPr="00027F8D">
        <w:rPr>
          <w:sz w:val="24"/>
        </w:rPr>
        <w:t>be</w:t>
      </w:r>
      <w:r w:rsidRPr="00027F8D">
        <w:rPr>
          <w:spacing w:val="-10"/>
          <w:sz w:val="24"/>
        </w:rPr>
        <w:t xml:space="preserve"> </w:t>
      </w:r>
      <w:r w:rsidRPr="000A4AD9">
        <w:rPr>
          <w:color w:val="000000" w:themeColor="text1"/>
          <w:sz w:val="24"/>
        </w:rPr>
        <w:t>awarded</w:t>
      </w:r>
      <w:r w:rsidRPr="000A4AD9">
        <w:rPr>
          <w:color w:val="000000" w:themeColor="text1"/>
          <w:spacing w:val="-12"/>
          <w:sz w:val="24"/>
        </w:rPr>
        <w:t xml:space="preserve"> </w:t>
      </w:r>
      <w:r w:rsidRPr="008C5401">
        <w:rPr>
          <w:color w:val="000000" w:themeColor="text1"/>
          <w:sz w:val="24"/>
        </w:rPr>
        <w:t>for</w:t>
      </w:r>
      <w:r w:rsidRPr="008C5401">
        <w:rPr>
          <w:color w:val="000000" w:themeColor="text1"/>
          <w:spacing w:val="-11"/>
          <w:sz w:val="24"/>
        </w:rPr>
        <w:t xml:space="preserve"> </w:t>
      </w:r>
      <w:r w:rsidR="00657E3D">
        <w:rPr>
          <w:color w:val="000000" w:themeColor="text1"/>
          <w:spacing w:val="-11"/>
          <w:sz w:val="24"/>
        </w:rPr>
        <w:t>two</w:t>
      </w:r>
      <w:r w:rsidRPr="008C5401">
        <w:rPr>
          <w:color w:val="000000" w:themeColor="text1"/>
          <w:spacing w:val="-11"/>
          <w:sz w:val="24"/>
        </w:rPr>
        <w:t xml:space="preserve"> </w:t>
      </w:r>
      <w:r w:rsidRPr="008C5401">
        <w:rPr>
          <w:color w:val="000000" w:themeColor="text1"/>
          <w:sz w:val="24"/>
        </w:rPr>
        <w:t>(0</w:t>
      </w:r>
      <w:r w:rsidR="00657E3D">
        <w:rPr>
          <w:color w:val="000000" w:themeColor="text1"/>
          <w:sz w:val="24"/>
        </w:rPr>
        <w:t>2</w:t>
      </w:r>
      <w:r w:rsidRPr="008C5401">
        <w:rPr>
          <w:color w:val="000000" w:themeColor="text1"/>
          <w:sz w:val="24"/>
        </w:rPr>
        <w:t>)</w:t>
      </w:r>
      <w:r w:rsidRPr="008C5401">
        <w:rPr>
          <w:color w:val="000000" w:themeColor="text1"/>
          <w:spacing w:val="-15"/>
          <w:sz w:val="24"/>
        </w:rPr>
        <w:t xml:space="preserve"> </w:t>
      </w:r>
      <w:r w:rsidRPr="008C5401">
        <w:rPr>
          <w:color w:val="000000" w:themeColor="text1"/>
          <w:sz w:val="24"/>
        </w:rPr>
        <w:t>year</w:t>
      </w:r>
      <w:r w:rsidR="00DE26BB">
        <w:rPr>
          <w:color w:val="000000" w:themeColor="text1"/>
          <w:sz w:val="24"/>
        </w:rPr>
        <w:t>s</w:t>
      </w:r>
      <w:r w:rsidRPr="008C5401">
        <w:rPr>
          <w:color w:val="000000" w:themeColor="text1"/>
          <w:spacing w:val="-10"/>
          <w:sz w:val="24"/>
        </w:rPr>
        <w:t xml:space="preserve"> </w:t>
      </w:r>
      <w:r w:rsidR="00657E3D">
        <w:rPr>
          <w:color w:val="000000" w:themeColor="text1"/>
          <w:spacing w:val="-10"/>
          <w:sz w:val="24"/>
        </w:rPr>
        <w:t>only</w:t>
      </w:r>
      <w:r w:rsidR="005065A7">
        <w:rPr>
          <w:sz w:val="24"/>
        </w:rPr>
        <w:t>.</w:t>
      </w:r>
    </w:p>
    <w:p w14:paraId="2C545946" w14:textId="349AE1C0" w:rsidR="004E3DA2" w:rsidRPr="00027F8D" w:rsidRDefault="006F08A2">
      <w:pPr>
        <w:pStyle w:val="ListParagraph"/>
        <w:numPr>
          <w:ilvl w:val="1"/>
          <w:numId w:val="2"/>
        </w:numPr>
        <w:tabs>
          <w:tab w:val="left" w:pos="1213"/>
        </w:tabs>
        <w:spacing w:before="1" w:line="276" w:lineRule="auto"/>
        <w:ind w:right="336" w:hanging="432"/>
        <w:jc w:val="both"/>
        <w:rPr>
          <w:sz w:val="24"/>
        </w:rPr>
      </w:pPr>
      <w:r w:rsidRPr="00027F8D">
        <w:rPr>
          <w:sz w:val="24"/>
        </w:rPr>
        <w:t>The request f</w:t>
      </w:r>
      <w:r w:rsidR="00754CD4">
        <w:rPr>
          <w:sz w:val="24"/>
        </w:rPr>
        <w:t>or</w:t>
      </w:r>
      <w:r w:rsidRPr="00027F8D">
        <w:rPr>
          <w:sz w:val="24"/>
        </w:rPr>
        <w:t xml:space="preserve"> Services under this tender/contract shall be </w:t>
      </w:r>
      <w:r w:rsidR="00754CD4">
        <w:rPr>
          <w:sz w:val="24"/>
        </w:rPr>
        <w:t>demand-driven</w:t>
      </w:r>
      <w:r w:rsidRPr="00027F8D">
        <w:rPr>
          <w:sz w:val="24"/>
        </w:rPr>
        <w:t xml:space="preserve"> and at the sole discretion</w:t>
      </w:r>
      <w:r w:rsidRPr="00027F8D">
        <w:rPr>
          <w:spacing w:val="-52"/>
          <w:sz w:val="24"/>
        </w:rPr>
        <w:t xml:space="preserve"> </w:t>
      </w:r>
      <w:r w:rsidRPr="00027F8D">
        <w:rPr>
          <w:sz w:val="24"/>
        </w:rPr>
        <w:t>of</w:t>
      </w:r>
      <w:r w:rsidRPr="00027F8D">
        <w:rPr>
          <w:spacing w:val="-1"/>
          <w:sz w:val="24"/>
        </w:rPr>
        <w:t xml:space="preserve"> </w:t>
      </w:r>
      <w:r w:rsidRPr="00027F8D">
        <w:rPr>
          <w:sz w:val="24"/>
        </w:rPr>
        <w:t>NITB as per</w:t>
      </w:r>
      <w:r w:rsidRPr="00027F8D">
        <w:rPr>
          <w:spacing w:val="-1"/>
          <w:sz w:val="24"/>
        </w:rPr>
        <w:t xml:space="preserve"> </w:t>
      </w:r>
      <w:r w:rsidR="001037A3" w:rsidRPr="00027F8D">
        <w:rPr>
          <w:sz w:val="24"/>
        </w:rPr>
        <w:t>professional requirements.</w:t>
      </w:r>
    </w:p>
    <w:p w14:paraId="5146F101" w14:textId="0C7D048D" w:rsidR="004E3DA2" w:rsidRPr="00657E3D" w:rsidRDefault="006F08A2" w:rsidP="00DE26BB">
      <w:pPr>
        <w:pStyle w:val="ListParagraph"/>
        <w:numPr>
          <w:ilvl w:val="2"/>
          <w:numId w:val="2"/>
        </w:numPr>
        <w:tabs>
          <w:tab w:val="left" w:pos="1592"/>
        </w:tabs>
        <w:spacing w:before="1" w:line="291" w:lineRule="exact"/>
        <w:ind w:left="1591" w:hanging="361"/>
        <w:jc w:val="both"/>
        <w:rPr>
          <w:sz w:val="18"/>
        </w:rPr>
      </w:pPr>
      <w:r w:rsidRPr="00657E3D">
        <w:rPr>
          <w:sz w:val="24"/>
        </w:rPr>
        <w:t>Month</w:t>
      </w:r>
      <w:r w:rsidRPr="00657E3D">
        <w:rPr>
          <w:spacing w:val="-4"/>
          <w:sz w:val="24"/>
        </w:rPr>
        <w:t xml:space="preserve"> </w:t>
      </w:r>
      <w:r w:rsidRPr="00657E3D">
        <w:rPr>
          <w:sz w:val="24"/>
        </w:rPr>
        <w:t>will</w:t>
      </w:r>
      <w:r w:rsidRPr="00657E3D">
        <w:rPr>
          <w:spacing w:val="-2"/>
          <w:sz w:val="24"/>
        </w:rPr>
        <w:t xml:space="preserve"> </w:t>
      </w:r>
      <w:r w:rsidRPr="00657E3D">
        <w:rPr>
          <w:sz w:val="24"/>
        </w:rPr>
        <w:t>be</w:t>
      </w:r>
      <w:r w:rsidRPr="00657E3D">
        <w:rPr>
          <w:spacing w:val="-3"/>
          <w:sz w:val="24"/>
        </w:rPr>
        <w:t xml:space="preserve"> </w:t>
      </w:r>
      <w:r w:rsidRPr="00657E3D">
        <w:rPr>
          <w:sz w:val="24"/>
        </w:rPr>
        <w:t>calculated</w:t>
      </w:r>
      <w:r w:rsidRPr="00657E3D">
        <w:rPr>
          <w:spacing w:val="-2"/>
          <w:sz w:val="24"/>
        </w:rPr>
        <w:t xml:space="preserve"> </w:t>
      </w:r>
      <w:r w:rsidRPr="00657E3D">
        <w:rPr>
          <w:sz w:val="24"/>
        </w:rPr>
        <w:t>as</w:t>
      </w:r>
      <w:r w:rsidRPr="00657E3D">
        <w:rPr>
          <w:spacing w:val="-2"/>
          <w:sz w:val="24"/>
        </w:rPr>
        <w:t xml:space="preserve"> </w:t>
      </w:r>
      <w:r w:rsidRPr="00657E3D">
        <w:rPr>
          <w:sz w:val="24"/>
        </w:rPr>
        <w:t>per</w:t>
      </w:r>
      <w:r w:rsidRPr="00657E3D">
        <w:rPr>
          <w:spacing w:val="-1"/>
          <w:sz w:val="24"/>
        </w:rPr>
        <w:t xml:space="preserve"> </w:t>
      </w:r>
      <w:r w:rsidRPr="00657E3D">
        <w:rPr>
          <w:sz w:val="24"/>
        </w:rPr>
        <w:t>timing</w:t>
      </w:r>
      <w:r w:rsidRPr="00657E3D">
        <w:rPr>
          <w:spacing w:val="-4"/>
          <w:sz w:val="24"/>
        </w:rPr>
        <w:t xml:space="preserve"> </w:t>
      </w:r>
      <w:r w:rsidRPr="00657E3D">
        <w:rPr>
          <w:sz w:val="24"/>
        </w:rPr>
        <w:t>observed</w:t>
      </w:r>
      <w:r w:rsidRPr="00657E3D">
        <w:rPr>
          <w:spacing w:val="-1"/>
          <w:sz w:val="24"/>
        </w:rPr>
        <w:t xml:space="preserve"> </w:t>
      </w:r>
      <w:r w:rsidRPr="00657E3D">
        <w:rPr>
          <w:sz w:val="24"/>
        </w:rPr>
        <w:t>in</w:t>
      </w:r>
      <w:r w:rsidRPr="00657E3D">
        <w:rPr>
          <w:spacing w:val="2"/>
          <w:sz w:val="24"/>
        </w:rPr>
        <w:t xml:space="preserve"> </w:t>
      </w:r>
      <w:r w:rsidRPr="00657E3D">
        <w:rPr>
          <w:sz w:val="24"/>
        </w:rPr>
        <w:t>NITB</w:t>
      </w:r>
      <w:r w:rsidRPr="00657E3D">
        <w:rPr>
          <w:spacing w:val="-2"/>
          <w:sz w:val="24"/>
        </w:rPr>
        <w:t xml:space="preserve"> </w:t>
      </w:r>
      <w:r w:rsidRPr="00657E3D">
        <w:rPr>
          <w:sz w:val="24"/>
        </w:rPr>
        <w:t>within</w:t>
      </w:r>
      <w:r w:rsidRPr="00657E3D">
        <w:rPr>
          <w:spacing w:val="-3"/>
          <w:sz w:val="24"/>
        </w:rPr>
        <w:t xml:space="preserve"> </w:t>
      </w:r>
      <w:r w:rsidRPr="00657E3D">
        <w:rPr>
          <w:sz w:val="24"/>
        </w:rPr>
        <w:t>one</w:t>
      </w:r>
      <w:r w:rsidRPr="00657E3D">
        <w:rPr>
          <w:spacing w:val="-2"/>
          <w:sz w:val="24"/>
        </w:rPr>
        <w:t xml:space="preserve"> </w:t>
      </w:r>
      <w:r w:rsidRPr="00657E3D">
        <w:rPr>
          <w:sz w:val="24"/>
        </w:rPr>
        <w:t>calendar</w:t>
      </w:r>
      <w:r w:rsidRPr="00657E3D">
        <w:rPr>
          <w:spacing w:val="-1"/>
          <w:sz w:val="24"/>
        </w:rPr>
        <w:t xml:space="preserve"> </w:t>
      </w:r>
      <w:r w:rsidRPr="00657E3D">
        <w:rPr>
          <w:sz w:val="24"/>
        </w:rPr>
        <w:t>month</w:t>
      </w:r>
      <w:r w:rsidR="007829C4">
        <w:rPr>
          <w:sz w:val="24"/>
        </w:rPr>
        <w:t>.</w:t>
      </w:r>
      <w:r w:rsidR="00657E3D" w:rsidRPr="00657E3D">
        <w:rPr>
          <w:sz w:val="24"/>
        </w:rPr>
        <w:t xml:space="preserve"> </w:t>
      </w:r>
    </w:p>
    <w:p w14:paraId="29989C6A" w14:textId="061BE026" w:rsidR="004E3DA2" w:rsidRPr="00027F8D" w:rsidRDefault="006F08A2">
      <w:pPr>
        <w:pStyle w:val="ListParagraph"/>
        <w:numPr>
          <w:ilvl w:val="2"/>
          <w:numId w:val="2"/>
        </w:numPr>
        <w:tabs>
          <w:tab w:val="left" w:pos="1592"/>
        </w:tabs>
        <w:spacing w:before="52" w:line="276" w:lineRule="auto"/>
        <w:ind w:left="1591" w:right="335" w:hanging="360"/>
        <w:jc w:val="both"/>
        <w:rPr>
          <w:sz w:val="24"/>
        </w:rPr>
      </w:pPr>
      <w:r w:rsidRPr="00027F8D">
        <w:rPr>
          <w:sz w:val="24"/>
        </w:rPr>
        <w:t xml:space="preserve">Attendance of the </w:t>
      </w:r>
      <w:r w:rsidR="005657BB">
        <w:rPr>
          <w:sz w:val="24"/>
        </w:rPr>
        <w:t xml:space="preserve">resources </w:t>
      </w:r>
      <w:r w:rsidRPr="00027F8D">
        <w:rPr>
          <w:sz w:val="24"/>
        </w:rPr>
        <w:t>(Skilled IT HR) and leaves will be approved and managed by</w:t>
      </w:r>
      <w:r w:rsidRPr="00027F8D">
        <w:rPr>
          <w:spacing w:val="1"/>
          <w:sz w:val="24"/>
        </w:rPr>
        <w:t xml:space="preserve"> </w:t>
      </w:r>
      <w:r w:rsidRPr="00027F8D">
        <w:rPr>
          <w:sz w:val="24"/>
        </w:rPr>
        <w:t>NITB</w:t>
      </w:r>
      <w:r w:rsidRPr="00027F8D">
        <w:rPr>
          <w:spacing w:val="-1"/>
          <w:sz w:val="24"/>
        </w:rPr>
        <w:t xml:space="preserve"> </w:t>
      </w:r>
      <w:r w:rsidRPr="00027F8D">
        <w:rPr>
          <w:sz w:val="24"/>
        </w:rPr>
        <w:t>during</w:t>
      </w:r>
      <w:r w:rsidRPr="00027F8D">
        <w:rPr>
          <w:spacing w:val="-2"/>
          <w:sz w:val="24"/>
        </w:rPr>
        <w:t xml:space="preserve"> </w:t>
      </w:r>
      <w:r w:rsidRPr="00027F8D">
        <w:rPr>
          <w:sz w:val="24"/>
        </w:rPr>
        <w:t>the</w:t>
      </w:r>
      <w:r w:rsidRPr="00027F8D">
        <w:rPr>
          <w:spacing w:val="1"/>
          <w:sz w:val="24"/>
        </w:rPr>
        <w:t xml:space="preserve"> </w:t>
      </w:r>
      <w:r w:rsidRPr="00027F8D">
        <w:rPr>
          <w:sz w:val="24"/>
        </w:rPr>
        <w:t>time</w:t>
      </w:r>
      <w:r w:rsidRPr="00027F8D">
        <w:rPr>
          <w:spacing w:val="-1"/>
          <w:sz w:val="24"/>
        </w:rPr>
        <w:t xml:space="preserve"> </w:t>
      </w:r>
      <w:r w:rsidRPr="00027F8D">
        <w:rPr>
          <w:sz w:val="24"/>
        </w:rPr>
        <w:t>of</w:t>
      </w:r>
      <w:r w:rsidRPr="00027F8D">
        <w:rPr>
          <w:spacing w:val="-1"/>
          <w:sz w:val="24"/>
        </w:rPr>
        <w:t xml:space="preserve"> </w:t>
      </w:r>
      <w:r w:rsidRPr="00027F8D">
        <w:rPr>
          <w:sz w:val="24"/>
        </w:rPr>
        <w:t>their</w:t>
      </w:r>
      <w:r w:rsidRPr="00027F8D">
        <w:rPr>
          <w:spacing w:val="3"/>
          <w:sz w:val="24"/>
        </w:rPr>
        <w:t xml:space="preserve"> </w:t>
      </w:r>
      <w:r w:rsidRPr="00027F8D">
        <w:rPr>
          <w:sz w:val="24"/>
        </w:rPr>
        <w:t>service</w:t>
      </w:r>
      <w:r w:rsidRPr="00027F8D">
        <w:rPr>
          <w:spacing w:val="1"/>
          <w:sz w:val="24"/>
        </w:rPr>
        <w:t xml:space="preserve"> </w:t>
      </w:r>
      <w:r w:rsidRPr="00027F8D">
        <w:rPr>
          <w:sz w:val="24"/>
        </w:rPr>
        <w:t xml:space="preserve">engagement with </w:t>
      </w:r>
      <w:r w:rsidR="001037A3" w:rsidRPr="00027F8D">
        <w:rPr>
          <w:sz w:val="24"/>
        </w:rPr>
        <w:t>the organization</w:t>
      </w:r>
      <w:r w:rsidR="00390561">
        <w:rPr>
          <w:sz w:val="24"/>
        </w:rPr>
        <w:t xml:space="preserve"> however, </w:t>
      </w:r>
      <w:r w:rsidR="005657BB">
        <w:rPr>
          <w:sz w:val="24"/>
        </w:rPr>
        <w:t xml:space="preserve">biometric </w:t>
      </w:r>
      <w:r w:rsidR="00390561">
        <w:rPr>
          <w:sz w:val="24"/>
        </w:rPr>
        <w:t xml:space="preserve">recording of attendance </w:t>
      </w:r>
      <w:r w:rsidR="005657BB">
        <w:rPr>
          <w:sz w:val="24"/>
        </w:rPr>
        <w:t xml:space="preserve">(through attendance management tool) </w:t>
      </w:r>
      <w:r w:rsidR="00390561">
        <w:rPr>
          <w:sz w:val="24"/>
        </w:rPr>
        <w:t xml:space="preserve">and its monthly presentation to the NITB shall be the responsibility of the service provider. </w:t>
      </w:r>
    </w:p>
    <w:p w14:paraId="12E43630" w14:textId="77777777" w:rsidR="00141549" w:rsidRPr="00027F8D" w:rsidRDefault="006F08A2">
      <w:pPr>
        <w:pStyle w:val="ListParagraph"/>
        <w:numPr>
          <w:ilvl w:val="1"/>
          <w:numId w:val="2"/>
        </w:numPr>
        <w:tabs>
          <w:tab w:val="left" w:pos="1213"/>
        </w:tabs>
        <w:spacing w:before="1" w:line="276" w:lineRule="auto"/>
        <w:ind w:right="336" w:hanging="432"/>
        <w:jc w:val="both"/>
        <w:rPr>
          <w:sz w:val="24"/>
        </w:rPr>
      </w:pPr>
      <w:r w:rsidRPr="00027F8D">
        <w:rPr>
          <w:sz w:val="24"/>
        </w:rPr>
        <w:t>The</w:t>
      </w:r>
      <w:r w:rsidRPr="00027F8D">
        <w:rPr>
          <w:spacing w:val="1"/>
          <w:sz w:val="24"/>
        </w:rPr>
        <w:t xml:space="preserve"> </w:t>
      </w:r>
      <w:r w:rsidRPr="00027F8D">
        <w:rPr>
          <w:sz w:val="24"/>
        </w:rPr>
        <w:t>cost</w:t>
      </w:r>
      <w:r w:rsidRPr="00027F8D">
        <w:rPr>
          <w:spacing w:val="1"/>
          <w:sz w:val="24"/>
        </w:rPr>
        <w:t xml:space="preserve"> </w:t>
      </w:r>
      <w:r w:rsidRPr="00027F8D">
        <w:rPr>
          <w:sz w:val="24"/>
        </w:rPr>
        <w:t>of</w:t>
      </w:r>
      <w:r w:rsidRPr="00027F8D">
        <w:rPr>
          <w:spacing w:val="1"/>
          <w:sz w:val="24"/>
        </w:rPr>
        <w:t xml:space="preserve"> </w:t>
      </w:r>
      <w:r w:rsidRPr="00027F8D">
        <w:rPr>
          <w:sz w:val="24"/>
        </w:rPr>
        <w:t>such</w:t>
      </w:r>
      <w:r w:rsidRPr="00027F8D">
        <w:rPr>
          <w:spacing w:val="1"/>
          <w:sz w:val="24"/>
        </w:rPr>
        <w:t xml:space="preserve"> </w:t>
      </w:r>
      <w:r w:rsidRPr="00027F8D">
        <w:rPr>
          <w:sz w:val="24"/>
        </w:rPr>
        <w:t>Services</w:t>
      </w:r>
      <w:r w:rsidRPr="00027F8D">
        <w:rPr>
          <w:spacing w:val="1"/>
          <w:sz w:val="24"/>
        </w:rPr>
        <w:t xml:space="preserve"> </w:t>
      </w:r>
      <w:r w:rsidRPr="00027F8D">
        <w:rPr>
          <w:sz w:val="24"/>
        </w:rPr>
        <w:t>should</w:t>
      </w:r>
      <w:r w:rsidRPr="00027F8D">
        <w:rPr>
          <w:spacing w:val="1"/>
          <w:sz w:val="24"/>
        </w:rPr>
        <w:t xml:space="preserve"> </w:t>
      </w:r>
      <w:r w:rsidRPr="00027F8D">
        <w:rPr>
          <w:sz w:val="24"/>
        </w:rPr>
        <w:t>not</w:t>
      </w:r>
      <w:r w:rsidRPr="00027F8D">
        <w:rPr>
          <w:spacing w:val="1"/>
          <w:sz w:val="24"/>
        </w:rPr>
        <w:t xml:space="preserve"> </w:t>
      </w:r>
      <w:r w:rsidRPr="00027F8D">
        <w:rPr>
          <w:sz w:val="24"/>
        </w:rPr>
        <w:t>exceed</w:t>
      </w:r>
      <w:r w:rsidRPr="00027F8D">
        <w:rPr>
          <w:spacing w:val="1"/>
          <w:sz w:val="24"/>
        </w:rPr>
        <w:t xml:space="preserve"> </w:t>
      </w:r>
      <w:r w:rsidRPr="00027F8D">
        <w:rPr>
          <w:sz w:val="24"/>
        </w:rPr>
        <w:t>the</w:t>
      </w:r>
      <w:r w:rsidRPr="00027F8D">
        <w:rPr>
          <w:spacing w:val="1"/>
          <w:sz w:val="24"/>
        </w:rPr>
        <w:t xml:space="preserve"> </w:t>
      </w:r>
      <w:r w:rsidRPr="00027F8D">
        <w:rPr>
          <w:sz w:val="24"/>
        </w:rPr>
        <w:t>limitations</w:t>
      </w:r>
      <w:r w:rsidRPr="00027F8D">
        <w:rPr>
          <w:spacing w:val="1"/>
          <w:sz w:val="24"/>
        </w:rPr>
        <w:t xml:space="preserve"> </w:t>
      </w:r>
      <w:r w:rsidRPr="00027F8D">
        <w:rPr>
          <w:sz w:val="24"/>
        </w:rPr>
        <w:t>of</w:t>
      </w:r>
      <w:r w:rsidRPr="00027F8D">
        <w:rPr>
          <w:spacing w:val="1"/>
          <w:sz w:val="24"/>
        </w:rPr>
        <w:t xml:space="preserve"> </w:t>
      </w:r>
      <w:r w:rsidRPr="00027F8D">
        <w:rPr>
          <w:sz w:val="24"/>
        </w:rPr>
        <w:t>cost</w:t>
      </w:r>
      <w:r w:rsidRPr="00027F8D">
        <w:rPr>
          <w:spacing w:val="1"/>
          <w:sz w:val="24"/>
        </w:rPr>
        <w:t xml:space="preserve"> </w:t>
      </w:r>
      <w:r w:rsidRPr="00027F8D">
        <w:rPr>
          <w:sz w:val="24"/>
        </w:rPr>
        <w:t>set</w:t>
      </w:r>
      <w:r w:rsidRPr="00027F8D">
        <w:rPr>
          <w:spacing w:val="1"/>
          <w:sz w:val="24"/>
        </w:rPr>
        <w:t xml:space="preserve"> </w:t>
      </w:r>
      <w:r w:rsidRPr="00027F8D">
        <w:rPr>
          <w:sz w:val="24"/>
        </w:rPr>
        <w:t>forth</w:t>
      </w:r>
      <w:r w:rsidRPr="00027F8D">
        <w:rPr>
          <w:spacing w:val="1"/>
          <w:sz w:val="24"/>
        </w:rPr>
        <w:t xml:space="preserve"> </w:t>
      </w:r>
      <w:r w:rsidRPr="00027F8D">
        <w:rPr>
          <w:sz w:val="24"/>
        </w:rPr>
        <w:t>in</w:t>
      </w:r>
      <w:r w:rsidRPr="00027F8D">
        <w:rPr>
          <w:spacing w:val="1"/>
          <w:sz w:val="24"/>
        </w:rPr>
        <w:t xml:space="preserve"> </w:t>
      </w:r>
      <w:r w:rsidRPr="00027F8D">
        <w:rPr>
          <w:sz w:val="24"/>
        </w:rPr>
        <w:t>the</w:t>
      </w:r>
      <w:r w:rsidRPr="00027F8D">
        <w:rPr>
          <w:spacing w:val="1"/>
          <w:sz w:val="24"/>
        </w:rPr>
        <w:t xml:space="preserve"> </w:t>
      </w:r>
      <w:r w:rsidRPr="00027F8D">
        <w:rPr>
          <w:sz w:val="24"/>
        </w:rPr>
        <w:t>financial</w:t>
      </w:r>
      <w:r w:rsidRPr="00027F8D">
        <w:rPr>
          <w:spacing w:val="1"/>
          <w:sz w:val="24"/>
        </w:rPr>
        <w:t xml:space="preserve"> </w:t>
      </w:r>
      <w:r w:rsidRPr="00027F8D">
        <w:rPr>
          <w:sz w:val="24"/>
        </w:rPr>
        <w:t>proposal/contract.</w:t>
      </w:r>
    </w:p>
    <w:p w14:paraId="5AD9D76A" w14:textId="093722C5"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Successful bidder /</w:t>
      </w:r>
      <w:r w:rsidR="001C61D9">
        <w:t xml:space="preserve"> service provider</w:t>
      </w:r>
      <w:r w:rsidRPr="00027F8D">
        <w:t xml:space="preserve"> will provide technical skilled HR service providers and charge service provision fee against each incumbent as per pre-defined percentage against each position.</w:t>
      </w:r>
    </w:p>
    <w:p w14:paraId="002FF4B4" w14:textId="4C91174A"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Successful bidder / </w:t>
      </w:r>
      <w:r w:rsidR="00AA3A8B">
        <w:t>service provider</w:t>
      </w:r>
      <w:r w:rsidRPr="00027F8D">
        <w:t xml:space="preserve"> is liable to abide all applicable labor laws in provision of service providers.</w:t>
      </w:r>
    </w:p>
    <w:p w14:paraId="49CA37A5" w14:textId="778E8B54"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In case where a service provider worked a complete year or more, successful bidder / </w:t>
      </w:r>
      <w:r w:rsidR="00237C4A">
        <w:t>service provider</w:t>
      </w:r>
      <w:r w:rsidRPr="00027F8D">
        <w:t xml:space="preserve"> is liable to pay gratuity on yearly basis up to the no. of years served by the service provider. </w:t>
      </w:r>
    </w:p>
    <w:p w14:paraId="70C38EC4" w14:textId="5A672A4D"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Successful </w:t>
      </w:r>
      <w:r w:rsidR="000617FA">
        <w:t>bidder/service</w:t>
      </w:r>
      <w:r w:rsidR="00701EC1">
        <w:t xml:space="preserve"> provider</w:t>
      </w:r>
      <w:r w:rsidRPr="00027F8D">
        <w:t xml:space="preserve"> is liable to pay annual increments to all service providers based on their performance and on </w:t>
      </w:r>
      <w:r w:rsidR="000617FA">
        <w:t>the re</w:t>
      </w:r>
      <w:r w:rsidRPr="00027F8D">
        <w:t xml:space="preserve">commendation of the NITB HR Department. </w:t>
      </w:r>
    </w:p>
    <w:p w14:paraId="575C7E5D" w14:textId="49409B0B"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Successful </w:t>
      </w:r>
      <w:r w:rsidR="000617FA">
        <w:t>bidder/service</w:t>
      </w:r>
      <w:r w:rsidR="00701EC1">
        <w:t xml:space="preserve"> provider</w:t>
      </w:r>
      <w:r w:rsidRPr="00027F8D">
        <w:t xml:space="preserve"> is liable to provide comprehensive medical coverage for spouse and parents to all service providers.</w:t>
      </w:r>
    </w:p>
    <w:p w14:paraId="54776205" w14:textId="7E014D98"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Successful </w:t>
      </w:r>
      <w:r w:rsidR="000617FA">
        <w:t>bidder/service</w:t>
      </w:r>
      <w:r w:rsidR="0039303B">
        <w:t xml:space="preserve"> provider</w:t>
      </w:r>
      <w:r w:rsidRPr="00027F8D">
        <w:t xml:space="preserve"> is liable to arrange boarding and lodging facilities to all service providers on official intimation of NITB (as and when required and without fail). However, these expenses may be claimed as per </w:t>
      </w:r>
      <w:r w:rsidR="00390BEB">
        <w:t xml:space="preserve">the </w:t>
      </w:r>
      <w:r w:rsidRPr="00027F8D">
        <w:t xml:space="preserve">actual </w:t>
      </w:r>
      <w:r w:rsidR="00390BEB">
        <w:t xml:space="preserve">in </w:t>
      </w:r>
      <w:r w:rsidRPr="00027F8D">
        <w:t xml:space="preserve">upcoming payroll payment to </w:t>
      </w:r>
      <w:r w:rsidR="00390BEB">
        <w:t xml:space="preserve">the </w:t>
      </w:r>
      <w:r w:rsidRPr="00027F8D">
        <w:t>vendor by the NITB.</w:t>
      </w:r>
    </w:p>
    <w:p w14:paraId="255E30C7" w14:textId="69293D14"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When requesting services, NITB shall specify the required service category(ies); the allocable monthly cost (agreed under the contract) for each specified </w:t>
      </w:r>
      <w:r w:rsidR="0039303B">
        <w:t>position</w:t>
      </w:r>
      <w:r w:rsidRPr="00027F8D">
        <w:t>; and the duration of service applicable to the request.</w:t>
      </w:r>
    </w:p>
    <w:p w14:paraId="52EF5CB3" w14:textId="3584693C" w:rsidR="00141549" w:rsidRPr="00027F8D" w:rsidRDefault="00141549">
      <w:pPr>
        <w:pStyle w:val="ListParagraph"/>
        <w:numPr>
          <w:ilvl w:val="1"/>
          <w:numId w:val="2"/>
        </w:numPr>
        <w:tabs>
          <w:tab w:val="left" w:pos="1213"/>
        </w:tabs>
        <w:spacing w:before="1" w:line="276" w:lineRule="auto"/>
        <w:ind w:right="336" w:hanging="432"/>
        <w:jc w:val="both"/>
        <w:rPr>
          <w:sz w:val="24"/>
        </w:rPr>
      </w:pPr>
      <w:r w:rsidRPr="00027F8D">
        <w:t xml:space="preserve">NITB shall have sole discretion to establish the minimum qualification necessary for the performance of any services to be rendered under and pursuant to this </w:t>
      </w:r>
      <w:r w:rsidR="00390BEB">
        <w:t>contract/letter</w:t>
      </w:r>
      <w:r w:rsidRPr="00027F8D">
        <w:t>.</w:t>
      </w:r>
    </w:p>
    <w:p w14:paraId="6031EE58" w14:textId="60C24A97" w:rsidR="00141549" w:rsidRPr="00027F8D" w:rsidRDefault="00390BEB">
      <w:pPr>
        <w:pStyle w:val="ListParagraph"/>
        <w:numPr>
          <w:ilvl w:val="1"/>
          <w:numId w:val="2"/>
        </w:numPr>
        <w:tabs>
          <w:tab w:val="left" w:pos="1213"/>
        </w:tabs>
        <w:spacing w:before="1" w:line="276" w:lineRule="auto"/>
        <w:ind w:right="336" w:hanging="432"/>
        <w:jc w:val="both"/>
        <w:rPr>
          <w:sz w:val="24"/>
        </w:rPr>
      </w:pPr>
      <w:r>
        <w:t>If</w:t>
      </w:r>
      <w:r w:rsidR="00141549" w:rsidRPr="00027F8D">
        <w:t xml:space="preserve"> at any time and </w:t>
      </w:r>
      <w:r>
        <w:t xml:space="preserve">in </w:t>
      </w:r>
      <w:r w:rsidR="00141549" w:rsidRPr="00027F8D">
        <w:t xml:space="preserve">its sole discretion, NITB determines that the services performed under and pursuant to this contract by any of the </w:t>
      </w:r>
      <w:r w:rsidR="00E12007">
        <w:t>provided resources is</w:t>
      </w:r>
      <w:r w:rsidR="00141549" w:rsidRPr="00027F8D">
        <w:t xml:space="preserve"> not satisfactory or unavailable due to unforeseen situation, NITB will notify the </w:t>
      </w:r>
      <w:r w:rsidR="00E12007">
        <w:t xml:space="preserve">bidder </w:t>
      </w:r>
      <w:r w:rsidR="00141549" w:rsidRPr="00027F8D">
        <w:t xml:space="preserve">in writing and </w:t>
      </w:r>
      <w:r>
        <w:t xml:space="preserve">the </w:t>
      </w:r>
      <w:r w:rsidR="00141549" w:rsidRPr="00027F8D">
        <w:t xml:space="preserve">firm shall immediately withdraw such </w:t>
      </w:r>
      <w:r w:rsidR="00E12007">
        <w:t xml:space="preserve">resource </w:t>
      </w:r>
      <w:r w:rsidR="00141549" w:rsidRPr="00027F8D">
        <w:t xml:space="preserve">and, at NITB’s option, furnish a </w:t>
      </w:r>
      <w:r w:rsidR="00E12007">
        <w:t xml:space="preserve">resource </w:t>
      </w:r>
      <w:r w:rsidR="00141549" w:rsidRPr="00027F8D">
        <w:t>who meets the requirements/qualifications within five (5) working days.</w:t>
      </w:r>
    </w:p>
    <w:p w14:paraId="4A08DB5C" w14:textId="0B5DE11C" w:rsidR="00D25360" w:rsidRPr="00027F8D" w:rsidRDefault="00141549">
      <w:pPr>
        <w:pStyle w:val="ListParagraph"/>
        <w:numPr>
          <w:ilvl w:val="1"/>
          <w:numId w:val="2"/>
        </w:numPr>
        <w:tabs>
          <w:tab w:val="left" w:pos="1170"/>
        </w:tabs>
        <w:spacing w:before="1" w:line="276" w:lineRule="auto"/>
        <w:ind w:right="336" w:hanging="432"/>
        <w:jc w:val="both"/>
        <w:rPr>
          <w:sz w:val="24"/>
        </w:rPr>
      </w:pPr>
      <w:r w:rsidRPr="00027F8D">
        <w:t xml:space="preserve">Successful bidder / </w:t>
      </w:r>
      <w:r w:rsidR="006F2B71">
        <w:t>service provider</w:t>
      </w:r>
      <w:r w:rsidRPr="00027F8D">
        <w:t xml:space="preserve"> must maintain strong backup of readily available </w:t>
      </w:r>
      <w:r w:rsidR="00E12007">
        <w:t xml:space="preserve">resources </w:t>
      </w:r>
      <w:r w:rsidRPr="00027F8D">
        <w:t>for all positions and must ensure to provide the replacement of any technical resource</w:t>
      </w:r>
      <w:r w:rsidR="00C1658C">
        <w:t xml:space="preserve"> </w:t>
      </w:r>
      <w:r w:rsidR="00C1658C" w:rsidRPr="00027F8D">
        <w:t>within five (5) working days</w:t>
      </w:r>
      <w:r w:rsidRPr="00027F8D">
        <w:t xml:space="preserve"> in case any technical service provider is not available due to leaves or any other personal / professional issue.</w:t>
      </w:r>
    </w:p>
    <w:p w14:paraId="55481368" w14:textId="77D2177F" w:rsidR="00141549" w:rsidRPr="00027F8D" w:rsidRDefault="00141549">
      <w:pPr>
        <w:pStyle w:val="ListParagraph"/>
        <w:numPr>
          <w:ilvl w:val="1"/>
          <w:numId w:val="2"/>
        </w:numPr>
        <w:tabs>
          <w:tab w:val="left" w:pos="1170"/>
        </w:tabs>
        <w:spacing w:before="1" w:line="276" w:lineRule="auto"/>
        <w:ind w:right="336" w:hanging="432"/>
        <w:jc w:val="both"/>
        <w:rPr>
          <w:sz w:val="24"/>
        </w:rPr>
      </w:pPr>
      <w:r w:rsidRPr="00027F8D">
        <w:t xml:space="preserve">Final settlement of the relieving </w:t>
      </w:r>
      <w:r w:rsidR="00D17AA2">
        <w:t xml:space="preserve">resource </w:t>
      </w:r>
      <w:r w:rsidRPr="00027F8D">
        <w:t xml:space="preserve">will be the responsibility of </w:t>
      </w:r>
      <w:r w:rsidR="00875213">
        <w:t xml:space="preserve">the </w:t>
      </w:r>
      <w:r w:rsidRPr="00027F8D">
        <w:t>successful bidder/</w:t>
      </w:r>
      <w:r w:rsidR="00CA129B">
        <w:t>service provider</w:t>
      </w:r>
      <w:r w:rsidRPr="00027F8D">
        <w:t xml:space="preserve"> and it must be done once NITB has officially released the </w:t>
      </w:r>
      <w:r w:rsidR="00D17AA2">
        <w:t xml:space="preserve">resource </w:t>
      </w:r>
      <w:r w:rsidRPr="00027F8D">
        <w:t xml:space="preserve">after completion of </w:t>
      </w:r>
      <w:r w:rsidR="00875213">
        <w:t>the pr</w:t>
      </w:r>
      <w:r w:rsidRPr="00027F8D">
        <w:t>oper handing taking over process.</w:t>
      </w:r>
    </w:p>
    <w:p w14:paraId="00D041F9" w14:textId="35667CD2" w:rsidR="00141549" w:rsidRPr="00027F8D" w:rsidRDefault="00CA129B">
      <w:pPr>
        <w:pStyle w:val="ListParagraph"/>
        <w:numPr>
          <w:ilvl w:val="1"/>
          <w:numId w:val="2"/>
        </w:numPr>
        <w:tabs>
          <w:tab w:val="left" w:pos="1213"/>
        </w:tabs>
        <w:spacing w:before="1" w:line="276" w:lineRule="auto"/>
        <w:ind w:right="336" w:hanging="582"/>
        <w:jc w:val="both"/>
        <w:rPr>
          <w:sz w:val="24"/>
        </w:rPr>
      </w:pPr>
      <w:r>
        <w:t xml:space="preserve">Service </w:t>
      </w:r>
      <w:r w:rsidR="00875213">
        <w:t>providers</w:t>
      </w:r>
      <w:r w:rsidR="00141549" w:rsidRPr="00027F8D">
        <w:t xml:space="preserve"> will be sole</w:t>
      </w:r>
      <w:r>
        <w:t>ly</w:t>
      </w:r>
      <w:r w:rsidR="00141549" w:rsidRPr="00027F8D">
        <w:t xml:space="preserve"> responsible to obtain police clearance, </w:t>
      </w:r>
      <w:r w:rsidR="00875213">
        <w:t xml:space="preserve">and </w:t>
      </w:r>
      <w:r w:rsidR="00141549" w:rsidRPr="00027F8D">
        <w:t xml:space="preserve">academic and professional background checks of </w:t>
      </w:r>
      <w:r w:rsidR="00875213">
        <w:t>resources</w:t>
      </w:r>
      <w:r w:rsidR="00D17AA2">
        <w:t xml:space="preserve"> </w:t>
      </w:r>
      <w:r w:rsidR="00141549" w:rsidRPr="00027F8D">
        <w:t xml:space="preserve">before engaging their services. Any failure in doing so may lead NITB to terminate </w:t>
      </w:r>
      <w:r w:rsidR="00875213">
        <w:t xml:space="preserve">the </w:t>
      </w:r>
      <w:r w:rsidR="00141549" w:rsidRPr="00027F8D">
        <w:t xml:space="preserve">contract of </w:t>
      </w:r>
      <w:r w:rsidR="008858C3">
        <w:t xml:space="preserve">resource </w:t>
      </w:r>
      <w:r w:rsidR="00141549" w:rsidRPr="00027F8D">
        <w:t xml:space="preserve">without paying any liability whatsoever and all responsibility should </w:t>
      </w:r>
      <w:r w:rsidR="00500807">
        <w:t xml:space="preserve">be borne by </w:t>
      </w:r>
      <w:r w:rsidR="00875213">
        <w:t xml:space="preserve">the </w:t>
      </w:r>
      <w:r w:rsidR="00DC486A">
        <w:t>service provider.</w:t>
      </w:r>
    </w:p>
    <w:p w14:paraId="7E6B7612" w14:textId="4909C713" w:rsidR="00141549" w:rsidRPr="00027F8D" w:rsidRDefault="00141549">
      <w:pPr>
        <w:pStyle w:val="ListParagraph"/>
        <w:numPr>
          <w:ilvl w:val="1"/>
          <w:numId w:val="2"/>
        </w:numPr>
        <w:tabs>
          <w:tab w:val="left" w:pos="1213"/>
        </w:tabs>
        <w:spacing w:before="1" w:line="276" w:lineRule="auto"/>
        <w:ind w:right="336" w:hanging="582"/>
        <w:jc w:val="both"/>
        <w:rPr>
          <w:sz w:val="24"/>
        </w:rPr>
      </w:pPr>
      <w:r w:rsidRPr="00027F8D">
        <w:t xml:space="preserve">In case of any litigation from </w:t>
      </w:r>
      <w:r w:rsidR="002D07D7">
        <w:t>any resource,</w:t>
      </w:r>
      <w:r w:rsidRPr="00027F8D">
        <w:t xml:space="preserve"> </w:t>
      </w:r>
      <w:r w:rsidR="002D07D7">
        <w:t xml:space="preserve">the </w:t>
      </w:r>
      <w:r w:rsidR="00211777">
        <w:t>service provider</w:t>
      </w:r>
      <w:r w:rsidRPr="00027F8D">
        <w:t xml:space="preserve"> will be responsible to respond on the matter without involving NITB at all. </w:t>
      </w:r>
    </w:p>
    <w:p w14:paraId="7C672B89" w14:textId="48EAA8B0" w:rsidR="00141549" w:rsidRPr="00027F8D" w:rsidRDefault="00141549">
      <w:pPr>
        <w:pStyle w:val="ListParagraph"/>
        <w:numPr>
          <w:ilvl w:val="1"/>
          <w:numId w:val="2"/>
        </w:numPr>
        <w:tabs>
          <w:tab w:val="left" w:pos="1213"/>
        </w:tabs>
        <w:spacing w:before="1" w:line="276" w:lineRule="auto"/>
        <w:ind w:right="336" w:hanging="582"/>
        <w:jc w:val="both"/>
        <w:rPr>
          <w:sz w:val="24"/>
        </w:rPr>
      </w:pPr>
      <w:r w:rsidRPr="00027F8D">
        <w:t xml:space="preserve">Any software customization, development, innovation, upgradation performed by the technical resources engaged under this contract will be sole proprietary / IPR of </w:t>
      </w:r>
      <w:r w:rsidR="00CD7F9E">
        <w:t xml:space="preserve">the </w:t>
      </w:r>
      <w:r w:rsidRPr="00027F8D">
        <w:t>Government of Pakistan with clear guidelines of the confidentiality of the content and platform.</w:t>
      </w:r>
    </w:p>
    <w:p w14:paraId="203C04AD" w14:textId="77777777" w:rsidR="00D93D6C" w:rsidRPr="00D93D6C" w:rsidRDefault="00141549" w:rsidP="00D93D6C">
      <w:pPr>
        <w:pStyle w:val="ListParagraph"/>
        <w:numPr>
          <w:ilvl w:val="1"/>
          <w:numId w:val="2"/>
        </w:numPr>
        <w:tabs>
          <w:tab w:val="left" w:pos="1213"/>
        </w:tabs>
        <w:spacing w:before="1" w:line="276" w:lineRule="auto"/>
        <w:ind w:right="336" w:hanging="582"/>
        <w:jc w:val="both"/>
        <w:rPr>
          <w:sz w:val="24"/>
        </w:rPr>
      </w:pPr>
      <w:r w:rsidRPr="00027F8D">
        <w:t>NITB may depute services of skilled IT HR at its discretion to any office at any place of working requirements in and outside of the national boundaries.</w:t>
      </w:r>
    </w:p>
    <w:p w14:paraId="252EA77A" w14:textId="6861516F" w:rsidR="002D07D7" w:rsidRPr="002D07D7" w:rsidRDefault="00CD7F9E" w:rsidP="00D93D6C">
      <w:pPr>
        <w:pStyle w:val="ListParagraph"/>
        <w:numPr>
          <w:ilvl w:val="1"/>
          <w:numId w:val="2"/>
        </w:numPr>
        <w:tabs>
          <w:tab w:val="left" w:pos="1213"/>
        </w:tabs>
        <w:spacing w:before="1" w:line="276" w:lineRule="auto"/>
        <w:ind w:right="336" w:hanging="582"/>
        <w:jc w:val="both"/>
        <w:rPr>
          <w:sz w:val="24"/>
        </w:rPr>
      </w:pPr>
      <w:r>
        <w:t>The Service</w:t>
      </w:r>
      <w:r w:rsidR="00211777">
        <w:t xml:space="preserve"> </w:t>
      </w:r>
      <w:r>
        <w:t>P</w:t>
      </w:r>
      <w:r w:rsidR="00211777">
        <w:t>rovider</w:t>
      </w:r>
      <w:r w:rsidR="00141549" w:rsidRPr="00027F8D">
        <w:t xml:space="preserve"> is liable to mention the service charges of all </w:t>
      </w:r>
      <w:r>
        <w:t>above-mentioned</w:t>
      </w:r>
      <w:r w:rsidR="00141549" w:rsidRPr="00027F8D">
        <w:t xml:space="preserve"> services in terms of percentage</w:t>
      </w:r>
      <w:r w:rsidR="002D07D7">
        <w:t xml:space="preserve"> margin on top of the resources bill (Cost of resources)</w:t>
      </w:r>
      <w:r w:rsidR="00141549" w:rsidRPr="00027F8D">
        <w:t xml:space="preserve">. </w:t>
      </w:r>
      <w:r>
        <w:t>The Service</w:t>
      </w:r>
      <w:r w:rsidR="002D07D7">
        <w:t xml:space="preserve"> </w:t>
      </w:r>
      <w:r>
        <w:t>P</w:t>
      </w:r>
      <w:r w:rsidR="002D07D7">
        <w:t xml:space="preserve">rovider will provide complete visibility into all expenses related to </w:t>
      </w:r>
      <w:r>
        <w:t>resources i</w:t>
      </w:r>
      <w:r w:rsidR="002D07D7">
        <w:t xml:space="preserve">ncluding remuneration and benefits and service providers margin. </w:t>
      </w:r>
      <w:r w:rsidR="00141549" w:rsidRPr="00027F8D">
        <w:t xml:space="preserve">Successful bidder / </w:t>
      </w:r>
      <w:r w:rsidR="00211777">
        <w:t>service provider</w:t>
      </w:r>
      <w:r w:rsidR="00141549" w:rsidRPr="00027F8D">
        <w:t xml:space="preserve"> will be selected </w:t>
      </w:r>
      <w:r w:rsidR="002D07D7">
        <w:t xml:space="preserve">based </w:t>
      </w:r>
      <w:r w:rsidR="00141549" w:rsidRPr="00027F8D">
        <w:t xml:space="preserve">on the </w:t>
      </w:r>
      <w:r w:rsidR="002D07D7">
        <w:t>selection criteria set out in this RFP.</w:t>
      </w:r>
    </w:p>
    <w:p w14:paraId="6E7CC681" w14:textId="2FCEA221" w:rsidR="004E3DA2" w:rsidRDefault="00211777" w:rsidP="00D93D6C">
      <w:pPr>
        <w:pStyle w:val="ListParagraph"/>
        <w:numPr>
          <w:ilvl w:val="1"/>
          <w:numId w:val="2"/>
        </w:numPr>
        <w:tabs>
          <w:tab w:val="left" w:pos="1213"/>
        </w:tabs>
        <w:spacing w:before="1" w:line="276" w:lineRule="auto"/>
        <w:ind w:right="336" w:hanging="582"/>
        <w:jc w:val="both"/>
        <w:rPr>
          <w:sz w:val="24"/>
        </w:rPr>
      </w:pPr>
      <w:r w:rsidRPr="00D93D6C">
        <w:rPr>
          <w:sz w:val="24"/>
        </w:rPr>
        <w:t>When</w:t>
      </w:r>
      <w:r w:rsidRPr="00D93D6C">
        <w:rPr>
          <w:spacing w:val="-8"/>
          <w:sz w:val="24"/>
        </w:rPr>
        <w:t xml:space="preserve"> </w:t>
      </w:r>
      <w:r w:rsidRPr="00D93D6C">
        <w:rPr>
          <w:sz w:val="24"/>
        </w:rPr>
        <w:t>requesting</w:t>
      </w:r>
      <w:r w:rsidRPr="00D93D6C">
        <w:rPr>
          <w:spacing w:val="-7"/>
          <w:sz w:val="24"/>
        </w:rPr>
        <w:t xml:space="preserve"> </w:t>
      </w:r>
      <w:r w:rsidRPr="00D93D6C">
        <w:rPr>
          <w:sz w:val="24"/>
        </w:rPr>
        <w:t>services,</w:t>
      </w:r>
      <w:r w:rsidRPr="00D93D6C">
        <w:rPr>
          <w:spacing w:val="-8"/>
          <w:sz w:val="24"/>
        </w:rPr>
        <w:t xml:space="preserve"> </w:t>
      </w:r>
      <w:r w:rsidRPr="00D93D6C">
        <w:rPr>
          <w:sz w:val="24"/>
        </w:rPr>
        <w:t>NITB</w:t>
      </w:r>
      <w:r w:rsidRPr="00D93D6C">
        <w:rPr>
          <w:spacing w:val="-8"/>
          <w:sz w:val="24"/>
        </w:rPr>
        <w:t xml:space="preserve"> </w:t>
      </w:r>
      <w:r w:rsidRPr="00D93D6C">
        <w:rPr>
          <w:sz w:val="24"/>
        </w:rPr>
        <w:t>shall</w:t>
      </w:r>
      <w:r w:rsidRPr="00D93D6C">
        <w:rPr>
          <w:spacing w:val="-7"/>
          <w:sz w:val="24"/>
        </w:rPr>
        <w:t xml:space="preserve"> </w:t>
      </w:r>
      <w:r w:rsidRPr="00D93D6C">
        <w:rPr>
          <w:sz w:val="24"/>
        </w:rPr>
        <w:t>specify</w:t>
      </w:r>
      <w:r w:rsidRPr="00D93D6C">
        <w:rPr>
          <w:spacing w:val="-10"/>
          <w:sz w:val="24"/>
        </w:rPr>
        <w:t xml:space="preserve"> </w:t>
      </w:r>
      <w:r w:rsidRPr="00D93D6C">
        <w:rPr>
          <w:sz w:val="24"/>
        </w:rPr>
        <w:t>the</w:t>
      </w:r>
      <w:r w:rsidRPr="00D93D6C">
        <w:rPr>
          <w:spacing w:val="-5"/>
          <w:sz w:val="24"/>
        </w:rPr>
        <w:t xml:space="preserve"> </w:t>
      </w:r>
      <w:r w:rsidRPr="00D93D6C">
        <w:rPr>
          <w:sz w:val="24"/>
        </w:rPr>
        <w:t>required</w:t>
      </w:r>
      <w:r w:rsidRPr="00D93D6C">
        <w:rPr>
          <w:spacing w:val="-6"/>
          <w:sz w:val="24"/>
        </w:rPr>
        <w:t xml:space="preserve"> </w:t>
      </w:r>
      <w:r w:rsidRPr="00D93D6C">
        <w:rPr>
          <w:sz w:val="24"/>
        </w:rPr>
        <w:t>service</w:t>
      </w:r>
      <w:r w:rsidRPr="00D93D6C">
        <w:rPr>
          <w:spacing w:val="-6"/>
          <w:sz w:val="24"/>
        </w:rPr>
        <w:t xml:space="preserve"> </w:t>
      </w:r>
      <w:r w:rsidRPr="00D93D6C">
        <w:rPr>
          <w:sz w:val="24"/>
        </w:rPr>
        <w:t>category(ies);</w:t>
      </w:r>
      <w:r w:rsidRPr="00D93D6C">
        <w:rPr>
          <w:spacing w:val="-7"/>
          <w:sz w:val="24"/>
        </w:rPr>
        <w:t xml:space="preserve"> </w:t>
      </w:r>
      <w:r w:rsidRPr="00D93D6C">
        <w:rPr>
          <w:sz w:val="24"/>
        </w:rPr>
        <w:t>the</w:t>
      </w:r>
      <w:r w:rsidRPr="00D93D6C">
        <w:rPr>
          <w:spacing w:val="-9"/>
          <w:sz w:val="24"/>
        </w:rPr>
        <w:t xml:space="preserve"> </w:t>
      </w:r>
      <w:r w:rsidRPr="00D93D6C">
        <w:rPr>
          <w:sz w:val="24"/>
        </w:rPr>
        <w:t>allocable</w:t>
      </w:r>
      <w:r w:rsidRPr="00D93D6C">
        <w:rPr>
          <w:spacing w:val="-7"/>
          <w:sz w:val="24"/>
        </w:rPr>
        <w:t xml:space="preserve"> </w:t>
      </w:r>
      <w:r w:rsidRPr="00D93D6C">
        <w:rPr>
          <w:sz w:val="24"/>
        </w:rPr>
        <w:t>monthly</w:t>
      </w:r>
      <w:r w:rsidRPr="00D93D6C">
        <w:rPr>
          <w:spacing w:val="-52"/>
          <w:sz w:val="24"/>
        </w:rPr>
        <w:t xml:space="preserve"> </w:t>
      </w:r>
      <w:r w:rsidRPr="00D93D6C">
        <w:rPr>
          <w:sz w:val="24"/>
        </w:rPr>
        <w:t>cost (agreed under this contract) for each specified category; and the duration of services applicable</w:t>
      </w:r>
      <w:r w:rsidRPr="00D93D6C">
        <w:rPr>
          <w:spacing w:val="1"/>
          <w:sz w:val="24"/>
        </w:rPr>
        <w:t xml:space="preserve"> </w:t>
      </w:r>
      <w:r w:rsidRPr="00D93D6C">
        <w:rPr>
          <w:sz w:val="24"/>
        </w:rPr>
        <w:t>to</w:t>
      </w:r>
      <w:r w:rsidRPr="00D93D6C">
        <w:rPr>
          <w:spacing w:val="-2"/>
          <w:sz w:val="24"/>
        </w:rPr>
        <w:t xml:space="preserve"> </w:t>
      </w:r>
      <w:r w:rsidRPr="00D93D6C">
        <w:rPr>
          <w:sz w:val="24"/>
        </w:rPr>
        <w:t>the</w:t>
      </w:r>
      <w:r w:rsidRPr="00D93D6C">
        <w:rPr>
          <w:spacing w:val="-2"/>
          <w:sz w:val="24"/>
        </w:rPr>
        <w:t xml:space="preserve"> </w:t>
      </w:r>
      <w:r w:rsidRPr="00D93D6C">
        <w:rPr>
          <w:sz w:val="24"/>
        </w:rPr>
        <w:t>request.</w:t>
      </w:r>
    </w:p>
    <w:p w14:paraId="7AB10A26" w14:textId="25D649F0" w:rsidR="00765114" w:rsidRDefault="00765114" w:rsidP="00D93D6C">
      <w:pPr>
        <w:pStyle w:val="ListParagraph"/>
        <w:numPr>
          <w:ilvl w:val="1"/>
          <w:numId w:val="2"/>
        </w:numPr>
        <w:tabs>
          <w:tab w:val="left" w:pos="1213"/>
        </w:tabs>
        <w:spacing w:before="1" w:line="276" w:lineRule="auto"/>
        <w:ind w:right="336" w:hanging="582"/>
        <w:jc w:val="both"/>
        <w:rPr>
          <w:sz w:val="24"/>
        </w:rPr>
      </w:pPr>
      <w:r>
        <w:rPr>
          <w:sz w:val="24"/>
        </w:rPr>
        <w:t xml:space="preserve">NITB reserves its sole discretion to obtain the minimum number of resources from service providers i.e., 00 </w:t>
      </w:r>
      <w:r w:rsidR="00A330C1">
        <w:rPr>
          <w:sz w:val="24"/>
        </w:rPr>
        <w:t xml:space="preserve">(Nil) </w:t>
      </w:r>
      <w:r>
        <w:rPr>
          <w:sz w:val="24"/>
        </w:rPr>
        <w:t xml:space="preserve">up to the number of resource requirements as per operational/project needs. </w:t>
      </w:r>
    </w:p>
    <w:p w14:paraId="360AD67C" w14:textId="5ACF998A" w:rsidR="001D5C14" w:rsidRDefault="001D5C14" w:rsidP="00D93D6C">
      <w:pPr>
        <w:pStyle w:val="ListParagraph"/>
        <w:numPr>
          <w:ilvl w:val="1"/>
          <w:numId w:val="2"/>
        </w:numPr>
        <w:tabs>
          <w:tab w:val="left" w:pos="1213"/>
        </w:tabs>
        <w:spacing w:before="1" w:line="276" w:lineRule="auto"/>
        <w:ind w:right="336" w:hanging="582"/>
        <w:jc w:val="both"/>
        <w:rPr>
          <w:sz w:val="24"/>
        </w:rPr>
      </w:pPr>
      <w:r>
        <w:rPr>
          <w:sz w:val="24"/>
        </w:rPr>
        <w:t xml:space="preserve">EOBI compliance is mandatory for all </w:t>
      </w:r>
      <w:r w:rsidR="00D40EB7">
        <w:rPr>
          <w:sz w:val="24"/>
        </w:rPr>
        <w:t xml:space="preserve">provided </w:t>
      </w:r>
      <w:r w:rsidR="00A330C1">
        <w:rPr>
          <w:sz w:val="24"/>
        </w:rPr>
        <w:t>resources</w:t>
      </w:r>
      <w:r w:rsidR="00D40EB7">
        <w:rPr>
          <w:sz w:val="24"/>
        </w:rPr>
        <w:t>.</w:t>
      </w:r>
    </w:p>
    <w:p w14:paraId="09816255" w14:textId="77777777" w:rsidR="004E3DA2" w:rsidRDefault="006F08A2">
      <w:pPr>
        <w:pStyle w:val="Heading1"/>
        <w:numPr>
          <w:ilvl w:val="0"/>
          <w:numId w:val="2"/>
        </w:numPr>
        <w:tabs>
          <w:tab w:val="left" w:pos="600"/>
        </w:tabs>
        <w:spacing w:before="198"/>
      </w:pPr>
      <w:bookmarkStart w:id="14" w:name="_bookmark13"/>
      <w:bookmarkEnd w:id="14"/>
      <w:r>
        <w:t>Preparation</w:t>
      </w:r>
      <w:r>
        <w:rPr>
          <w:spacing w:val="-4"/>
        </w:rPr>
        <w:t xml:space="preserve"> </w:t>
      </w:r>
      <w:r>
        <w:t>of</w:t>
      </w:r>
      <w:r>
        <w:rPr>
          <w:spacing w:val="-6"/>
        </w:rPr>
        <w:t xml:space="preserve"> </w:t>
      </w:r>
      <w:r>
        <w:t>Bids</w:t>
      </w:r>
    </w:p>
    <w:p w14:paraId="43A60F60" w14:textId="77777777" w:rsidR="004E3DA2" w:rsidRDefault="006F08A2">
      <w:pPr>
        <w:pStyle w:val="ListParagraph"/>
        <w:numPr>
          <w:ilvl w:val="1"/>
          <w:numId w:val="2"/>
        </w:numPr>
        <w:tabs>
          <w:tab w:val="left" w:pos="1213"/>
        </w:tabs>
        <w:spacing w:before="47"/>
        <w:ind w:hanging="433"/>
        <w:jc w:val="both"/>
      </w:pPr>
      <w:r>
        <w:t>As</w:t>
      </w:r>
      <w:r>
        <w:rPr>
          <w:spacing w:val="-2"/>
        </w:rPr>
        <w:t xml:space="preserve"> </w:t>
      </w:r>
      <w:r>
        <w:t>per</w:t>
      </w:r>
      <w:r>
        <w:rPr>
          <w:spacing w:val="-3"/>
        </w:rPr>
        <w:t xml:space="preserve"> </w:t>
      </w:r>
      <w:r>
        <w:t>PPRA</w:t>
      </w:r>
      <w:r>
        <w:rPr>
          <w:spacing w:val="-4"/>
        </w:rPr>
        <w:t xml:space="preserve"> </w:t>
      </w:r>
      <w:r>
        <w:t>rules, Single</w:t>
      </w:r>
      <w:r>
        <w:rPr>
          <w:spacing w:val="-4"/>
        </w:rPr>
        <w:t xml:space="preserve"> </w:t>
      </w:r>
      <w:r>
        <w:t>Stage –Two</w:t>
      </w:r>
      <w:r>
        <w:rPr>
          <w:spacing w:val="-1"/>
        </w:rPr>
        <w:t xml:space="preserve"> </w:t>
      </w:r>
      <w:r>
        <w:t>envelope procedure</w:t>
      </w:r>
      <w:r>
        <w:rPr>
          <w:spacing w:val="-1"/>
        </w:rPr>
        <w:t xml:space="preserve"> </w:t>
      </w:r>
      <w:r>
        <w:t>will</w:t>
      </w:r>
      <w:r>
        <w:rPr>
          <w:spacing w:val="-1"/>
        </w:rPr>
        <w:t xml:space="preserve"> </w:t>
      </w:r>
      <w:r>
        <w:t>be</w:t>
      </w:r>
      <w:r>
        <w:rPr>
          <w:spacing w:val="-3"/>
        </w:rPr>
        <w:t xml:space="preserve"> </w:t>
      </w:r>
      <w:r>
        <w:t>used</w:t>
      </w:r>
      <w:r>
        <w:rPr>
          <w:spacing w:val="-1"/>
        </w:rPr>
        <w:t xml:space="preserve"> </w:t>
      </w:r>
      <w:r>
        <w:t>for</w:t>
      </w:r>
      <w:r>
        <w:rPr>
          <w:spacing w:val="-1"/>
        </w:rPr>
        <w:t xml:space="preserve"> </w:t>
      </w:r>
      <w:r>
        <w:t>the said</w:t>
      </w:r>
      <w:r>
        <w:rPr>
          <w:spacing w:val="-2"/>
        </w:rPr>
        <w:t xml:space="preserve"> </w:t>
      </w:r>
      <w:r>
        <w:t>procurement.</w:t>
      </w:r>
    </w:p>
    <w:p w14:paraId="54A8AE11" w14:textId="77777777" w:rsidR="004E3DA2" w:rsidRDefault="006F08A2">
      <w:pPr>
        <w:pStyle w:val="ListParagraph"/>
        <w:numPr>
          <w:ilvl w:val="1"/>
          <w:numId w:val="2"/>
        </w:numPr>
        <w:tabs>
          <w:tab w:val="left" w:pos="1412"/>
        </w:tabs>
        <w:spacing w:before="38" w:line="276" w:lineRule="auto"/>
        <w:ind w:left="1411" w:right="334" w:hanging="632"/>
        <w:jc w:val="both"/>
      </w:pPr>
      <w:r>
        <w:t>The bids shall be submitted in a sealed package/packages in such a manner that the contents are fully</w:t>
      </w:r>
      <w:r>
        <w:rPr>
          <w:spacing w:val="1"/>
        </w:rPr>
        <w:t xml:space="preserve"> </w:t>
      </w:r>
      <w:r>
        <w:t>enclosed</w:t>
      </w:r>
      <w:r>
        <w:rPr>
          <w:spacing w:val="-1"/>
        </w:rPr>
        <w:t xml:space="preserve"> </w:t>
      </w:r>
      <w:r>
        <w:t>and</w:t>
      </w:r>
      <w:r>
        <w:rPr>
          <w:spacing w:val="-1"/>
        </w:rPr>
        <w:t xml:space="preserve"> </w:t>
      </w:r>
      <w:r>
        <w:t>cannot be</w:t>
      </w:r>
      <w:r>
        <w:rPr>
          <w:spacing w:val="-2"/>
        </w:rPr>
        <w:t xml:space="preserve"> </w:t>
      </w:r>
      <w:r>
        <w:t>known until</w:t>
      </w:r>
      <w:r>
        <w:rPr>
          <w:spacing w:val="1"/>
        </w:rPr>
        <w:t xml:space="preserve"> </w:t>
      </w:r>
      <w:r>
        <w:t>duly</w:t>
      </w:r>
      <w:r>
        <w:rPr>
          <w:spacing w:val="-2"/>
        </w:rPr>
        <w:t xml:space="preserve"> </w:t>
      </w:r>
      <w:r>
        <w:t>opened.</w:t>
      </w:r>
    </w:p>
    <w:p w14:paraId="662A93FF" w14:textId="04C1DBE0" w:rsidR="004E3DA2" w:rsidRDefault="006F08A2">
      <w:pPr>
        <w:pStyle w:val="ListParagraph"/>
        <w:numPr>
          <w:ilvl w:val="1"/>
          <w:numId w:val="2"/>
        </w:numPr>
        <w:tabs>
          <w:tab w:val="left" w:pos="1412"/>
        </w:tabs>
        <w:spacing w:before="2" w:line="276" w:lineRule="auto"/>
        <w:ind w:left="1411" w:right="333" w:hanging="632"/>
        <w:jc w:val="both"/>
      </w:pPr>
      <w:r>
        <w:rPr>
          <w:b/>
          <w:u w:val="single"/>
        </w:rPr>
        <w:t>Technical</w:t>
      </w:r>
      <w:r>
        <w:rPr>
          <w:b/>
          <w:spacing w:val="-12"/>
          <w:u w:val="single"/>
        </w:rPr>
        <w:t xml:space="preserve"> </w:t>
      </w:r>
      <w:r>
        <w:rPr>
          <w:b/>
          <w:u w:val="single"/>
        </w:rPr>
        <w:t>Proposal:</w:t>
      </w:r>
      <w:r>
        <w:rPr>
          <w:b/>
          <w:spacing w:val="-9"/>
        </w:rPr>
        <w:t xml:space="preserve"> </w:t>
      </w:r>
      <w:r w:rsidR="00202799">
        <w:t>The envelope</w:t>
      </w:r>
      <w:r>
        <w:rPr>
          <w:spacing w:val="-8"/>
        </w:rPr>
        <w:t xml:space="preserve"> </w:t>
      </w:r>
      <w:r>
        <w:t>for</w:t>
      </w:r>
      <w:r>
        <w:rPr>
          <w:spacing w:val="-12"/>
        </w:rPr>
        <w:t xml:space="preserve"> </w:t>
      </w:r>
      <w:r>
        <w:t>Technical</w:t>
      </w:r>
      <w:r>
        <w:rPr>
          <w:spacing w:val="-12"/>
        </w:rPr>
        <w:t xml:space="preserve"> </w:t>
      </w:r>
      <w:r>
        <w:t>Proposal</w:t>
      </w:r>
      <w:r>
        <w:rPr>
          <w:spacing w:val="-13"/>
        </w:rPr>
        <w:t xml:space="preserve"> </w:t>
      </w:r>
      <w:r>
        <w:t>shall</w:t>
      </w:r>
      <w:r>
        <w:rPr>
          <w:spacing w:val="-10"/>
        </w:rPr>
        <w:t xml:space="preserve"> </w:t>
      </w:r>
      <w:r>
        <w:t>be</w:t>
      </w:r>
      <w:r>
        <w:rPr>
          <w:spacing w:val="-11"/>
        </w:rPr>
        <w:t xml:space="preserve"> </w:t>
      </w:r>
      <w:r>
        <w:t>marked</w:t>
      </w:r>
      <w:r>
        <w:rPr>
          <w:spacing w:val="-10"/>
        </w:rPr>
        <w:t xml:space="preserve"> </w:t>
      </w:r>
      <w:r>
        <w:rPr>
          <w:b/>
          <w:u w:val="single"/>
        </w:rPr>
        <w:t>“TECHNICAL</w:t>
      </w:r>
      <w:r>
        <w:rPr>
          <w:b/>
          <w:spacing w:val="-9"/>
          <w:u w:val="single"/>
        </w:rPr>
        <w:t xml:space="preserve"> </w:t>
      </w:r>
      <w:r>
        <w:rPr>
          <w:b/>
          <w:u w:val="single"/>
        </w:rPr>
        <w:t>PROPOSAL”</w:t>
      </w:r>
      <w:r>
        <w:rPr>
          <w:b/>
          <w:spacing w:val="-11"/>
        </w:rPr>
        <w:t xml:space="preserve"> </w:t>
      </w:r>
      <w:r>
        <w:t>clearly</w:t>
      </w:r>
      <w:r>
        <w:rPr>
          <w:spacing w:val="-12"/>
        </w:rPr>
        <w:t xml:space="preserve"> </w:t>
      </w:r>
      <w:r>
        <w:t>in</w:t>
      </w:r>
      <w:r>
        <w:rPr>
          <w:spacing w:val="-10"/>
        </w:rPr>
        <w:t xml:space="preserve"> </w:t>
      </w:r>
      <w:r>
        <w:t>bold</w:t>
      </w:r>
      <w:r>
        <w:rPr>
          <w:spacing w:val="-47"/>
        </w:rPr>
        <w:t xml:space="preserve"> </w:t>
      </w:r>
      <w:r>
        <w:t>and legible letters to avoid confusion. It must contain two (02) hard copies and two (02) soft copies of the</w:t>
      </w:r>
      <w:r>
        <w:rPr>
          <w:spacing w:val="1"/>
        </w:rPr>
        <w:t xml:space="preserve"> </w:t>
      </w:r>
      <w:r>
        <w:t>technical proposal (each being physically separated, sealed</w:t>
      </w:r>
      <w:r w:rsidR="00C62AC2">
        <w:t>,</w:t>
      </w:r>
      <w:r>
        <w:t xml:space="preserve"> and </w:t>
      </w:r>
      <w:r w:rsidR="00202799">
        <w:t>labeled</w:t>
      </w:r>
      <w:r>
        <w:t xml:space="preserve"> as “Technical Proposal”). Each</w:t>
      </w:r>
      <w:r>
        <w:rPr>
          <w:spacing w:val="1"/>
        </w:rPr>
        <w:t xml:space="preserve"> </w:t>
      </w:r>
      <w:r>
        <w:t>envelope should</w:t>
      </w:r>
      <w:r>
        <w:rPr>
          <w:spacing w:val="-1"/>
        </w:rPr>
        <w:t xml:space="preserve"> </w:t>
      </w:r>
      <w:r>
        <w:t>contain</w:t>
      </w:r>
      <w:r>
        <w:rPr>
          <w:spacing w:val="-1"/>
        </w:rPr>
        <w:t xml:space="preserve"> </w:t>
      </w:r>
      <w:r>
        <w:t>similar supporting</w:t>
      </w:r>
      <w:r>
        <w:rPr>
          <w:spacing w:val="-1"/>
        </w:rPr>
        <w:t xml:space="preserve"> </w:t>
      </w:r>
      <w:r>
        <w:t>documents.</w:t>
      </w:r>
    </w:p>
    <w:p w14:paraId="0A7C84F7" w14:textId="571B6F2F" w:rsidR="004E3DA2" w:rsidRDefault="006F08A2">
      <w:pPr>
        <w:pStyle w:val="ListParagraph"/>
        <w:numPr>
          <w:ilvl w:val="1"/>
          <w:numId w:val="2"/>
        </w:numPr>
        <w:tabs>
          <w:tab w:val="left" w:pos="1412"/>
        </w:tabs>
        <w:spacing w:before="1" w:line="276" w:lineRule="auto"/>
        <w:ind w:left="1411" w:right="332" w:hanging="632"/>
        <w:jc w:val="both"/>
      </w:pPr>
      <w:r>
        <w:rPr>
          <w:b/>
          <w:u w:val="single"/>
        </w:rPr>
        <w:t>Financial Proposal:</w:t>
      </w:r>
      <w:r>
        <w:rPr>
          <w:b/>
        </w:rPr>
        <w:t xml:space="preserve"> </w:t>
      </w:r>
      <w:r w:rsidR="00202799">
        <w:t>The envelope</w:t>
      </w:r>
      <w:r>
        <w:t xml:space="preserve"> for Financial Proposal shall be marked </w:t>
      </w:r>
      <w:r>
        <w:rPr>
          <w:b/>
          <w:u w:val="single"/>
        </w:rPr>
        <w:t xml:space="preserve">“FINANCIAL PROPOSAL” </w:t>
      </w:r>
      <w:r>
        <w:t>clearly in bold</w:t>
      </w:r>
      <w:r>
        <w:rPr>
          <w:spacing w:val="-47"/>
        </w:rPr>
        <w:t xml:space="preserve"> </w:t>
      </w:r>
      <w:r>
        <w:t>and</w:t>
      </w:r>
      <w:r>
        <w:rPr>
          <w:spacing w:val="-3"/>
        </w:rPr>
        <w:t xml:space="preserve"> </w:t>
      </w:r>
      <w:r>
        <w:t>legible</w:t>
      </w:r>
      <w:r>
        <w:rPr>
          <w:spacing w:val="-1"/>
        </w:rPr>
        <w:t xml:space="preserve"> </w:t>
      </w:r>
      <w:r>
        <w:t>letters</w:t>
      </w:r>
      <w:r>
        <w:rPr>
          <w:spacing w:val="-3"/>
        </w:rPr>
        <w:t xml:space="preserve"> </w:t>
      </w:r>
      <w:r>
        <w:t>to</w:t>
      </w:r>
      <w:r>
        <w:rPr>
          <w:spacing w:val="-1"/>
        </w:rPr>
        <w:t xml:space="preserve"> </w:t>
      </w:r>
      <w:r>
        <w:t>avoid</w:t>
      </w:r>
      <w:r>
        <w:rPr>
          <w:spacing w:val="-4"/>
        </w:rPr>
        <w:t xml:space="preserve"> </w:t>
      </w:r>
      <w:r>
        <w:t>confusion.</w:t>
      </w:r>
      <w:r>
        <w:rPr>
          <w:spacing w:val="-4"/>
        </w:rPr>
        <w:t xml:space="preserve"> </w:t>
      </w:r>
      <w:r>
        <w:t>It</w:t>
      </w:r>
      <w:r>
        <w:rPr>
          <w:spacing w:val="-3"/>
        </w:rPr>
        <w:t xml:space="preserve"> </w:t>
      </w:r>
      <w:r>
        <w:t>must</w:t>
      </w:r>
      <w:r>
        <w:rPr>
          <w:spacing w:val="-1"/>
        </w:rPr>
        <w:t xml:space="preserve"> </w:t>
      </w:r>
      <w:r>
        <w:t>contain</w:t>
      </w:r>
      <w:r>
        <w:rPr>
          <w:spacing w:val="-6"/>
        </w:rPr>
        <w:t xml:space="preserve"> </w:t>
      </w:r>
      <w:r>
        <w:t>two</w:t>
      </w:r>
      <w:r>
        <w:rPr>
          <w:spacing w:val="-1"/>
        </w:rPr>
        <w:t xml:space="preserve"> </w:t>
      </w:r>
      <w:r>
        <w:t>(02)</w:t>
      </w:r>
      <w:r>
        <w:rPr>
          <w:spacing w:val="-4"/>
        </w:rPr>
        <w:t xml:space="preserve"> </w:t>
      </w:r>
      <w:r>
        <w:t>hard</w:t>
      </w:r>
      <w:r>
        <w:rPr>
          <w:spacing w:val="-5"/>
        </w:rPr>
        <w:t xml:space="preserve"> </w:t>
      </w:r>
      <w:r>
        <w:t>copies</w:t>
      </w:r>
      <w:r>
        <w:rPr>
          <w:spacing w:val="-3"/>
        </w:rPr>
        <w:t xml:space="preserve"> </w:t>
      </w:r>
      <w:r>
        <w:t>of</w:t>
      </w:r>
      <w:r>
        <w:rPr>
          <w:spacing w:val="-5"/>
        </w:rPr>
        <w:t xml:space="preserve"> </w:t>
      </w:r>
      <w:r>
        <w:t>Financial</w:t>
      </w:r>
      <w:r>
        <w:rPr>
          <w:spacing w:val="-2"/>
        </w:rPr>
        <w:t xml:space="preserve"> </w:t>
      </w:r>
      <w:r>
        <w:t>Proposals</w:t>
      </w:r>
      <w:r>
        <w:rPr>
          <w:spacing w:val="-4"/>
        </w:rPr>
        <w:t xml:space="preserve"> </w:t>
      </w:r>
      <w:r>
        <w:t>sealed</w:t>
      </w:r>
      <w:r>
        <w:rPr>
          <w:spacing w:val="-1"/>
        </w:rPr>
        <w:t xml:space="preserve"> </w:t>
      </w:r>
      <w:r>
        <w:t>and</w:t>
      </w:r>
      <w:r>
        <w:rPr>
          <w:spacing w:val="-48"/>
        </w:rPr>
        <w:t xml:space="preserve"> </w:t>
      </w:r>
      <w:r>
        <w:t>marked</w:t>
      </w:r>
      <w:r>
        <w:rPr>
          <w:spacing w:val="-1"/>
        </w:rPr>
        <w:t xml:space="preserve"> </w:t>
      </w:r>
      <w:r>
        <w:t>separately.</w:t>
      </w:r>
    </w:p>
    <w:p w14:paraId="6605BDB6" w14:textId="2E8F8709" w:rsidR="004E3DA2" w:rsidRDefault="006F08A2">
      <w:pPr>
        <w:pStyle w:val="ListParagraph"/>
        <w:numPr>
          <w:ilvl w:val="1"/>
          <w:numId w:val="2"/>
        </w:numPr>
        <w:tabs>
          <w:tab w:val="left" w:pos="1412"/>
        </w:tabs>
        <w:spacing w:line="273" w:lineRule="auto"/>
        <w:ind w:left="1411" w:right="344" w:hanging="632"/>
        <w:jc w:val="both"/>
      </w:pPr>
      <w:r>
        <w:rPr>
          <w:b/>
          <w:i/>
          <w:u w:val="single"/>
        </w:rPr>
        <w:t>Soft copies of both Technical and financial proposals must be provided along with bid envelopes in</w:t>
      </w:r>
      <w:r>
        <w:rPr>
          <w:b/>
          <w:i/>
          <w:spacing w:val="1"/>
        </w:rPr>
        <w:t xml:space="preserve"> </w:t>
      </w:r>
      <w:r w:rsidR="00C62AC2">
        <w:rPr>
          <w:b/>
          <w:i/>
          <w:u w:val="single"/>
        </w:rPr>
        <w:t>unerasable</w:t>
      </w:r>
      <w:r>
        <w:rPr>
          <w:b/>
          <w:i/>
          <w:spacing w:val="-1"/>
          <w:u w:val="single"/>
        </w:rPr>
        <w:t xml:space="preserve"> </w:t>
      </w:r>
      <w:r>
        <w:rPr>
          <w:b/>
          <w:i/>
          <w:u w:val="single"/>
        </w:rPr>
        <w:t>format.</w:t>
      </w:r>
      <w:r>
        <w:rPr>
          <w:b/>
          <w:i/>
          <w:spacing w:val="-1"/>
        </w:rPr>
        <w:t xml:space="preserve"> </w:t>
      </w:r>
      <w:r>
        <w:t>In case</w:t>
      </w:r>
      <w:r>
        <w:rPr>
          <w:spacing w:val="-5"/>
        </w:rPr>
        <w:t xml:space="preserve"> </w:t>
      </w:r>
      <w:r>
        <w:t>of any</w:t>
      </w:r>
      <w:r>
        <w:rPr>
          <w:spacing w:val="-4"/>
        </w:rPr>
        <w:t xml:space="preserve"> </w:t>
      </w:r>
      <w:r>
        <w:t>difference</w:t>
      </w:r>
      <w:r>
        <w:rPr>
          <w:spacing w:val="1"/>
        </w:rPr>
        <w:t xml:space="preserve"> </w:t>
      </w:r>
      <w:r>
        <w:t>between</w:t>
      </w:r>
      <w:r>
        <w:rPr>
          <w:spacing w:val="-3"/>
        </w:rPr>
        <w:t xml:space="preserve"> </w:t>
      </w:r>
      <w:r>
        <w:t>hard</w:t>
      </w:r>
      <w:r>
        <w:rPr>
          <w:spacing w:val="-1"/>
        </w:rPr>
        <w:t xml:space="preserve"> </w:t>
      </w:r>
      <w:r>
        <w:t>and</w:t>
      </w:r>
      <w:r>
        <w:rPr>
          <w:spacing w:val="-2"/>
        </w:rPr>
        <w:t xml:space="preserve"> </w:t>
      </w:r>
      <w:r>
        <w:t>softcopy, the hard</w:t>
      </w:r>
      <w:r>
        <w:rPr>
          <w:spacing w:val="-1"/>
        </w:rPr>
        <w:t xml:space="preserve"> </w:t>
      </w:r>
      <w:r>
        <w:t>copy</w:t>
      </w:r>
      <w:r>
        <w:rPr>
          <w:spacing w:val="-3"/>
        </w:rPr>
        <w:t xml:space="preserve"> </w:t>
      </w:r>
      <w:r>
        <w:t>will prevail.</w:t>
      </w:r>
    </w:p>
    <w:p w14:paraId="095B5DB9" w14:textId="1745EBCC" w:rsidR="004E3DA2" w:rsidRPr="00F47A17" w:rsidRDefault="006F08A2">
      <w:pPr>
        <w:pStyle w:val="ListParagraph"/>
        <w:numPr>
          <w:ilvl w:val="1"/>
          <w:numId w:val="2"/>
        </w:numPr>
        <w:tabs>
          <w:tab w:val="left" w:pos="1412"/>
        </w:tabs>
        <w:spacing w:before="57" w:line="276" w:lineRule="auto"/>
        <w:ind w:left="1411" w:right="333" w:hanging="632"/>
        <w:jc w:val="both"/>
      </w:pPr>
      <w:r w:rsidRPr="00F47A17">
        <w:rPr>
          <w:b/>
          <w:u w:val="single"/>
        </w:rPr>
        <w:t>Bid Bond/Security</w:t>
      </w:r>
      <w:r w:rsidRPr="00F47A17">
        <w:t xml:space="preserve">: A Bid Bond in the shape of a Bank Draft/Pay Order in the name of </w:t>
      </w:r>
      <w:r w:rsidRPr="00F47A17">
        <w:rPr>
          <w:b/>
        </w:rPr>
        <w:t>Deputy Director</w:t>
      </w:r>
      <w:r w:rsidRPr="00F47A17">
        <w:rPr>
          <w:b/>
          <w:spacing w:val="1"/>
        </w:rPr>
        <w:t xml:space="preserve"> </w:t>
      </w:r>
      <w:r w:rsidRPr="00F47A17">
        <w:rPr>
          <w:b/>
          <w:spacing w:val="-1"/>
        </w:rPr>
        <w:t>(Admin),</w:t>
      </w:r>
      <w:r w:rsidRPr="00F47A17">
        <w:rPr>
          <w:b/>
          <w:spacing w:val="-11"/>
        </w:rPr>
        <w:t xml:space="preserve"> </w:t>
      </w:r>
      <w:r w:rsidRPr="00F47A17">
        <w:rPr>
          <w:spacing w:val="-1"/>
        </w:rPr>
        <w:t>National</w:t>
      </w:r>
      <w:r w:rsidRPr="00F47A17">
        <w:rPr>
          <w:spacing w:val="-12"/>
        </w:rPr>
        <w:t xml:space="preserve"> </w:t>
      </w:r>
      <w:r w:rsidRPr="00F47A17">
        <w:rPr>
          <w:spacing w:val="-1"/>
        </w:rPr>
        <w:t>Information</w:t>
      </w:r>
      <w:r w:rsidRPr="00F47A17">
        <w:rPr>
          <w:spacing w:val="-13"/>
        </w:rPr>
        <w:t xml:space="preserve"> </w:t>
      </w:r>
      <w:r w:rsidRPr="00F47A17">
        <w:t>Technology</w:t>
      </w:r>
      <w:r w:rsidRPr="00F47A17">
        <w:rPr>
          <w:spacing w:val="-11"/>
        </w:rPr>
        <w:t xml:space="preserve"> </w:t>
      </w:r>
      <w:r w:rsidRPr="00F47A17">
        <w:t>Board,</w:t>
      </w:r>
      <w:r w:rsidRPr="00F47A17">
        <w:rPr>
          <w:spacing w:val="-11"/>
        </w:rPr>
        <w:t xml:space="preserve"> </w:t>
      </w:r>
      <w:r w:rsidRPr="00F47A17">
        <w:t>equivalent</w:t>
      </w:r>
      <w:r w:rsidRPr="00F47A17">
        <w:rPr>
          <w:spacing w:val="-9"/>
        </w:rPr>
        <w:t xml:space="preserve"> </w:t>
      </w:r>
      <w:r w:rsidRPr="00F47A17">
        <w:t>to</w:t>
      </w:r>
      <w:r w:rsidRPr="00F47A17">
        <w:rPr>
          <w:spacing w:val="-13"/>
        </w:rPr>
        <w:t xml:space="preserve"> </w:t>
      </w:r>
      <w:r w:rsidR="00D406D8" w:rsidRPr="00F47A17">
        <w:rPr>
          <w:b/>
          <w:bCs/>
          <w:spacing w:val="-13"/>
        </w:rPr>
        <w:t xml:space="preserve">Rs. 1 million </w:t>
      </w:r>
      <w:r w:rsidRPr="00F47A17">
        <w:rPr>
          <w:b/>
          <w:bCs/>
        </w:rPr>
        <w:t>(exact)</w:t>
      </w:r>
      <w:r w:rsidRPr="00F47A17">
        <w:rPr>
          <w:b/>
          <w:spacing w:val="-13"/>
        </w:rPr>
        <w:t xml:space="preserve"> </w:t>
      </w:r>
      <w:r w:rsidRPr="00F47A17">
        <w:t xml:space="preserve">as per </w:t>
      </w:r>
      <w:r w:rsidRPr="00F47A17">
        <w:rPr>
          <w:b/>
        </w:rPr>
        <w:t>Annexure-</w:t>
      </w:r>
      <w:r w:rsidR="00804CDB" w:rsidRPr="00F47A17">
        <w:rPr>
          <w:b/>
        </w:rPr>
        <w:t>V</w:t>
      </w:r>
      <w:r w:rsidRPr="00F47A17">
        <w:rPr>
          <w:b/>
        </w:rPr>
        <w:t xml:space="preserve"> </w:t>
      </w:r>
      <w:r w:rsidRPr="00F47A17">
        <w:t>must be</w:t>
      </w:r>
      <w:r w:rsidRPr="00F47A17">
        <w:rPr>
          <w:spacing w:val="1"/>
        </w:rPr>
        <w:t xml:space="preserve"> </w:t>
      </w:r>
      <w:r w:rsidRPr="00F47A17">
        <w:t>submitted along</w:t>
      </w:r>
      <w:r w:rsidRPr="00F47A17">
        <w:rPr>
          <w:spacing w:val="-1"/>
        </w:rPr>
        <w:t xml:space="preserve"> </w:t>
      </w:r>
      <w:r w:rsidRPr="00F47A17">
        <w:t>with</w:t>
      </w:r>
      <w:r w:rsidRPr="00F47A17">
        <w:rPr>
          <w:spacing w:val="-4"/>
        </w:rPr>
        <w:t xml:space="preserve"> </w:t>
      </w:r>
      <w:r w:rsidRPr="00F47A17">
        <w:t>the proposal.</w:t>
      </w:r>
    </w:p>
    <w:p w14:paraId="1127341D" w14:textId="1BCB84A1" w:rsidR="004E3DA2" w:rsidRDefault="006F08A2">
      <w:pPr>
        <w:pStyle w:val="ListParagraph"/>
        <w:numPr>
          <w:ilvl w:val="1"/>
          <w:numId w:val="2"/>
        </w:numPr>
        <w:tabs>
          <w:tab w:val="left" w:pos="1412"/>
        </w:tabs>
        <w:spacing w:line="276" w:lineRule="auto"/>
        <w:ind w:left="1411" w:right="333" w:hanging="632"/>
        <w:jc w:val="both"/>
        <w:rPr>
          <w:b/>
          <w:i/>
        </w:rPr>
      </w:pPr>
      <w:r>
        <w:t xml:space="preserve">The Bid Bond </w:t>
      </w:r>
      <w:r w:rsidR="00C62AC2">
        <w:t xml:space="preserve">is </w:t>
      </w:r>
      <w:r>
        <w:t xml:space="preserve">to be enclosed in a </w:t>
      </w:r>
      <w:r>
        <w:rPr>
          <w:b/>
          <w:u w:val="single"/>
        </w:rPr>
        <w:t>SEPARATE ENVELOPE</w:t>
      </w:r>
      <w:r>
        <w:t xml:space="preserve">, </w:t>
      </w:r>
      <w:r w:rsidR="00C62AC2">
        <w:t>labeled</w:t>
      </w:r>
      <w:r>
        <w:t xml:space="preserve"> as </w:t>
      </w:r>
      <w:r>
        <w:rPr>
          <w:b/>
          <w:u w:val="single"/>
        </w:rPr>
        <w:t>“BID BOND”</w:t>
      </w:r>
      <w:r>
        <w:t xml:space="preserve">, and should be </w:t>
      </w:r>
      <w:r>
        <w:rPr>
          <w:b/>
          <w:u w:val="single"/>
        </w:rPr>
        <w:t>SEALED</w:t>
      </w:r>
      <w:r>
        <w:t xml:space="preserve">. </w:t>
      </w:r>
      <w:r>
        <w:rPr>
          <w:b/>
        </w:rPr>
        <w:t>It</w:t>
      </w:r>
      <w:r>
        <w:rPr>
          <w:b/>
          <w:spacing w:val="1"/>
        </w:rPr>
        <w:t xml:space="preserve"> </w:t>
      </w:r>
      <w:r>
        <w:rPr>
          <w:b/>
        </w:rPr>
        <w:t>must</w:t>
      </w:r>
      <w:r>
        <w:rPr>
          <w:b/>
          <w:spacing w:val="-7"/>
        </w:rPr>
        <w:t xml:space="preserve"> </w:t>
      </w:r>
      <w:r>
        <w:rPr>
          <w:b/>
        </w:rPr>
        <w:t>be</w:t>
      </w:r>
      <w:r>
        <w:rPr>
          <w:b/>
          <w:spacing w:val="-6"/>
        </w:rPr>
        <w:t xml:space="preserve"> </w:t>
      </w:r>
      <w:r>
        <w:rPr>
          <w:b/>
        </w:rPr>
        <w:t>ensured</w:t>
      </w:r>
      <w:r>
        <w:rPr>
          <w:b/>
          <w:spacing w:val="-6"/>
        </w:rPr>
        <w:t xml:space="preserve"> </w:t>
      </w:r>
      <w:r>
        <w:rPr>
          <w:b/>
        </w:rPr>
        <w:t>by</w:t>
      </w:r>
      <w:r>
        <w:rPr>
          <w:b/>
          <w:spacing w:val="-8"/>
        </w:rPr>
        <w:t xml:space="preserve"> </w:t>
      </w:r>
      <w:r>
        <w:rPr>
          <w:b/>
        </w:rPr>
        <w:t>the</w:t>
      </w:r>
      <w:r>
        <w:rPr>
          <w:b/>
          <w:spacing w:val="-6"/>
        </w:rPr>
        <w:t xml:space="preserve"> </w:t>
      </w:r>
      <w:r w:rsidR="00613407">
        <w:rPr>
          <w:b/>
        </w:rPr>
        <w:t>SP</w:t>
      </w:r>
      <w:r>
        <w:rPr>
          <w:b/>
          <w:spacing w:val="-6"/>
        </w:rPr>
        <w:t xml:space="preserve"> </w:t>
      </w:r>
      <w:r>
        <w:rPr>
          <w:b/>
        </w:rPr>
        <w:t>that</w:t>
      </w:r>
      <w:r>
        <w:rPr>
          <w:b/>
          <w:spacing w:val="-6"/>
        </w:rPr>
        <w:t xml:space="preserve"> </w:t>
      </w:r>
      <w:r w:rsidR="00C62AC2">
        <w:rPr>
          <w:b/>
          <w:spacing w:val="-6"/>
        </w:rPr>
        <w:t xml:space="preserve">the </w:t>
      </w:r>
      <w:r>
        <w:rPr>
          <w:b/>
        </w:rPr>
        <w:t>bid</w:t>
      </w:r>
      <w:r>
        <w:rPr>
          <w:b/>
          <w:spacing w:val="-6"/>
        </w:rPr>
        <w:t xml:space="preserve"> </w:t>
      </w:r>
      <w:r>
        <w:rPr>
          <w:b/>
        </w:rPr>
        <w:t>bond</w:t>
      </w:r>
      <w:r>
        <w:rPr>
          <w:b/>
          <w:spacing w:val="-6"/>
        </w:rPr>
        <w:t xml:space="preserve"> </w:t>
      </w:r>
      <w:r>
        <w:rPr>
          <w:b/>
        </w:rPr>
        <w:t>should</w:t>
      </w:r>
      <w:r>
        <w:rPr>
          <w:b/>
          <w:spacing w:val="-7"/>
        </w:rPr>
        <w:t xml:space="preserve"> </w:t>
      </w:r>
      <w:r>
        <w:rPr>
          <w:b/>
        </w:rPr>
        <w:t>not</w:t>
      </w:r>
      <w:r>
        <w:rPr>
          <w:b/>
          <w:spacing w:val="-5"/>
        </w:rPr>
        <w:t xml:space="preserve"> </w:t>
      </w:r>
      <w:r>
        <w:rPr>
          <w:b/>
        </w:rPr>
        <w:t>be</w:t>
      </w:r>
      <w:r>
        <w:rPr>
          <w:b/>
          <w:spacing w:val="-6"/>
        </w:rPr>
        <w:t xml:space="preserve"> </w:t>
      </w:r>
      <w:r>
        <w:rPr>
          <w:b/>
        </w:rPr>
        <w:t>in</w:t>
      </w:r>
      <w:r>
        <w:rPr>
          <w:b/>
          <w:spacing w:val="-6"/>
        </w:rPr>
        <w:t xml:space="preserve"> </w:t>
      </w:r>
      <w:r>
        <w:rPr>
          <w:b/>
        </w:rPr>
        <w:t>the</w:t>
      </w:r>
      <w:r>
        <w:rPr>
          <w:b/>
          <w:spacing w:val="-6"/>
        </w:rPr>
        <w:t xml:space="preserve"> </w:t>
      </w:r>
      <w:r>
        <w:rPr>
          <w:b/>
        </w:rPr>
        <w:t>envelope</w:t>
      </w:r>
      <w:r>
        <w:rPr>
          <w:b/>
          <w:spacing w:val="-6"/>
        </w:rPr>
        <w:t xml:space="preserve"> </w:t>
      </w:r>
      <w:r>
        <w:rPr>
          <w:b/>
        </w:rPr>
        <w:t>of</w:t>
      </w:r>
      <w:r>
        <w:rPr>
          <w:b/>
          <w:spacing w:val="-6"/>
        </w:rPr>
        <w:t xml:space="preserve"> </w:t>
      </w:r>
      <w:r w:rsidR="00C62AC2">
        <w:rPr>
          <w:b/>
        </w:rPr>
        <w:t>the F</w:t>
      </w:r>
      <w:r>
        <w:rPr>
          <w:b/>
        </w:rPr>
        <w:t>inancial</w:t>
      </w:r>
      <w:r>
        <w:rPr>
          <w:b/>
          <w:spacing w:val="-6"/>
        </w:rPr>
        <w:t xml:space="preserve"> </w:t>
      </w:r>
      <w:r>
        <w:rPr>
          <w:b/>
        </w:rPr>
        <w:t>OR</w:t>
      </w:r>
      <w:r>
        <w:rPr>
          <w:b/>
          <w:spacing w:val="-5"/>
        </w:rPr>
        <w:t xml:space="preserve"> </w:t>
      </w:r>
      <w:r>
        <w:rPr>
          <w:b/>
        </w:rPr>
        <w:t>technical</w:t>
      </w:r>
      <w:r>
        <w:rPr>
          <w:b/>
          <w:spacing w:val="-7"/>
        </w:rPr>
        <w:t xml:space="preserve"> </w:t>
      </w:r>
      <w:r>
        <w:rPr>
          <w:b/>
        </w:rPr>
        <w:t>proposal</w:t>
      </w:r>
      <w:r>
        <w:t>.</w:t>
      </w:r>
      <w:r>
        <w:rPr>
          <w:spacing w:val="-48"/>
        </w:rPr>
        <w:t xml:space="preserve"> </w:t>
      </w:r>
      <w:r>
        <w:rPr>
          <w:b/>
          <w:i/>
          <w:u w:val="single"/>
        </w:rPr>
        <w:t xml:space="preserve">In the technical bid, </w:t>
      </w:r>
      <w:r w:rsidR="00613407">
        <w:rPr>
          <w:b/>
          <w:i/>
          <w:u w:val="single"/>
        </w:rPr>
        <w:t>SP</w:t>
      </w:r>
      <w:r>
        <w:rPr>
          <w:b/>
          <w:i/>
          <w:u w:val="single"/>
        </w:rPr>
        <w:t xml:space="preserve"> must confirm on </w:t>
      </w:r>
      <w:r w:rsidR="00C62AC2">
        <w:rPr>
          <w:b/>
          <w:i/>
          <w:u w:val="single"/>
        </w:rPr>
        <w:t>the company’s letter</w:t>
      </w:r>
      <w:r>
        <w:rPr>
          <w:b/>
          <w:i/>
          <w:u w:val="single"/>
        </w:rPr>
        <w:t>head that the Bid Bond is being submitted</w:t>
      </w:r>
      <w:r>
        <w:rPr>
          <w:b/>
          <w:i/>
          <w:spacing w:val="1"/>
        </w:rPr>
        <w:t xml:space="preserve"> </w:t>
      </w:r>
      <w:r>
        <w:rPr>
          <w:b/>
          <w:i/>
          <w:u w:val="single"/>
        </w:rPr>
        <w:t>separately</w:t>
      </w:r>
      <w:r>
        <w:rPr>
          <w:b/>
          <w:i/>
          <w:spacing w:val="-3"/>
          <w:u w:val="single"/>
        </w:rPr>
        <w:t xml:space="preserve"> </w:t>
      </w:r>
      <w:r>
        <w:rPr>
          <w:b/>
          <w:i/>
          <w:u w:val="single"/>
        </w:rPr>
        <w:t>as required</w:t>
      </w:r>
      <w:r>
        <w:rPr>
          <w:b/>
          <w:i/>
          <w:spacing w:val="-1"/>
          <w:u w:val="single"/>
        </w:rPr>
        <w:t xml:space="preserve"> </w:t>
      </w:r>
      <w:r>
        <w:rPr>
          <w:b/>
          <w:i/>
          <w:u w:val="single"/>
        </w:rPr>
        <w:t>by</w:t>
      </w:r>
      <w:r>
        <w:rPr>
          <w:b/>
          <w:i/>
          <w:spacing w:val="-3"/>
          <w:u w:val="single"/>
        </w:rPr>
        <w:t xml:space="preserve"> </w:t>
      </w:r>
      <w:r>
        <w:rPr>
          <w:b/>
          <w:i/>
          <w:u w:val="single"/>
        </w:rPr>
        <w:t>NITB.</w:t>
      </w:r>
    </w:p>
    <w:p w14:paraId="2806EEF7" w14:textId="723EF85B" w:rsidR="004E3DA2" w:rsidRDefault="006C67F1">
      <w:pPr>
        <w:pStyle w:val="ListParagraph"/>
        <w:numPr>
          <w:ilvl w:val="1"/>
          <w:numId w:val="2"/>
        </w:numPr>
        <w:tabs>
          <w:tab w:val="left" w:pos="1412"/>
        </w:tabs>
        <w:ind w:left="1411" w:hanging="632"/>
        <w:jc w:val="both"/>
      </w:pPr>
      <w:r>
        <w:t>SP</w:t>
      </w:r>
      <w:r>
        <w:rPr>
          <w:spacing w:val="-1"/>
        </w:rPr>
        <w:t xml:space="preserve"> </w:t>
      </w:r>
      <w:r>
        <w:t>should</w:t>
      </w:r>
      <w:r>
        <w:rPr>
          <w:spacing w:val="-3"/>
        </w:rPr>
        <w:t xml:space="preserve"> </w:t>
      </w:r>
      <w:r>
        <w:t>duly</w:t>
      </w:r>
      <w:r>
        <w:rPr>
          <w:spacing w:val="-3"/>
        </w:rPr>
        <w:t xml:space="preserve"> </w:t>
      </w:r>
      <w:r>
        <w:t>fill</w:t>
      </w:r>
      <w:r>
        <w:rPr>
          <w:spacing w:val="-2"/>
        </w:rPr>
        <w:t xml:space="preserve"> </w:t>
      </w:r>
      <w:r>
        <w:t>in</w:t>
      </w:r>
      <w:r>
        <w:rPr>
          <w:spacing w:val="-1"/>
        </w:rPr>
        <w:t xml:space="preserve"> </w:t>
      </w:r>
      <w:r>
        <w:t>and</w:t>
      </w:r>
      <w:r>
        <w:rPr>
          <w:spacing w:val="-2"/>
        </w:rPr>
        <w:t xml:space="preserve"> </w:t>
      </w:r>
      <w:r>
        <w:t>submit</w:t>
      </w:r>
      <w:r>
        <w:rPr>
          <w:spacing w:val="-1"/>
        </w:rPr>
        <w:t xml:space="preserve"> </w:t>
      </w:r>
      <w:r>
        <w:t>the</w:t>
      </w:r>
      <w:r>
        <w:rPr>
          <w:spacing w:val="-2"/>
        </w:rPr>
        <w:t xml:space="preserve"> </w:t>
      </w:r>
      <w:r>
        <w:rPr>
          <w:b/>
        </w:rPr>
        <w:t>Bid</w:t>
      </w:r>
      <w:r>
        <w:rPr>
          <w:b/>
          <w:spacing w:val="-2"/>
        </w:rPr>
        <w:t xml:space="preserve"> </w:t>
      </w:r>
      <w:r>
        <w:rPr>
          <w:b/>
        </w:rPr>
        <w:t>Forms</w:t>
      </w:r>
      <w:r>
        <w:rPr>
          <w:b/>
          <w:spacing w:val="1"/>
        </w:rPr>
        <w:t xml:space="preserve"> </w:t>
      </w:r>
      <w:r>
        <w:t>(01, 02,</w:t>
      </w:r>
      <w:r>
        <w:rPr>
          <w:spacing w:val="-1"/>
        </w:rPr>
        <w:t xml:space="preserve"> </w:t>
      </w:r>
      <w:r>
        <w:t>03</w:t>
      </w:r>
      <w:r>
        <w:rPr>
          <w:spacing w:val="-1"/>
        </w:rPr>
        <w:t xml:space="preserve"> </w:t>
      </w:r>
      <w:r>
        <w:t>and</w:t>
      </w:r>
      <w:r>
        <w:rPr>
          <w:spacing w:val="-4"/>
        </w:rPr>
        <w:t xml:space="preserve"> </w:t>
      </w:r>
      <w:r>
        <w:t>04)</w:t>
      </w:r>
    </w:p>
    <w:p w14:paraId="2D0A3693" w14:textId="6EF91595" w:rsidR="004E3DA2" w:rsidRDefault="006C67F1">
      <w:pPr>
        <w:pStyle w:val="ListParagraph"/>
        <w:numPr>
          <w:ilvl w:val="1"/>
          <w:numId w:val="2"/>
        </w:numPr>
        <w:tabs>
          <w:tab w:val="left" w:pos="1411"/>
          <w:tab w:val="left" w:pos="1412"/>
        </w:tabs>
        <w:spacing w:before="39" w:line="276" w:lineRule="auto"/>
        <w:ind w:left="1411" w:right="340" w:hanging="632"/>
        <w:jc w:val="left"/>
      </w:pPr>
      <w:r>
        <w:t>SP</w:t>
      </w:r>
      <w:r>
        <w:rPr>
          <w:spacing w:val="3"/>
        </w:rPr>
        <w:t xml:space="preserve"> </w:t>
      </w:r>
      <w:r>
        <w:t>must</w:t>
      </w:r>
      <w:r>
        <w:rPr>
          <w:spacing w:val="4"/>
        </w:rPr>
        <w:t xml:space="preserve"> </w:t>
      </w:r>
      <w:r>
        <w:t>provide</w:t>
      </w:r>
      <w:r>
        <w:rPr>
          <w:spacing w:val="4"/>
        </w:rPr>
        <w:t xml:space="preserve"> </w:t>
      </w:r>
      <w:r>
        <w:t>at</w:t>
      </w:r>
      <w:r>
        <w:rPr>
          <w:spacing w:val="3"/>
        </w:rPr>
        <w:t xml:space="preserve"> </w:t>
      </w:r>
      <w:r>
        <w:t>least</w:t>
      </w:r>
      <w:r>
        <w:rPr>
          <w:spacing w:val="1"/>
        </w:rPr>
        <w:t xml:space="preserve"> </w:t>
      </w:r>
      <w:r>
        <w:t>three</w:t>
      </w:r>
      <w:r>
        <w:rPr>
          <w:spacing w:val="3"/>
        </w:rPr>
        <w:t xml:space="preserve"> </w:t>
      </w:r>
      <w:r>
        <w:t>(03)</w:t>
      </w:r>
      <w:r>
        <w:rPr>
          <w:spacing w:val="3"/>
        </w:rPr>
        <w:t xml:space="preserve"> </w:t>
      </w:r>
      <w:r w:rsidR="00DD3E46">
        <w:t>performance</w:t>
      </w:r>
      <w:r>
        <w:rPr>
          <w:spacing w:val="1"/>
        </w:rPr>
        <w:t xml:space="preserve"> </w:t>
      </w:r>
      <w:r>
        <w:t>and</w:t>
      </w:r>
      <w:r>
        <w:rPr>
          <w:spacing w:val="2"/>
        </w:rPr>
        <w:t xml:space="preserve"> </w:t>
      </w:r>
      <w:r>
        <w:t>backup</w:t>
      </w:r>
      <w:r>
        <w:rPr>
          <w:spacing w:val="2"/>
        </w:rPr>
        <w:t xml:space="preserve"> </w:t>
      </w:r>
      <w:r>
        <w:t>support</w:t>
      </w:r>
      <w:r>
        <w:rPr>
          <w:spacing w:val="3"/>
        </w:rPr>
        <w:t xml:space="preserve"> </w:t>
      </w:r>
      <w:r>
        <w:t>certificates</w:t>
      </w:r>
      <w:r>
        <w:rPr>
          <w:spacing w:val="3"/>
        </w:rPr>
        <w:t xml:space="preserve"> </w:t>
      </w:r>
      <w:r>
        <w:t>from</w:t>
      </w:r>
      <w:r>
        <w:rPr>
          <w:spacing w:val="2"/>
        </w:rPr>
        <w:t xml:space="preserve"> </w:t>
      </w:r>
      <w:r>
        <w:t>previous</w:t>
      </w:r>
      <w:r w:rsidR="006F5B71">
        <w:t xml:space="preserve"> </w:t>
      </w:r>
      <w:r>
        <w:t>customers.</w:t>
      </w:r>
    </w:p>
    <w:p w14:paraId="7BDC6BC2" w14:textId="649EBDF2" w:rsidR="004E3DA2" w:rsidRDefault="006F08A2">
      <w:pPr>
        <w:pStyle w:val="ListParagraph"/>
        <w:numPr>
          <w:ilvl w:val="1"/>
          <w:numId w:val="2"/>
        </w:numPr>
        <w:tabs>
          <w:tab w:val="left" w:pos="1412"/>
        </w:tabs>
        <w:spacing w:before="2" w:line="273" w:lineRule="auto"/>
        <w:ind w:left="1411" w:right="337" w:hanging="632"/>
        <w:jc w:val="left"/>
      </w:pPr>
      <w:r>
        <w:t>All</w:t>
      </w:r>
      <w:r>
        <w:rPr>
          <w:spacing w:val="18"/>
        </w:rPr>
        <w:t xml:space="preserve"> </w:t>
      </w:r>
      <w:r>
        <w:t>bids</w:t>
      </w:r>
      <w:r>
        <w:rPr>
          <w:spacing w:val="18"/>
        </w:rPr>
        <w:t xml:space="preserve"> </w:t>
      </w:r>
      <w:r>
        <w:t>and</w:t>
      </w:r>
      <w:r>
        <w:rPr>
          <w:spacing w:val="17"/>
        </w:rPr>
        <w:t xml:space="preserve"> </w:t>
      </w:r>
      <w:r w:rsidR="00612338">
        <w:t>percentage</w:t>
      </w:r>
      <w:r>
        <w:t>s</w:t>
      </w:r>
      <w:r>
        <w:rPr>
          <w:spacing w:val="14"/>
        </w:rPr>
        <w:t xml:space="preserve"> </w:t>
      </w:r>
      <w:r>
        <w:t>must</w:t>
      </w:r>
      <w:r>
        <w:rPr>
          <w:spacing w:val="16"/>
        </w:rPr>
        <w:t xml:space="preserve"> </w:t>
      </w:r>
      <w:r>
        <w:t>remain</w:t>
      </w:r>
      <w:r>
        <w:rPr>
          <w:spacing w:val="14"/>
        </w:rPr>
        <w:t xml:space="preserve"> </w:t>
      </w:r>
      <w:r>
        <w:t>valid</w:t>
      </w:r>
      <w:r>
        <w:rPr>
          <w:spacing w:val="15"/>
        </w:rPr>
        <w:t xml:space="preserve"> </w:t>
      </w:r>
      <w:r>
        <w:t>for</w:t>
      </w:r>
      <w:r>
        <w:rPr>
          <w:spacing w:val="17"/>
        </w:rPr>
        <w:t xml:space="preserve"> </w:t>
      </w:r>
      <w:r w:rsidRPr="006E6A79">
        <w:t>a</w:t>
      </w:r>
      <w:r w:rsidRPr="006E6A79">
        <w:rPr>
          <w:spacing w:val="15"/>
        </w:rPr>
        <w:t xml:space="preserve"> </w:t>
      </w:r>
      <w:r w:rsidRPr="006E6A79">
        <w:t>period</w:t>
      </w:r>
      <w:r w:rsidRPr="006E6A79">
        <w:rPr>
          <w:spacing w:val="15"/>
        </w:rPr>
        <w:t xml:space="preserve"> </w:t>
      </w:r>
      <w:r w:rsidRPr="006E6A79">
        <w:t>of</w:t>
      </w:r>
      <w:r w:rsidRPr="006E6A79">
        <w:rPr>
          <w:spacing w:val="21"/>
        </w:rPr>
        <w:t xml:space="preserve"> </w:t>
      </w:r>
      <w:r w:rsidRPr="006E6A79">
        <w:rPr>
          <w:b/>
        </w:rPr>
        <w:t>1</w:t>
      </w:r>
      <w:r w:rsidR="00B66E74" w:rsidRPr="006E6A79">
        <w:rPr>
          <w:b/>
        </w:rPr>
        <w:t>2</w:t>
      </w:r>
      <w:r w:rsidRPr="006E6A79">
        <w:rPr>
          <w:b/>
        </w:rPr>
        <w:t>0</w:t>
      </w:r>
      <w:r w:rsidRPr="006E6A79">
        <w:rPr>
          <w:b/>
          <w:spacing w:val="19"/>
        </w:rPr>
        <w:t xml:space="preserve"> </w:t>
      </w:r>
      <w:r w:rsidRPr="006E6A79">
        <w:rPr>
          <w:b/>
        </w:rPr>
        <w:t>days</w:t>
      </w:r>
      <w:r w:rsidRPr="006E6A79">
        <w:rPr>
          <w:b/>
          <w:spacing w:val="17"/>
        </w:rPr>
        <w:t xml:space="preserve"> </w:t>
      </w:r>
      <w:r w:rsidRPr="006E6A79">
        <w:t>from</w:t>
      </w:r>
      <w:r w:rsidRPr="006E6A79">
        <w:rPr>
          <w:spacing w:val="17"/>
        </w:rPr>
        <w:t xml:space="preserve"> </w:t>
      </w:r>
      <w:r w:rsidRPr="006E6A79">
        <w:t>the</w:t>
      </w:r>
      <w:r>
        <w:rPr>
          <w:spacing w:val="16"/>
        </w:rPr>
        <w:t xml:space="preserve"> </w:t>
      </w:r>
      <w:r>
        <w:t>closing</w:t>
      </w:r>
      <w:r>
        <w:rPr>
          <w:spacing w:val="16"/>
        </w:rPr>
        <w:t xml:space="preserve"> </w:t>
      </w:r>
      <w:r>
        <w:t>date</w:t>
      </w:r>
      <w:r>
        <w:rPr>
          <w:spacing w:val="16"/>
        </w:rPr>
        <w:t xml:space="preserve"> </w:t>
      </w:r>
      <w:r>
        <w:t>of</w:t>
      </w:r>
      <w:r>
        <w:rPr>
          <w:spacing w:val="15"/>
        </w:rPr>
        <w:t xml:space="preserve"> </w:t>
      </w:r>
      <w:r>
        <w:t>the</w:t>
      </w:r>
      <w:r>
        <w:rPr>
          <w:spacing w:val="16"/>
        </w:rPr>
        <w:t xml:space="preserve"> </w:t>
      </w:r>
      <w:r>
        <w:t>submission</w:t>
      </w:r>
      <w:r>
        <w:rPr>
          <w:spacing w:val="12"/>
        </w:rPr>
        <w:t xml:space="preserve"> </w:t>
      </w:r>
      <w:r>
        <w:t>of</w:t>
      </w:r>
      <w:r>
        <w:rPr>
          <w:spacing w:val="-47"/>
        </w:rPr>
        <w:t xml:space="preserve"> </w:t>
      </w:r>
      <w:r>
        <w:t>tender</w:t>
      </w:r>
      <w:r>
        <w:rPr>
          <w:spacing w:val="-1"/>
        </w:rPr>
        <w:t xml:space="preserve"> </w:t>
      </w:r>
      <w:r>
        <w:t>documents. However, the</w:t>
      </w:r>
      <w:r>
        <w:rPr>
          <w:spacing w:val="-3"/>
        </w:rPr>
        <w:t xml:space="preserve"> </w:t>
      </w:r>
      <w:r w:rsidR="006C67F1">
        <w:t>SP</w:t>
      </w:r>
      <w:r>
        <w:t>s</w:t>
      </w:r>
      <w:r>
        <w:rPr>
          <w:spacing w:val="-4"/>
        </w:rPr>
        <w:t xml:space="preserve"> </w:t>
      </w:r>
      <w:r>
        <w:t>are</w:t>
      </w:r>
      <w:r>
        <w:rPr>
          <w:spacing w:val="-2"/>
        </w:rPr>
        <w:t xml:space="preserve"> </w:t>
      </w:r>
      <w:r>
        <w:t>encouraged</w:t>
      </w:r>
      <w:r>
        <w:rPr>
          <w:spacing w:val="-3"/>
        </w:rPr>
        <w:t xml:space="preserve"> </w:t>
      </w:r>
      <w:r>
        <w:t>to</w:t>
      </w:r>
      <w:r>
        <w:rPr>
          <w:spacing w:val="-1"/>
        </w:rPr>
        <w:t xml:space="preserve"> </w:t>
      </w:r>
      <w:r>
        <w:t>state a longer period</w:t>
      </w:r>
      <w:r>
        <w:rPr>
          <w:spacing w:val="-3"/>
        </w:rPr>
        <w:t xml:space="preserve"> </w:t>
      </w:r>
      <w:r>
        <w:t>of</w:t>
      </w:r>
      <w:r>
        <w:rPr>
          <w:spacing w:val="-3"/>
        </w:rPr>
        <w:t xml:space="preserve"> </w:t>
      </w:r>
      <w:r>
        <w:t>validity</w:t>
      </w:r>
      <w:r>
        <w:rPr>
          <w:spacing w:val="-2"/>
        </w:rPr>
        <w:t xml:space="preserve"> </w:t>
      </w:r>
      <w:r>
        <w:t>of</w:t>
      </w:r>
      <w:r>
        <w:rPr>
          <w:spacing w:val="-2"/>
        </w:rPr>
        <w:t xml:space="preserve"> </w:t>
      </w:r>
      <w:r>
        <w:t>the bids.</w:t>
      </w:r>
    </w:p>
    <w:p w14:paraId="521EE0D2" w14:textId="77777777" w:rsidR="004E3DA2" w:rsidRDefault="006F08A2">
      <w:pPr>
        <w:pStyle w:val="ListParagraph"/>
        <w:numPr>
          <w:ilvl w:val="1"/>
          <w:numId w:val="2"/>
        </w:numPr>
        <w:tabs>
          <w:tab w:val="left" w:pos="1412"/>
        </w:tabs>
        <w:spacing w:before="5"/>
        <w:ind w:left="1411" w:hanging="632"/>
        <w:jc w:val="left"/>
      </w:pPr>
      <w:r>
        <w:t>The</w:t>
      </w:r>
      <w:r>
        <w:rPr>
          <w:spacing w:val="-1"/>
        </w:rPr>
        <w:t xml:space="preserve"> </w:t>
      </w:r>
      <w:r>
        <w:t>currency</w:t>
      </w:r>
      <w:r>
        <w:rPr>
          <w:spacing w:val="-1"/>
        </w:rPr>
        <w:t xml:space="preserve"> </w:t>
      </w:r>
      <w:r>
        <w:t>in</w:t>
      </w:r>
      <w:r>
        <w:rPr>
          <w:spacing w:val="-3"/>
        </w:rPr>
        <w:t xml:space="preserve"> </w:t>
      </w:r>
      <w:r>
        <w:t>the</w:t>
      </w:r>
      <w:r>
        <w:rPr>
          <w:spacing w:val="-1"/>
        </w:rPr>
        <w:t xml:space="preserve"> </w:t>
      </w:r>
      <w:r>
        <w:t>bids</w:t>
      </w:r>
      <w:r>
        <w:rPr>
          <w:spacing w:val="-1"/>
        </w:rPr>
        <w:t xml:space="preserve"> </w:t>
      </w:r>
      <w:r>
        <w:t>shall</w:t>
      </w:r>
      <w:r>
        <w:rPr>
          <w:spacing w:val="-1"/>
        </w:rPr>
        <w:t xml:space="preserve"> </w:t>
      </w:r>
      <w:r>
        <w:t>only</w:t>
      </w:r>
      <w:r>
        <w:rPr>
          <w:spacing w:val="-3"/>
        </w:rPr>
        <w:t xml:space="preserve"> </w:t>
      </w:r>
      <w:r>
        <w:t>be quoted</w:t>
      </w:r>
      <w:r>
        <w:rPr>
          <w:spacing w:val="-2"/>
        </w:rPr>
        <w:t xml:space="preserve"> </w:t>
      </w:r>
      <w:r>
        <w:t>in</w:t>
      </w:r>
      <w:r>
        <w:rPr>
          <w:spacing w:val="-4"/>
        </w:rPr>
        <w:t xml:space="preserve"> </w:t>
      </w:r>
      <w:r>
        <w:t>Pakistan</w:t>
      </w:r>
      <w:r>
        <w:rPr>
          <w:spacing w:val="-1"/>
        </w:rPr>
        <w:t xml:space="preserve"> </w:t>
      </w:r>
      <w:r>
        <w:t>Rupees</w:t>
      </w:r>
      <w:r>
        <w:rPr>
          <w:spacing w:val="-1"/>
        </w:rPr>
        <w:t xml:space="preserve"> </w:t>
      </w:r>
      <w:r>
        <w:t>(PKR).</w:t>
      </w:r>
    </w:p>
    <w:p w14:paraId="05A3AF23" w14:textId="4A5EA432" w:rsidR="004E3DA2" w:rsidRDefault="006F08A2">
      <w:pPr>
        <w:pStyle w:val="ListParagraph"/>
        <w:numPr>
          <w:ilvl w:val="1"/>
          <w:numId w:val="2"/>
        </w:numPr>
        <w:tabs>
          <w:tab w:val="left" w:pos="1412"/>
        </w:tabs>
        <w:spacing w:before="41" w:line="276" w:lineRule="auto"/>
        <w:ind w:left="1411" w:right="340" w:hanging="632"/>
        <w:jc w:val="both"/>
      </w:pPr>
      <w:r>
        <w:t xml:space="preserve">The </w:t>
      </w:r>
      <w:r w:rsidR="006C67F1">
        <w:t>SP</w:t>
      </w:r>
      <w:r>
        <w:t xml:space="preserve"> shall bear all costs associated with the preparation and delivery of its Bid, NITB will in no case be</w:t>
      </w:r>
      <w:r>
        <w:rPr>
          <w:spacing w:val="1"/>
        </w:rPr>
        <w:t xml:space="preserve"> </w:t>
      </w:r>
      <w:r>
        <w:t>responsible</w:t>
      </w:r>
      <w:r>
        <w:rPr>
          <w:spacing w:val="-3"/>
        </w:rPr>
        <w:t xml:space="preserve"> </w:t>
      </w:r>
      <w:r>
        <w:t>or liable</w:t>
      </w:r>
      <w:r>
        <w:rPr>
          <w:spacing w:val="1"/>
        </w:rPr>
        <w:t xml:space="preserve"> </w:t>
      </w:r>
      <w:r>
        <w:t>for those</w:t>
      </w:r>
      <w:r>
        <w:rPr>
          <w:spacing w:val="-2"/>
        </w:rPr>
        <w:t xml:space="preserve"> </w:t>
      </w:r>
      <w:r>
        <w:t>costs.</w:t>
      </w:r>
    </w:p>
    <w:p w14:paraId="6E7C3A28" w14:textId="7458EE82" w:rsidR="004E3DA2" w:rsidRDefault="006F08A2">
      <w:pPr>
        <w:pStyle w:val="ListParagraph"/>
        <w:numPr>
          <w:ilvl w:val="1"/>
          <w:numId w:val="2"/>
        </w:numPr>
        <w:tabs>
          <w:tab w:val="left" w:pos="1412"/>
        </w:tabs>
        <w:spacing w:line="276" w:lineRule="auto"/>
        <w:ind w:left="1411" w:right="331" w:hanging="632"/>
        <w:jc w:val="both"/>
      </w:pPr>
      <w:r>
        <w:t xml:space="preserve">The bid prepared by the </w:t>
      </w:r>
      <w:r w:rsidR="006C67F1">
        <w:t>SP</w:t>
      </w:r>
      <w:r>
        <w:t xml:space="preserve"> and all correspondence and documents relating to the bid exchanged by the</w:t>
      </w:r>
      <w:r>
        <w:rPr>
          <w:spacing w:val="1"/>
        </w:rPr>
        <w:t xml:space="preserve"> </w:t>
      </w:r>
      <w:r>
        <w:t>bidder</w:t>
      </w:r>
      <w:r>
        <w:rPr>
          <w:spacing w:val="-6"/>
        </w:rPr>
        <w:t xml:space="preserve"> </w:t>
      </w:r>
      <w:r>
        <w:t>and</w:t>
      </w:r>
      <w:r>
        <w:rPr>
          <w:spacing w:val="-6"/>
        </w:rPr>
        <w:t xml:space="preserve"> </w:t>
      </w:r>
      <w:r>
        <w:t>NITB</w:t>
      </w:r>
      <w:r>
        <w:rPr>
          <w:spacing w:val="-6"/>
        </w:rPr>
        <w:t xml:space="preserve"> </w:t>
      </w:r>
      <w:r>
        <w:t>shall</w:t>
      </w:r>
      <w:r>
        <w:rPr>
          <w:spacing w:val="-8"/>
        </w:rPr>
        <w:t xml:space="preserve"> </w:t>
      </w:r>
      <w:r>
        <w:t>be</w:t>
      </w:r>
      <w:r>
        <w:rPr>
          <w:spacing w:val="-7"/>
        </w:rPr>
        <w:t xml:space="preserve"> </w:t>
      </w:r>
      <w:r>
        <w:t>written</w:t>
      </w:r>
      <w:r>
        <w:rPr>
          <w:spacing w:val="-6"/>
        </w:rPr>
        <w:t xml:space="preserve"> </w:t>
      </w:r>
      <w:r>
        <w:t>in</w:t>
      </w:r>
      <w:r>
        <w:rPr>
          <w:spacing w:val="-9"/>
        </w:rPr>
        <w:t xml:space="preserve"> </w:t>
      </w:r>
      <w:r>
        <w:t>the</w:t>
      </w:r>
      <w:r>
        <w:rPr>
          <w:spacing w:val="-8"/>
        </w:rPr>
        <w:t xml:space="preserve"> </w:t>
      </w:r>
      <w:r>
        <w:t>‘English’</w:t>
      </w:r>
      <w:r>
        <w:rPr>
          <w:spacing w:val="-6"/>
        </w:rPr>
        <w:t xml:space="preserve"> </w:t>
      </w:r>
      <w:r>
        <w:t>language.</w:t>
      </w:r>
      <w:r>
        <w:rPr>
          <w:spacing w:val="-5"/>
        </w:rPr>
        <w:t xml:space="preserve"> </w:t>
      </w:r>
      <w:r>
        <w:t>Any</w:t>
      </w:r>
      <w:r>
        <w:rPr>
          <w:spacing w:val="-5"/>
        </w:rPr>
        <w:t xml:space="preserve"> </w:t>
      </w:r>
      <w:r>
        <w:t>printed</w:t>
      </w:r>
      <w:r>
        <w:rPr>
          <w:spacing w:val="-6"/>
        </w:rPr>
        <w:t xml:space="preserve"> </w:t>
      </w:r>
      <w:r>
        <w:t>literature</w:t>
      </w:r>
      <w:r>
        <w:rPr>
          <w:spacing w:val="-8"/>
        </w:rPr>
        <w:t xml:space="preserve"> </w:t>
      </w:r>
      <w:r>
        <w:t>furnished</w:t>
      </w:r>
      <w:r>
        <w:rPr>
          <w:spacing w:val="-6"/>
        </w:rPr>
        <w:t xml:space="preserve"> </w:t>
      </w:r>
      <w:r>
        <w:t>by</w:t>
      </w:r>
      <w:r>
        <w:rPr>
          <w:spacing w:val="-5"/>
        </w:rPr>
        <w:t xml:space="preserve"> </w:t>
      </w:r>
      <w:r>
        <w:t>the</w:t>
      </w:r>
      <w:r>
        <w:rPr>
          <w:spacing w:val="-5"/>
        </w:rPr>
        <w:t xml:space="preserve"> </w:t>
      </w:r>
      <w:r>
        <w:t>bidder</w:t>
      </w:r>
      <w:r>
        <w:rPr>
          <w:spacing w:val="-8"/>
        </w:rPr>
        <w:t xml:space="preserve"> </w:t>
      </w:r>
      <w:r>
        <w:t>may</w:t>
      </w:r>
      <w:r>
        <w:rPr>
          <w:spacing w:val="-48"/>
        </w:rPr>
        <w:t xml:space="preserve"> </w:t>
      </w:r>
      <w:r>
        <w:t>be written in another language, provided that this literature is accompanied by an English translation, in</w:t>
      </w:r>
      <w:r>
        <w:rPr>
          <w:spacing w:val="1"/>
        </w:rPr>
        <w:t xml:space="preserve"> </w:t>
      </w:r>
      <w:r>
        <w:t>which</w:t>
      </w:r>
      <w:r>
        <w:rPr>
          <w:spacing w:val="-2"/>
        </w:rPr>
        <w:t xml:space="preserve"> </w:t>
      </w:r>
      <w:r>
        <w:t>case, for purposes</w:t>
      </w:r>
      <w:r>
        <w:rPr>
          <w:spacing w:val="-1"/>
        </w:rPr>
        <w:t xml:space="preserve"> </w:t>
      </w:r>
      <w:r>
        <w:t>of</w:t>
      </w:r>
      <w:r>
        <w:rPr>
          <w:spacing w:val="-4"/>
        </w:rPr>
        <w:t xml:space="preserve"> </w:t>
      </w:r>
      <w:r>
        <w:t>interpretation</w:t>
      </w:r>
      <w:r>
        <w:rPr>
          <w:spacing w:val="-3"/>
        </w:rPr>
        <w:t xml:space="preserve"> </w:t>
      </w:r>
      <w:r>
        <w:t>of</w:t>
      </w:r>
      <w:r>
        <w:rPr>
          <w:spacing w:val="-2"/>
        </w:rPr>
        <w:t xml:space="preserve"> </w:t>
      </w:r>
      <w:r>
        <w:t>the bid,</w:t>
      </w:r>
      <w:r>
        <w:rPr>
          <w:spacing w:val="-2"/>
        </w:rPr>
        <w:t xml:space="preserve"> </w:t>
      </w:r>
      <w:r>
        <w:t>the English translation</w:t>
      </w:r>
      <w:r>
        <w:rPr>
          <w:spacing w:val="-1"/>
        </w:rPr>
        <w:t xml:space="preserve"> </w:t>
      </w:r>
      <w:r>
        <w:t>shall</w:t>
      </w:r>
      <w:r>
        <w:rPr>
          <w:spacing w:val="-2"/>
        </w:rPr>
        <w:t xml:space="preserve"> </w:t>
      </w:r>
      <w:r>
        <w:t>govern.</w:t>
      </w:r>
    </w:p>
    <w:p w14:paraId="2ECFF636" w14:textId="2FC263D7" w:rsidR="004E3DA2" w:rsidRDefault="008F2C22">
      <w:pPr>
        <w:pStyle w:val="ListParagraph"/>
        <w:numPr>
          <w:ilvl w:val="1"/>
          <w:numId w:val="2"/>
        </w:numPr>
        <w:tabs>
          <w:tab w:val="left" w:pos="1412"/>
        </w:tabs>
        <w:spacing w:line="278" w:lineRule="auto"/>
        <w:ind w:left="1411" w:right="332" w:hanging="632"/>
        <w:jc w:val="both"/>
      </w:pPr>
      <w:r>
        <w:t>The bidder</w:t>
      </w:r>
      <w:r w:rsidR="006F08A2">
        <w:t xml:space="preserve"> is required to stamp every page of the bid document along with </w:t>
      </w:r>
      <w:r w:rsidR="00E25E06">
        <w:t xml:space="preserve">a </w:t>
      </w:r>
      <w:r w:rsidR="006F08A2">
        <w:t>signatur</w:t>
      </w:r>
      <w:r w:rsidR="00E25E06">
        <w:t>e on</w:t>
      </w:r>
      <w:r w:rsidR="006F08A2">
        <w:t xml:space="preserve"> the required pages and</w:t>
      </w:r>
      <w:r w:rsidR="006F08A2">
        <w:rPr>
          <w:spacing w:val="1"/>
        </w:rPr>
        <w:t xml:space="preserve"> </w:t>
      </w:r>
      <w:r w:rsidR="006F08A2">
        <w:t>submit</w:t>
      </w:r>
      <w:r w:rsidR="006F08A2">
        <w:rPr>
          <w:spacing w:val="-1"/>
        </w:rPr>
        <w:t xml:space="preserve"> </w:t>
      </w:r>
      <w:r w:rsidR="006F08A2">
        <w:t>back</w:t>
      </w:r>
      <w:r w:rsidR="006F08A2">
        <w:rPr>
          <w:spacing w:val="1"/>
        </w:rPr>
        <w:t xml:space="preserve"> </w:t>
      </w:r>
      <w:r w:rsidR="006F08A2">
        <w:t>along</w:t>
      </w:r>
      <w:r w:rsidR="006F08A2">
        <w:rPr>
          <w:spacing w:val="-1"/>
        </w:rPr>
        <w:t xml:space="preserve"> </w:t>
      </w:r>
      <w:r w:rsidR="006F08A2">
        <w:t>with</w:t>
      </w:r>
      <w:r w:rsidR="006F08A2">
        <w:rPr>
          <w:spacing w:val="-3"/>
        </w:rPr>
        <w:t xml:space="preserve"> </w:t>
      </w:r>
      <w:r w:rsidR="006F08A2">
        <w:t>the</w:t>
      </w:r>
      <w:r w:rsidR="006F08A2">
        <w:rPr>
          <w:spacing w:val="-3"/>
        </w:rPr>
        <w:t xml:space="preserve"> </w:t>
      </w:r>
      <w:r w:rsidR="006F08A2">
        <w:t>bid.</w:t>
      </w:r>
    </w:p>
    <w:p w14:paraId="7B253BD2" w14:textId="77777777" w:rsidR="004E3DA2" w:rsidRDefault="006F08A2">
      <w:pPr>
        <w:pStyle w:val="Heading1"/>
        <w:numPr>
          <w:ilvl w:val="0"/>
          <w:numId w:val="2"/>
        </w:numPr>
        <w:tabs>
          <w:tab w:val="left" w:pos="600"/>
        </w:tabs>
        <w:spacing w:before="198"/>
      </w:pPr>
      <w:bookmarkStart w:id="15" w:name="_bookmark14"/>
      <w:bookmarkEnd w:id="15"/>
      <w:r>
        <w:t>Pre-Bid</w:t>
      </w:r>
      <w:r>
        <w:rPr>
          <w:spacing w:val="-11"/>
        </w:rPr>
        <w:t xml:space="preserve"> </w:t>
      </w:r>
      <w:r>
        <w:t>Meeting:</w:t>
      </w:r>
    </w:p>
    <w:p w14:paraId="5E74EF0F" w14:textId="158A9E1E" w:rsidR="004E3DA2" w:rsidRPr="00983F5F" w:rsidRDefault="000A72B5">
      <w:pPr>
        <w:pStyle w:val="ListParagraph"/>
        <w:numPr>
          <w:ilvl w:val="1"/>
          <w:numId w:val="2"/>
        </w:numPr>
        <w:tabs>
          <w:tab w:val="left" w:pos="1213"/>
        </w:tabs>
        <w:spacing w:before="44"/>
        <w:ind w:right="334" w:hanging="432"/>
        <w:jc w:val="left"/>
      </w:pPr>
      <w:r w:rsidRPr="00983F5F">
        <w:rPr>
          <w:noProof/>
        </w:rPr>
        <mc:AlternateContent>
          <mc:Choice Requires="wps">
            <w:drawing>
              <wp:anchor distT="0" distB="0" distL="114300" distR="114300" simplePos="0" relativeHeight="484680192" behindDoc="1" locked="0" layoutInCell="1" allowOverlap="1" wp14:anchorId="60D3AFA1" wp14:editId="702EDFF8">
                <wp:simplePos x="0" y="0"/>
                <wp:positionH relativeFrom="page">
                  <wp:posOffset>6752590</wp:posOffset>
                </wp:positionH>
                <wp:positionV relativeFrom="paragraph">
                  <wp:posOffset>175895</wp:posOffset>
                </wp:positionV>
                <wp:extent cx="563880" cy="889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AD6AC68" id="Rectangle 5" o:spid="_x0000_s1026" style="position:absolute;margin-left:531.7pt;margin-top:13.85pt;width:44.4pt;height:.7pt;z-index:-1863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" fillcolor="black" stroked="f">
                <w10:wrap anchorx="page"/>
              </v:rect>
            </w:pict>
          </mc:Fallback>
        </mc:AlternateContent>
      </w:r>
      <w:r w:rsidRPr="00983F5F">
        <w:t>A</w:t>
      </w:r>
      <w:r w:rsidRPr="00983F5F">
        <w:rPr>
          <w:spacing w:val="-2"/>
        </w:rPr>
        <w:t xml:space="preserve"> </w:t>
      </w:r>
      <w:r w:rsidRPr="00983F5F">
        <w:t>Bidders’</w:t>
      </w:r>
      <w:r w:rsidRPr="00983F5F">
        <w:rPr>
          <w:spacing w:val="-3"/>
        </w:rPr>
        <w:t xml:space="preserve"> </w:t>
      </w:r>
      <w:r w:rsidRPr="00983F5F">
        <w:t>meeting</w:t>
      </w:r>
      <w:r w:rsidRPr="00983F5F">
        <w:rPr>
          <w:spacing w:val="-2"/>
        </w:rPr>
        <w:t xml:space="preserve"> </w:t>
      </w:r>
      <w:r w:rsidRPr="00983F5F">
        <w:t>will</w:t>
      </w:r>
      <w:r w:rsidRPr="00983F5F">
        <w:rPr>
          <w:spacing w:val="-4"/>
        </w:rPr>
        <w:t xml:space="preserve"> </w:t>
      </w:r>
      <w:r w:rsidRPr="00983F5F">
        <w:t>be</w:t>
      </w:r>
      <w:r w:rsidRPr="00983F5F">
        <w:rPr>
          <w:spacing w:val="-6"/>
        </w:rPr>
        <w:t xml:space="preserve"> </w:t>
      </w:r>
      <w:r w:rsidRPr="00983F5F">
        <w:t>held</w:t>
      </w:r>
      <w:r w:rsidRPr="00983F5F">
        <w:rPr>
          <w:spacing w:val="-2"/>
        </w:rPr>
        <w:t xml:space="preserve"> </w:t>
      </w:r>
      <w:r w:rsidRPr="00983F5F">
        <w:t>in</w:t>
      </w:r>
      <w:r w:rsidRPr="00983F5F">
        <w:rPr>
          <w:spacing w:val="-1"/>
        </w:rPr>
        <w:t xml:space="preserve"> </w:t>
      </w:r>
      <w:r w:rsidRPr="00983F5F">
        <w:t>the premises</w:t>
      </w:r>
      <w:r w:rsidRPr="00983F5F">
        <w:rPr>
          <w:spacing w:val="-3"/>
        </w:rPr>
        <w:t xml:space="preserve"> </w:t>
      </w:r>
      <w:r w:rsidRPr="00983F5F">
        <w:t>of</w:t>
      </w:r>
      <w:r w:rsidRPr="00983F5F">
        <w:rPr>
          <w:spacing w:val="-4"/>
        </w:rPr>
        <w:t xml:space="preserve"> </w:t>
      </w:r>
      <w:r w:rsidR="008F2C22">
        <w:rPr>
          <w:spacing w:val="-4"/>
        </w:rPr>
        <w:t xml:space="preserve">the </w:t>
      </w:r>
      <w:r w:rsidRPr="00983F5F">
        <w:t>National</w:t>
      </w:r>
      <w:r w:rsidRPr="00983F5F">
        <w:rPr>
          <w:spacing w:val="-1"/>
        </w:rPr>
        <w:t xml:space="preserve"> </w:t>
      </w:r>
      <w:r w:rsidRPr="00983F5F">
        <w:t>Information</w:t>
      </w:r>
      <w:r w:rsidRPr="00983F5F">
        <w:rPr>
          <w:spacing w:val="-5"/>
        </w:rPr>
        <w:t xml:space="preserve"> </w:t>
      </w:r>
      <w:r w:rsidRPr="00983F5F">
        <w:t>Technology</w:t>
      </w:r>
      <w:r w:rsidRPr="00983F5F">
        <w:rPr>
          <w:spacing w:val="-1"/>
        </w:rPr>
        <w:t xml:space="preserve"> </w:t>
      </w:r>
      <w:r w:rsidRPr="00983F5F">
        <w:t>Board</w:t>
      </w:r>
      <w:r w:rsidRPr="00983F5F">
        <w:rPr>
          <w:spacing w:val="-4"/>
        </w:rPr>
        <w:t xml:space="preserve"> </w:t>
      </w:r>
      <w:r w:rsidRPr="00983F5F">
        <w:t>(NITB)</w:t>
      </w:r>
      <w:r w:rsidRPr="00983F5F">
        <w:rPr>
          <w:spacing w:val="-1"/>
        </w:rPr>
        <w:t xml:space="preserve"> </w:t>
      </w:r>
      <w:r w:rsidRPr="00983F5F">
        <w:rPr>
          <w:b/>
        </w:rPr>
        <w:t>on</w:t>
      </w:r>
      <w:r w:rsidRPr="00983F5F">
        <w:rPr>
          <w:b/>
          <w:spacing w:val="-2"/>
        </w:rPr>
        <w:t xml:space="preserve"> </w:t>
      </w:r>
      <w:r w:rsidR="00983F5F">
        <w:rPr>
          <w:b/>
        </w:rPr>
        <w:t>1</w:t>
      </w:r>
      <w:r w:rsidR="001E41E9">
        <w:rPr>
          <w:b/>
        </w:rPr>
        <w:t>8</w:t>
      </w:r>
      <w:r w:rsidR="00983F5F" w:rsidRPr="00983F5F">
        <w:rPr>
          <w:b/>
          <w:vertAlign w:val="superscript"/>
        </w:rPr>
        <w:t>th</w:t>
      </w:r>
      <w:r w:rsidR="0028183E" w:rsidRPr="00983F5F">
        <w:rPr>
          <w:b/>
        </w:rPr>
        <w:t xml:space="preserve"> </w:t>
      </w:r>
      <w:r w:rsidR="00983F5F">
        <w:rPr>
          <w:b/>
        </w:rPr>
        <w:t>May</w:t>
      </w:r>
      <w:r w:rsidRPr="00983F5F">
        <w:rPr>
          <w:b/>
        </w:rPr>
        <w:t>,</w:t>
      </w:r>
      <w:r w:rsidRPr="00983F5F">
        <w:rPr>
          <w:b/>
          <w:spacing w:val="-47"/>
        </w:rPr>
        <w:t xml:space="preserve"> </w:t>
      </w:r>
      <w:r w:rsidRPr="00983F5F">
        <w:rPr>
          <w:b/>
          <w:u w:val="single"/>
        </w:rPr>
        <w:t>202</w:t>
      </w:r>
      <w:r w:rsidR="0004322C" w:rsidRPr="00983F5F">
        <w:rPr>
          <w:b/>
          <w:u w:val="single"/>
        </w:rPr>
        <w:t>3</w:t>
      </w:r>
      <w:r w:rsidRPr="00983F5F">
        <w:rPr>
          <w:b/>
          <w:u w:val="single"/>
        </w:rPr>
        <w:t xml:space="preserve"> at</w:t>
      </w:r>
      <w:r w:rsidRPr="00983F5F">
        <w:rPr>
          <w:b/>
          <w:spacing w:val="-3"/>
          <w:u w:val="single"/>
        </w:rPr>
        <w:t xml:space="preserve"> </w:t>
      </w:r>
      <w:r w:rsidRPr="00983F5F">
        <w:rPr>
          <w:b/>
          <w:u w:val="single"/>
        </w:rPr>
        <w:t>11:00 AM,</w:t>
      </w:r>
      <w:r w:rsidRPr="00983F5F">
        <w:rPr>
          <w:b/>
          <w:spacing w:val="-2"/>
          <w:u w:val="single"/>
        </w:rPr>
        <w:t xml:space="preserve"> </w:t>
      </w:r>
      <w:r w:rsidRPr="00983F5F">
        <w:rPr>
          <w:b/>
          <w:u w:val="single"/>
        </w:rPr>
        <w:t>Plot</w:t>
      </w:r>
      <w:r w:rsidRPr="00983F5F">
        <w:rPr>
          <w:b/>
          <w:spacing w:val="-2"/>
          <w:u w:val="single"/>
        </w:rPr>
        <w:t xml:space="preserve"> </w:t>
      </w:r>
      <w:r w:rsidRPr="00983F5F">
        <w:rPr>
          <w:b/>
          <w:u w:val="single"/>
        </w:rPr>
        <w:t>no</w:t>
      </w:r>
      <w:r w:rsidRPr="00983F5F">
        <w:rPr>
          <w:b/>
          <w:spacing w:val="-3"/>
          <w:u w:val="single"/>
        </w:rPr>
        <w:t xml:space="preserve"> </w:t>
      </w:r>
      <w:r w:rsidRPr="00983F5F">
        <w:rPr>
          <w:b/>
          <w:u w:val="single"/>
        </w:rPr>
        <w:t>24-B,</w:t>
      </w:r>
      <w:r w:rsidRPr="00983F5F">
        <w:rPr>
          <w:b/>
          <w:spacing w:val="1"/>
          <w:u w:val="single"/>
        </w:rPr>
        <w:t xml:space="preserve"> </w:t>
      </w:r>
      <w:r w:rsidRPr="00983F5F">
        <w:rPr>
          <w:b/>
          <w:u w:val="single"/>
        </w:rPr>
        <w:t>Street</w:t>
      </w:r>
      <w:r w:rsidRPr="00983F5F">
        <w:rPr>
          <w:b/>
          <w:spacing w:val="-1"/>
          <w:u w:val="single"/>
        </w:rPr>
        <w:t xml:space="preserve"> </w:t>
      </w:r>
      <w:r w:rsidRPr="00983F5F">
        <w:rPr>
          <w:b/>
          <w:u w:val="single"/>
        </w:rPr>
        <w:t>No</w:t>
      </w:r>
      <w:r w:rsidRPr="00983F5F">
        <w:rPr>
          <w:b/>
          <w:spacing w:val="-3"/>
          <w:u w:val="single"/>
        </w:rPr>
        <w:t xml:space="preserve"> </w:t>
      </w:r>
      <w:r w:rsidRPr="00983F5F">
        <w:rPr>
          <w:b/>
          <w:u w:val="single"/>
        </w:rPr>
        <w:t>6,</w:t>
      </w:r>
      <w:r w:rsidRPr="00983F5F">
        <w:rPr>
          <w:b/>
          <w:spacing w:val="-3"/>
          <w:u w:val="single"/>
        </w:rPr>
        <w:t xml:space="preserve"> </w:t>
      </w:r>
      <w:r w:rsidRPr="00983F5F">
        <w:rPr>
          <w:b/>
          <w:u w:val="single"/>
        </w:rPr>
        <w:t>Sector H-9/1,</w:t>
      </w:r>
      <w:r w:rsidRPr="00983F5F">
        <w:rPr>
          <w:b/>
          <w:spacing w:val="-3"/>
          <w:u w:val="single"/>
        </w:rPr>
        <w:t xml:space="preserve"> </w:t>
      </w:r>
      <w:r w:rsidRPr="00983F5F">
        <w:rPr>
          <w:b/>
          <w:u w:val="single"/>
        </w:rPr>
        <w:t>Islamabad.</w:t>
      </w:r>
      <w:r w:rsidRPr="00983F5F">
        <w:rPr>
          <w:b/>
          <w:spacing w:val="2"/>
          <w:u w:val="single"/>
        </w:rPr>
        <w:t xml:space="preserve"> </w:t>
      </w:r>
      <w:r w:rsidRPr="00983F5F">
        <w:rPr>
          <w:b/>
          <w:u w:val="single"/>
        </w:rPr>
        <w:t>Phone:</w:t>
      </w:r>
      <w:r w:rsidRPr="00983F5F">
        <w:rPr>
          <w:b/>
          <w:spacing w:val="-2"/>
          <w:u w:val="single"/>
        </w:rPr>
        <w:t xml:space="preserve"> </w:t>
      </w:r>
      <w:r w:rsidRPr="00983F5F">
        <w:rPr>
          <w:b/>
          <w:u w:val="single"/>
        </w:rPr>
        <w:t>051-92650</w:t>
      </w:r>
      <w:r w:rsidR="006D3FA9">
        <w:rPr>
          <w:b/>
          <w:u w:val="single"/>
        </w:rPr>
        <w:t>6</w:t>
      </w:r>
      <w:r w:rsidR="0076582D">
        <w:rPr>
          <w:b/>
          <w:u w:val="single"/>
        </w:rPr>
        <w:t>3</w:t>
      </w:r>
      <w:r w:rsidRPr="00983F5F">
        <w:t>.</w:t>
      </w:r>
    </w:p>
    <w:p w14:paraId="4703F162" w14:textId="1E01AF2C" w:rsidR="004E3DA2" w:rsidRDefault="006F08A2">
      <w:pPr>
        <w:pStyle w:val="ListParagraph"/>
        <w:numPr>
          <w:ilvl w:val="1"/>
          <w:numId w:val="2"/>
        </w:numPr>
        <w:tabs>
          <w:tab w:val="left" w:pos="1213"/>
        </w:tabs>
        <w:spacing w:before="1" w:line="276" w:lineRule="auto"/>
        <w:ind w:right="333" w:hanging="432"/>
        <w:jc w:val="left"/>
      </w:pPr>
      <w:r>
        <w:t>All</w:t>
      </w:r>
      <w:r>
        <w:rPr>
          <w:spacing w:val="-9"/>
        </w:rPr>
        <w:t xml:space="preserve"> </w:t>
      </w:r>
      <w:r>
        <w:t>queries</w:t>
      </w:r>
      <w:r>
        <w:rPr>
          <w:spacing w:val="-8"/>
        </w:rPr>
        <w:t xml:space="preserve"> </w:t>
      </w:r>
      <w:r>
        <w:t>relating</w:t>
      </w:r>
      <w:r>
        <w:rPr>
          <w:spacing w:val="-9"/>
        </w:rPr>
        <w:t xml:space="preserve"> </w:t>
      </w:r>
      <w:r>
        <w:t>to</w:t>
      </w:r>
      <w:r>
        <w:rPr>
          <w:spacing w:val="-10"/>
        </w:rPr>
        <w:t xml:space="preserve"> </w:t>
      </w:r>
      <w:r>
        <w:t>Tender</w:t>
      </w:r>
      <w:r>
        <w:rPr>
          <w:spacing w:val="-8"/>
        </w:rPr>
        <w:t xml:space="preserve"> </w:t>
      </w:r>
      <w:r>
        <w:t>Notice</w:t>
      </w:r>
      <w:r>
        <w:rPr>
          <w:spacing w:val="-7"/>
        </w:rPr>
        <w:t xml:space="preserve"> </w:t>
      </w:r>
      <w:r>
        <w:t>should</w:t>
      </w:r>
      <w:r>
        <w:rPr>
          <w:spacing w:val="-10"/>
        </w:rPr>
        <w:t xml:space="preserve"> </w:t>
      </w:r>
      <w:r>
        <w:t>be</w:t>
      </w:r>
      <w:r>
        <w:rPr>
          <w:spacing w:val="-7"/>
        </w:rPr>
        <w:t xml:space="preserve"> </w:t>
      </w:r>
      <w:r>
        <w:t>e-mailed</w:t>
      </w:r>
      <w:r>
        <w:rPr>
          <w:spacing w:val="-9"/>
        </w:rPr>
        <w:t xml:space="preserve"> </w:t>
      </w:r>
      <w:r>
        <w:t>to</w:t>
      </w:r>
      <w:r>
        <w:rPr>
          <w:color w:val="0000FF"/>
          <w:spacing w:val="-6"/>
        </w:rPr>
        <w:t xml:space="preserve"> </w:t>
      </w:r>
      <w:hyperlink r:id="rId13" w:history="1">
        <w:r w:rsidR="0028183E" w:rsidRPr="00167B9F">
          <w:rPr>
            <w:rStyle w:val="Hyperlink"/>
            <w:spacing w:val="-6"/>
          </w:rPr>
          <w:t>imran.hyder@nitb.gov.pk</w:t>
        </w:r>
      </w:hyperlink>
      <w:r w:rsidR="0028183E">
        <w:rPr>
          <w:color w:val="0000FF"/>
          <w:spacing w:val="-6"/>
        </w:rPr>
        <w:t xml:space="preserve"> </w:t>
      </w:r>
      <w:r>
        <w:t>at</w:t>
      </w:r>
      <w:r>
        <w:rPr>
          <w:spacing w:val="-8"/>
        </w:rPr>
        <w:t xml:space="preserve"> </w:t>
      </w:r>
      <w:r>
        <w:t>least</w:t>
      </w:r>
      <w:r>
        <w:rPr>
          <w:spacing w:val="-10"/>
        </w:rPr>
        <w:t xml:space="preserve"> </w:t>
      </w:r>
      <w:r>
        <w:t>days</w:t>
      </w:r>
      <w:r>
        <w:rPr>
          <w:spacing w:val="-11"/>
        </w:rPr>
        <w:t xml:space="preserve"> </w:t>
      </w:r>
      <w:r>
        <w:t>(02)</w:t>
      </w:r>
      <w:r>
        <w:rPr>
          <w:spacing w:val="-8"/>
        </w:rPr>
        <w:t xml:space="preserve"> </w:t>
      </w:r>
      <w:r>
        <w:t>days</w:t>
      </w:r>
      <w:r>
        <w:rPr>
          <w:spacing w:val="-8"/>
        </w:rPr>
        <w:t xml:space="preserve"> </w:t>
      </w:r>
      <w:r w:rsidR="00E25E06">
        <w:t xml:space="preserve">before the </w:t>
      </w:r>
      <w:r>
        <w:t>meeting.</w:t>
      </w:r>
      <w:r>
        <w:rPr>
          <w:spacing w:val="-1"/>
        </w:rPr>
        <w:t xml:space="preserve"> </w:t>
      </w:r>
      <w:r>
        <w:t>Answers</w:t>
      </w:r>
      <w:r>
        <w:rPr>
          <w:spacing w:val="-4"/>
        </w:rPr>
        <w:t xml:space="preserve"> </w:t>
      </w:r>
      <w:r>
        <w:t>to</w:t>
      </w:r>
      <w:r>
        <w:rPr>
          <w:spacing w:val="1"/>
        </w:rPr>
        <w:t xml:space="preserve"> </w:t>
      </w:r>
      <w:r>
        <w:t>the submitted queries shall</w:t>
      </w:r>
      <w:r>
        <w:rPr>
          <w:spacing w:val="-1"/>
        </w:rPr>
        <w:t xml:space="preserve"> </w:t>
      </w:r>
      <w:r>
        <w:t>be given</w:t>
      </w:r>
      <w:r>
        <w:rPr>
          <w:spacing w:val="-4"/>
        </w:rPr>
        <w:t xml:space="preserve"> </w:t>
      </w:r>
      <w:r>
        <w:t>on</w:t>
      </w:r>
      <w:r w:rsidR="00E25E06">
        <w:t xml:space="preserve"> a</w:t>
      </w:r>
      <w:r>
        <w:rPr>
          <w:spacing w:val="-1"/>
        </w:rPr>
        <w:t xml:space="preserve"> </w:t>
      </w:r>
      <w:r>
        <w:t>priority</w:t>
      </w:r>
      <w:r>
        <w:rPr>
          <w:spacing w:val="-1"/>
        </w:rPr>
        <w:t xml:space="preserve"> </w:t>
      </w:r>
      <w:r>
        <w:t>basis in</w:t>
      </w:r>
      <w:r>
        <w:rPr>
          <w:spacing w:val="-4"/>
        </w:rPr>
        <w:t xml:space="preserve"> </w:t>
      </w:r>
      <w:r>
        <w:t>the</w:t>
      </w:r>
      <w:r>
        <w:rPr>
          <w:spacing w:val="-2"/>
        </w:rPr>
        <w:t xml:space="preserve"> </w:t>
      </w:r>
      <w:r>
        <w:t>meeting.</w:t>
      </w:r>
    </w:p>
    <w:p w14:paraId="7D501BC2" w14:textId="77777777" w:rsidR="004E3DA2" w:rsidRDefault="004E3DA2">
      <w:pPr>
        <w:pStyle w:val="BodyText"/>
        <w:spacing w:before="6"/>
        <w:rPr>
          <w:sz w:val="16"/>
        </w:rPr>
      </w:pPr>
    </w:p>
    <w:p w14:paraId="0545D58B" w14:textId="77777777" w:rsidR="004E3DA2" w:rsidRDefault="006F08A2">
      <w:pPr>
        <w:pStyle w:val="Heading1"/>
        <w:numPr>
          <w:ilvl w:val="0"/>
          <w:numId w:val="2"/>
        </w:numPr>
        <w:tabs>
          <w:tab w:val="left" w:pos="600"/>
        </w:tabs>
      </w:pPr>
      <w:bookmarkStart w:id="16" w:name="_bookmark15"/>
      <w:bookmarkEnd w:id="16"/>
      <w:r>
        <w:t>Submission</w:t>
      </w:r>
      <w:r>
        <w:rPr>
          <w:spacing w:val="-3"/>
        </w:rPr>
        <w:t xml:space="preserve"> </w:t>
      </w:r>
      <w:r>
        <w:t>of</w:t>
      </w:r>
      <w:r>
        <w:rPr>
          <w:spacing w:val="-4"/>
        </w:rPr>
        <w:t xml:space="preserve"> </w:t>
      </w:r>
      <w:r>
        <w:t>Bids</w:t>
      </w:r>
    </w:p>
    <w:p w14:paraId="631DF6E8" w14:textId="2330AACB" w:rsidR="004E3DA2" w:rsidRPr="00CE4134" w:rsidRDefault="006F08A2">
      <w:pPr>
        <w:pStyle w:val="ListParagraph"/>
        <w:numPr>
          <w:ilvl w:val="1"/>
          <w:numId w:val="2"/>
        </w:numPr>
        <w:tabs>
          <w:tab w:val="left" w:pos="1213"/>
        </w:tabs>
        <w:spacing w:before="45" w:line="276" w:lineRule="auto"/>
        <w:ind w:right="331" w:hanging="432"/>
        <w:jc w:val="both"/>
        <w:rPr>
          <w:b/>
        </w:rPr>
      </w:pPr>
      <w:r>
        <w:t xml:space="preserve">Bids shall be delivered by hand or courier in a </w:t>
      </w:r>
      <w:r>
        <w:rPr>
          <w:b/>
          <w:u w:val="single"/>
        </w:rPr>
        <w:t xml:space="preserve">SEALED CONFIDENTIAL COVER </w:t>
      </w:r>
      <w:r>
        <w:t xml:space="preserve">and must reach to </w:t>
      </w:r>
      <w:r>
        <w:rPr>
          <w:b/>
          <w:u w:val="single"/>
        </w:rPr>
        <w:t>Deputy</w:t>
      </w:r>
      <w:r>
        <w:rPr>
          <w:b/>
          <w:spacing w:val="1"/>
        </w:rPr>
        <w:t xml:space="preserve"> </w:t>
      </w:r>
      <w:r>
        <w:rPr>
          <w:b/>
          <w:u w:val="single"/>
        </w:rPr>
        <w:t xml:space="preserve">Director (Admin) </w:t>
      </w:r>
      <w:r>
        <w:t xml:space="preserve">National Information Technology Board (NITB), Plot no 24-B, Street </w:t>
      </w:r>
      <w:r w:rsidRPr="00CE4134">
        <w:t>No 6, Sector H-9/1,</w:t>
      </w:r>
      <w:r w:rsidRPr="00CE4134">
        <w:rPr>
          <w:spacing w:val="1"/>
        </w:rPr>
        <w:t xml:space="preserve"> </w:t>
      </w:r>
      <w:r w:rsidRPr="00CE4134">
        <w:t>Islamabad (Phone: 051-926506</w:t>
      </w:r>
      <w:r w:rsidR="0076582D">
        <w:t>3</w:t>
      </w:r>
      <w:r w:rsidRPr="00CE4134">
        <w:t xml:space="preserve">) on or before the last date indicated in Tender Notice </w:t>
      </w:r>
      <w:r w:rsidR="00E25E06" w:rsidRPr="00CE4134">
        <w:t>i.e.,</w:t>
      </w:r>
      <w:r w:rsidRPr="00CE4134">
        <w:t xml:space="preserve"> </w:t>
      </w:r>
      <w:r w:rsidR="00CE4134" w:rsidRPr="00CE4134">
        <w:rPr>
          <w:b/>
          <w:u w:val="single"/>
        </w:rPr>
        <w:t>2</w:t>
      </w:r>
      <w:r w:rsidR="001E41E9">
        <w:rPr>
          <w:b/>
          <w:u w:val="single"/>
        </w:rPr>
        <w:t>6</w:t>
      </w:r>
      <w:r w:rsidRPr="00CE4134">
        <w:rPr>
          <w:b/>
          <w:u w:val="single"/>
          <w:vertAlign w:val="superscript"/>
        </w:rPr>
        <w:t>t</w:t>
      </w:r>
      <w:r w:rsidR="00CE4134" w:rsidRPr="00CE4134">
        <w:rPr>
          <w:b/>
          <w:u w:val="single"/>
          <w:vertAlign w:val="superscript"/>
        </w:rPr>
        <w:t xml:space="preserve">h </w:t>
      </w:r>
      <w:r w:rsidR="00CE4134" w:rsidRPr="00CE4134">
        <w:rPr>
          <w:b/>
          <w:u w:val="single"/>
        </w:rPr>
        <w:t>May</w:t>
      </w:r>
      <w:r w:rsidRPr="00CE4134">
        <w:rPr>
          <w:b/>
          <w:u w:val="single"/>
        </w:rPr>
        <w:t xml:space="preserve"> 202</w:t>
      </w:r>
      <w:r w:rsidR="0098546E" w:rsidRPr="00CE4134">
        <w:rPr>
          <w:b/>
          <w:u w:val="single"/>
        </w:rPr>
        <w:t>3</w:t>
      </w:r>
      <w:r w:rsidRPr="00CE4134">
        <w:rPr>
          <w:b/>
          <w:u w:val="single"/>
        </w:rPr>
        <w:t xml:space="preserve"> at</w:t>
      </w:r>
      <w:r w:rsidRPr="00CE4134">
        <w:rPr>
          <w:b/>
          <w:spacing w:val="1"/>
          <w:u w:val="single"/>
        </w:rPr>
        <w:t xml:space="preserve"> </w:t>
      </w:r>
      <w:r w:rsidRPr="00CE4134">
        <w:rPr>
          <w:b/>
          <w:u w:val="single"/>
        </w:rPr>
        <w:t>11:00</w:t>
      </w:r>
      <w:r w:rsidRPr="00CE4134">
        <w:rPr>
          <w:b/>
          <w:spacing w:val="-1"/>
          <w:u w:val="single"/>
        </w:rPr>
        <w:t xml:space="preserve"> </w:t>
      </w:r>
      <w:r w:rsidRPr="00CE4134">
        <w:rPr>
          <w:b/>
          <w:u w:val="single"/>
        </w:rPr>
        <w:t>am</w:t>
      </w:r>
      <w:r w:rsidRPr="00CE4134">
        <w:rPr>
          <w:u w:val="single"/>
        </w:rPr>
        <w:t>.</w:t>
      </w:r>
      <w:r w:rsidRPr="00CE4134">
        <w:rPr>
          <w:spacing w:val="-2"/>
          <w:u w:val="single"/>
        </w:rPr>
        <w:t xml:space="preserve"> </w:t>
      </w:r>
      <w:r w:rsidRPr="00CE4134">
        <w:rPr>
          <w:b/>
          <w:u w:val="single"/>
        </w:rPr>
        <w:t>BIDS/PROPOSALS</w:t>
      </w:r>
      <w:r w:rsidRPr="00CE4134">
        <w:rPr>
          <w:b/>
          <w:spacing w:val="-2"/>
          <w:u w:val="single"/>
        </w:rPr>
        <w:t xml:space="preserve"> </w:t>
      </w:r>
      <w:r w:rsidRPr="00CE4134">
        <w:rPr>
          <w:b/>
          <w:u w:val="single"/>
        </w:rPr>
        <w:t>RECEIVED</w:t>
      </w:r>
      <w:r w:rsidRPr="00CE4134">
        <w:rPr>
          <w:b/>
          <w:spacing w:val="-2"/>
          <w:u w:val="single"/>
        </w:rPr>
        <w:t xml:space="preserve"> </w:t>
      </w:r>
      <w:r w:rsidRPr="00CE4134">
        <w:rPr>
          <w:b/>
          <w:u w:val="single"/>
        </w:rPr>
        <w:t>BY</w:t>
      </w:r>
      <w:r w:rsidRPr="00CE4134">
        <w:rPr>
          <w:b/>
          <w:spacing w:val="-2"/>
          <w:u w:val="single"/>
        </w:rPr>
        <w:t xml:space="preserve"> </w:t>
      </w:r>
      <w:r w:rsidRPr="00CE4134">
        <w:rPr>
          <w:b/>
          <w:u w:val="single"/>
        </w:rPr>
        <w:t>FAX OR</w:t>
      </w:r>
      <w:r w:rsidRPr="00CE4134">
        <w:rPr>
          <w:b/>
          <w:spacing w:val="-2"/>
          <w:u w:val="single"/>
        </w:rPr>
        <w:t xml:space="preserve"> </w:t>
      </w:r>
      <w:r w:rsidRPr="00CE4134">
        <w:rPr>
          <w:b/>
          <w:u w:val="single"/>
        </w:rPr>
        <w:t>EMAIL</w:t>
      </w:r>
      <w:r w:rsidRPr="00CE4134">
        <w:rPr>
          <w:b/>
          <w:spacing w:val="-4"/>
          <w:u w:val="single"/>
        </w:rPr>
        <w:t xml:space="preserve"> </w:t>
      </w:r>
      <w:r w:rsidRPr="00CE4134">
        <w:rPr>
          <w:b/>
          <w:u w:val="single"/>
        </w:rPr>
        <w:t>SHALL</w:t>
      </w:r>
      <w:r w:rsidRPr="00CE4134">
        <w:rPr>
          <w:b/>
          <w:spacing w:val="-3"/>
          <w:u w:val="single"/>
        </w:rPr>
        <w:t xml:space="preserve"> </w:t>
      </w:r>
      <w:r w:rsidRPr="00CE4134">
        <w:rPr>
          <w:b/>
          <w:u w:val="single"/>
        </w:rPr>
        <w:t>NOT</w:t>
      </w:r>
      <w:r w:rsidRPr="00CE4134">
        <w:rPr>
          <w:b/>
          <w:spacing w:val="-1"/>
          <w:u w:val="single"/>
        </w:rPr>
        <w:t xml:space="preserve"> </w:t>
      </w:r>
      <w:r w:rsidRPr="00CE4134">
        <w:rPr>
          <w:b/>
          <w:u w:val="single"/>
        </w:rPr>
        <w:t>BE</w:t>
      </w:r>
      <w:r w:rsidRPr="00CE4134">
        <w:rPr>
          <w:b/>
          <w:spacing w:val="-2"/>
          <w:u w:val="single"/>
        </w:rPr>
        <w:t xml:space="preserve"> </w:t>
      </w:r>
      <w:r w:rsidRPr="00CE4134">
        <w:rPr>
          <w:b/>
          <w:u w:val="single"/>
        </w:rPr>
        <w:t>ACCEPTED.</w:t>
      </w:r>
    </w:p>
    <w:p w14:paraId="0F961214" w14:textId="03DB8E49" w:rsidR="004E3DA2" w:rsidRDefault="006F08A2">
      <w:pPr>
        <w:pStyle w:val="ListParagraph"/>
        <w:numPr>
          <w:ilvl w:val="1"/>
          <w:numId w:val="2"/>
        </w:numPr>
        <w:tabs>
          <w:tab w:val="left" w:pos="1213"/>
        </w:tabs>
        <w:spacing w:before="1" w:line="278" w:lineRule="auto"/>
        <w:ind w:right="331" w:hanging="432"/>
        <w:jc w:val="left"/>
      </w:pPr>
      <w:r>
        <w:rPr>
          <w:spacing w:val="-1"/>
        </w:rPr>
        <w:t>All</w:t>
      </w:r>
      <w:r>
        <w:rPr>
          <w:spacing w:val="-11"/>
        </w:rPr>
        <w:t xml:space="preserve"> </w:t>
      </w:r>
      <w:r>
        <w:rPr>
          <w:spacing w:val="-1"/>
        </w:rPr>
        <w:t>bids</w:t>
      </w:r>
      <w:r>
        <w:rPr>
          <w:spacing w:val="-9"/>
        </w:rPr>
        <w:t xml:space="preserve"> </w:t>
      </w:r>
      <w:r>
        <w:t>submitted</w:t>
      </w:r>
      <w:r>
        <w:rPr>
          <w:spacing w:val="-11"/>
        </w:rPr>
        <w:t xml:space="preserve"> </w:t>
      </w:r>
      <w:r>
        <w:t>after</w:t>
      </w:r>
      <w:r>
        <w:rPr>
          <w:spacing w:val="-9"/>
        </w:rPr>
        <w:t xml:space="preserve"> </w:t>
      </w:r>
      <w:r>
        <w:t>the</w:t>
      </w:r>
      <w:r>
        <w:rPr>
          <w:spacing w:val="-13"/>
        </w:rPr>
        <w:t xml:space="preserve"> </w:t>
      </w:r>
      <w:r>
        <w:t>time</w:t>
      </w:r>
      <w:r>
        <w:rPr>
          <w:spacing w:val="-9"/>
        </w:rPr>
        <w:t xml:space="preserve"> </w:t>
      </w:r>
      <w:r>
        <w:t>prescribed</w:t>
      </w:r>
      <w:r>
        <w:rPr>
          <w:spacing w:val="-9"/>
        </w:rPr>
        <w:t xml:space="preserve"> </w:t>
      </w:r>
      <w:r>
        <w:t>in</w:t>
      </w:r>
      <w:r>
        <w:rPr>
          <w:spacing w:val="-11"/>
        </w:rPr>
        <w:t xml:space="preserve"> </w:t>
      </w:r>
      <w:r w:rsidR="005A5B69">
        <w:rPr>
          <w:spacing w:val="-11"/>
        </w:rPr>
        <w:t xml:space="preserve">the </w:t>
      </w:r>
      <w:r>
        <w:t>tender</w:t>
      </w:r>
      <w:r>
        <w:rPr>
          <w:spacing w:val="-9"/>
        </w:rPr>
        <w:t xml:space="preserve"> </w:t>
      </w:r>
      <w:r>
        <w:t>notice/documents</w:t>
      </w:r>
      <w:r>
        <w:rPr>
          <w:spacing w:val="-10"/>
        </w:rPr>
        <w:t xml:space="preserve"> </w:t>
      </w:r>
      <w:r>
        <w:t>shall</w:t>
      </w:r>
      <w:r>
        <w:rPr>
          <w:spacing w:val="-10"/>
        </w:rPr>
        <w:t xml:space="preserve"> </w:t>
      </w:r>
      <w:r>
        <w:t>be</w:t>
      </w:r>
      <w:r>
        <w:rPr>
          <w:spacing w:val="-9"/>
        </w:rPr>
        <w:t xml:space="preserve"> </w:t>
      </w:r>
      <w:r>
        <w:t>rejected</w:t>
      </w:r>
      <w:r>
        <w:rPr>
          <w:spacing w:val="-10"/>
        </w:rPr>
        <w:t xml:space="preserve"> </w:t>
      </w:r>
      <w:r>
        <w:t>and</w:t>
      </w:r>
      <w:r>
        <w:rPr>
          <w:spacing w:val="-10"/>
        </w:rPr>
        <w:t xml:space="preserve"> </w:t>
      </w:r>
      <w:r>
        <w:t>returned</w:t>
      </w:r>
      <w:r>
        <w:rPr>
          <w:spacing w:val="-10"/>
        </w:rPr>
        <w:t xml:space="preserve"> </w:t>
      </w:r>
      <w:r>
        <w:t>without</w:t>
      </w:r>
      <w:r>
        <w:rPr>
          <w:spacing w:val="-46"/>
        </w:rPr>
        <w:t xml:space="preserve"> </w:t>
      </w:r>
      <w:r>
        <w:t>being</w:t>
      </w:r>
      <w:r>
        <w:rPr>
          <w:spacing w:val="-1"/>
        </w:rPr>
        <w:t xml:space="preserve"> </w:t>
      </w:r>
      <w:r>
        <w:t>opened.</w:t>
      </w:r>
    </w:p>
    <w:p w14:paraId="0B403D0B" w14:textId="1EC620BB" w:rsidR="004E3DA2" w:rsidRDefault="006F08A2">
      <w:pPr>
        <w:pStyle w:val="Heading1"/>
        <w:numPr>
          <w:ilvl w:val="0"/>
          <w:numId w:val="2"/>
        </w:numPr>
        <w:tabs>
          <w:tab w:val="left" w:pos="600"/>
        </w:tabs>
        <w:spacing w:before="198"/>
      </w:pPr>
      <w:bookmarkStart w:id="17" w:name="_bookmark16"/>
      <w:bookmarkEnd w:id="17"/>
      <w:r>
        <w:t>Opening,</w:t>
      </w:r>
      <w:r>
        <w:rPr>
          <w:spacing w:val="-4"/>
        </w:rPr>
        <w:t xml:space="preserve"> </w:t>
      </w:r>
      <w:r>
        <w:t>Evaluation</w:t>
      </w:r>
      <w:r w:rsidR="005A5B69">
        <w:t>,</w:t>
      </w:r>
      <w:r>
        <w:rPr>
          <w:spacing w:val="-2"/>
        </w:rPr>
        <w:t xml:space="preserve"> </w:t>
      </w:r>
      <w:r>
        <w:t>and</w:t>
      </w:r>
      <w:r>
        <w:rPr>
          <w:spacing w:val="-5"/>
        </w:rPr>
        <w:t xml:space="preserve"> </w:t>
      </w:r>
      <w:r>
        <w:t>Rejection</w:t>
      </w:r>
      <w:r>
        <w:rPr>
          <w:spacing w:val="-3"/>
        </w:rPr>
        <w:t xml:space="preserve"> </w:t>
      </w:r>
      <w:r>
        <w:t>of</w:t>
      </w:r>
      <w:r>
        <w:rPr>
          <w:spacing w:val="-3"/>
        </w:rPr>
        <w:t xml:space="preserve"> </w:t>
      </w:r>
      <w:r>
        <w:t>Bids</w:t>
      </w:r>
    </w:p>
    <w:p w14:paraId="3A72962E" w14:textId="72541568" w:rsidR="004E3DA2" w:rsidRDefault="006F08A2">
      <w:pPr>
        <w:pStyle w:val="ListParagraph"/>
        <w:numPr>
          <w:ilvl w:val="1"/>
          <w:numId w:val="2"/>
        </w:numPr>
        <w:tabs>
          <w:tab w:val="left" w:pos="1213"/>
        </w:tabs>
        <w:spacing w:before="44"/>
        <w:ind w:hanging="433"/>
        <w:jc w:val="left"/>
      </w:pPr>
      <w:r>
        <w:t>Technical</w:t>
      </w:r>
      <w:r>
        <w:rPr>
          <w:spacing w:val="13"/>
        </w:rPr>
        <w:t xml:space="preserve"> </w:t>
      </w:r>
      <w:r>
        <w:t>bids</w:t>
      </w:r>
      <w:r>
        <w:rPr>
          <w:spacing w:val="13"/>
        </w:rPr>
        <w:t xml:space="preserve"> </w:t>
      </w:r>
      <w:r>
        <w:t>will</w:t>
      </w:r>
      <w:r>
        <w:rPr>
          <w:spacing w:val="14"/>
        </w:rPr>
        <w:t xml:space="preserve"> </w:t>
      </w:r>
      <w:r>
        <w:t>be</w:t>
      </w:r>
      <w:r>
        <w:rPr>
          <w:spacing w:val="14"/>
        </w:rPr>
        <w:t xml:space="preserve"> </w:t>
      </w:r>
      <w:r>
        <w:t>opened</w:t>
      </w:r>
      <w:r>
        <w:rPr>
          <w:spacing w:val="14"/>
        </w:rPr>
        <w:t xml:space="preserve"> </w:t>
      </w:r>
      <w:r>
        <w:t>on</w:t>
      </w:r>
      <w:r>
        <w:rPr>
          <w:spacing w:val="12"/>
        </w:rPr>
        <w:t xml:space="preserve"> </w:t>
      </w:r>
      <w:r>
        <w:t>the</w:t>
      </w:r>
      <w:r>
        <w:rPr>
          <w:spacing w:val="11"/>
        </w:rPr>
        <w:t xml:space="preserve"> </w:t>
      </w:r>
      <w:r>
        <w:t>same</w:t>
      </w:r>
      <w:r>
        <w:rPr>
          <w:spacing w:val="15"/>
        </w:rPr>
        <w:t xml:space="preserve"> </w:t>
      </w:r>
      <w:r>
        <w:t>date</w:t>
      </w:r>
      <w:r>
        <w:rPr>
          <w:spacing w:val="14"/>
        </w:rPr>
        <w:t xml:space="preserve"> </w:t>
      </w:r>
      <w:r>
        <w:t>at</w:t>
      </w:r>
      <w:r>
        <w:rPr>
          <w:spacing w:val="12"/>
        </w:rPr>
        <w:t xml:space="preserve"> </w:t>
      </w:r>
      <w:r>
        <w:t>NITB</w:t>
      </w:r>
      <w:r>
        <w:rPr>
          <w:spacing w:val="13"/>
        </w:rPr>
        <w:t xml:space="preserve"> </w:t>
      </w:r>
      <w:r>
        <w:t>(</w:t>
      </w:r>
      <w:r w:rsidR="005A5B69">
        <w:t>above-mentioned</w:t>
      </w:r>
      <w:r>
        <w:rPr>
          <w:spacing w:val="13"/>
        </w:rPr>
        <w:t xml:space="preserve"> </w:t>
      </w:r>
      <w:r>
        <w:t>address)</w:t>
      </w:r>
      <w:r>
        <w:rPr>
          <w:spacing w:val="14"/>
        </w:rPr>
        <w:t xml:space="preserve"> </w:t>
      </w:r>
      <w:r>
        <w:t>at</w:t>
      </w:r>
      <w:r>
        <w:rPr>
          <w:spacing w:val="12"/>
        </w:rPr>
        <w:t xml:space="preserve"> </w:t>
      </w:r>
      <w:r>
        <w:rPr>
          <w:b/>
        </w:rPr>
        <w:t>11:30</w:t>
      </w:r>
      <w:r>
        <w:rPr>
          <w:b/>
          <w:spacing w:val="12"/>
        </w:rPr>
        <w:t xml:space="preserve"> </w:t>
      </w:r>
      <w:r>
        <w:rPr>
          <w:b/>
        </w:rPr>
        <w:t>AM</w:t>
      </w:r>
      <w:r>
        <w:rPr>
          <w:b/>
          <w:spacing w:val="15"/>
        </w:rPr>
        <w:t xml:space="preserve"> </w:t>
      </w:r>
      <w:r>
        <w:t>in</w:t>
      </w:r>
      <w:r>
        <w:rPr>
          <w:spacing w:val="12"/>
        </w:rPr>
        <w:t xml:space="preserve"> </w:t>
      </w:r>
      <w:r>
        <w:t>front</w:t>
      </w:r>
      <w:r>
        <w:rPr>
          <w:spacing w:val="14"/>
        </w:rPr>
        <w:t xml:space="preserve"> </w:t>
      </w:r>
      <w:r>
        <w:t>of</w:t>
      </w:r>
    </w:p>
    <w:p w14:paraId="0979B54B" w14:textId="77777777" w:rsidR="004E3DA2" w:rsidRDefault="006F08A2">
      <w:pPr>
        <w:pStyle w:val="BodyText"/>
        <w:spacing w:before="57"/>
        <w:ind w:left="1212"/>
        <w:jc w:val="both"/>
      </w:pPr>
      <w:r>
        <w:t>bidders</w:t>
      </w:r>
      <w:r>
        <w:rPr>
          <w:spacing w:val="-1"/>
        </w:rPr>
        <w:t xml:space="preserve"> </w:t>
      </w:r>
      <w:r>
        <w:t>or</w:t>
      </w:r>
      <w:r>
        <w:rPr>
          <w:spacing w:val="-3"/>
        </w:rPr>
        <w:t xml:space="preserve"> </w:t>
      </w:r>
      <w:r>
        <w:t>their</w:t>
      </w:r>
      <w:r>
        <w:rPr>
          <w:spacing w:val="-1"/>
        </w:rPr>
        <w:t xml:space="preserve"> </w:t>
      </w:r>
      <w:r>
        <w:t>representatives</w:t>
      </w:r>
      <w:r>
        <w:rPr>
          <w:spacing w:val="-2"/>
        </w:rPr>
        <w:t xml:space="preserve"> </w:t>
      </w:r>
      <w:r>
        <w:t>who</w:t>
      </w:r>
      <w:r>
        <w:rPr>
          <w:spacing w:val="-1"/>
        </w:rPr>
        <w:t xml:space="preserve"> </w:t>
      </w:r>
      <w:r>
        <w:t>may</w:t>
      </w:r>
      <w:r>
        <w:rPr>
          <w:spacing w:val="-3"/>
        </w:rPr>
        <w:t xml:space="preserve"> </w:t>
      </w:r>
      <w:r>
        <w:t>choose</w:t>
      </w:r>
      <w:r>
        <w:rPr>
          <w:spacing w:val="-3"/>
        </w:rPr>
        <w:t xml:space="preserve"> </w:t>
      </w:r>
      <w:r>
        <w:t>to</w:t>
      </w:r>
      <w:r>
        <w:rPr>
          <w:spacing w:val="1"/>
        </w:rPr>
        <w:t xml:space="preserve"> </w:t>
      </w:r>
      <w:r>
        <w:t>be present.</w:t>
      </w:r>
    </w:p>
    <w:p w14:paraId="1D2CC488" w14:textId="5873D3CA" w:rsidR="004E3DA2" w:rsidRDefault="006F08A2">
      <w:pPr>
        <w:pStyle w:val="ListParagraph"/>
        <w:numPr>
          <w:ilvl w:val="1"/>
          <w:numId w:val="2"/>
        </w:numPr>
        <w:tabs>
          <w:tab w:val="left" w:pos="1213"/>
        </w:tabs>
        <w:spacing w:before="41" w:line="276" w:lineRule="auto"/>
        <w:ind w:right="333" w:hanging="432"/>
        <w:jc w:val="both"/>
      </w:pPr>
      <w:r>
        <w:t>Details</w:t>
      </w:r>
      <w:r>
        <w:rPr>
          <w:spacing w:val="-7"/>
        </w:rPr>
        <w:t xml:space="preserve"> </w:t>
      </w:r>
      <w:r>
        <w:t>of</w:t>
      </w:r>
      <w:r>
        <w:rPr>
          <w:spacing w:val="-6"/>
        </w:rPr>
        <w:t xml:space="preserve"> </w:t>
      </w:r>
      <w:r>
        <w:t>evaluation</w:t>
      </w:r>
      <w:r>
        <w:rPr>
          <w:spacing w:val="-3"/>
        </w:rPr>
        <w:t xml:space="preserve"> </w:t>
      </w:r>
      <w:r>
        <w:t>criteria</w:t>
      </w:r>
      <w:r>
        <w:rPr>
          <w:spacing w:val="-4"/>
        </w:rPr>
        <w:t xml:space="preserve"> </w:t>
      </w:r>
      <w:r>
        <w:t>are</w:t>
      </w:r>
      <w:r>
        <w:rPr>
          <w:spacing w:val="-3"/>
        </w:rPr>
        <w:t xml:space="preserve"> </w:t>
      </w:r>
      <w:r>
        <w:t>attached</w:t>
      </w:r>
      <w:r>
        <w:rPr>
          <w:spacing w:val="-4"/>
        </w:rPr>
        <w:t xml:space="preserve"> </w:t>
      </w:r>
      <w:r w:rsidR="008C4F91">
        <w:t>in</w:t>
      </w:r>
      <w:r>
        <w:rPr>
          <w:spacing w:val="-6"/>
        </w:rPr>
        <w:t xml:space="preserve"> </w:t>
      </w:r>
      <w:r>
        <w:rPr>
          <w:b/>
        </w:rPr>
        <w:t>Annexure-I</w:t>
      </w:r>
      <w:r w:rsidR="00804CDB">
        <w:rPr>
          <w:b/>
        </w:rPr>
        <w:t>, Annexure-II</w:t>
      </w:r>
      <w:r w:rsidR="005A5B69">
        <w:rPr>
          <w:b/>
        </w:rPr>
        <w:t>,</w:t>
      </w:r>
      <w:r w:rsidR="00804CDB">
        <w:rPr>
          <w:b/>
        </w:rPr>
        <w:t xml:space="preserve"> and Annexure-III</w:t>
      </w:r>
      <w:r>
        <w:rPr>
          <w:b/>
        </w:rPr>
        <w:t>.</w:t>
      </w:r>
      <w:r>
        <w:rPr>
          <w:b/>
          <w:spacing w:val="-2"/>
        </w:rPr>
        <w:t xml:space="preserve"> </w:t>
      </w:r>
      <w:r>
        <w:t>Preliminary</w:t>
      </w:r>
      <w:r>
        <w:rPr>
          <w:spacing w:val="-2"/>
        </w:rPr>
        <w:t xml:space="preserve"> </w:t>
      </w:r>
      <w:r>
        <w:t>Evaluation/screening</w:t>
      </w:r>
      <w:r>
        <w:rPr>
          <w:spacing w:val="-5"/>
        </w:rPr>
        <w:t xml:space="preserve"> </w:t>
      </w:r>
      <w:r>
        <w:t>will</w:t>
      </w:r>
      <w:r>
        <w:rPr>
          <w:spacing w:val="-4"/>
        </w:rPr>
        <w:t xml:space="preserve"> </w:t>
      </w:r>
      <w:r>
        <w:t>be</w:t>
      </w:r>
      <w:r>
        <w:rPr>
          <w:spacing w:val="-3"/>
        </w:rPr>
        <w:t xml:space="preserve"> </w:t>
      </w:r>
      <w:r>
        <w:t>done</w:t>
      </w:r>
      <w:r>
        <w:rPr>
          <w:spacing w:val="-4"/>
        </w:rPr>
        <w:t xml:space="preserve"> </w:t>
      </w:r>
      <w:r>
        <w:t>as</w:t>
      </w:r>
      <w:r>
        <w:rPr>
          <w:spacing w:val="-3"/>
        </w:rPr>
        <w:t xml:space="preserve"> </w:t>
      </w:r>
      <w:r>
        <w:t>per</w:t>
      </w:r>
      <w:r w:rsidR="005A5B69">
        <w:t xml:space="preserve"> </w:t>
      </w:r>
      <w:r>
        <w:rPr>
          <w:spacing w:val="-47"/>
        </w:rPr>
        <w:t xml:space="preserve"> </w:t>
      </w:r>
      <w:r w:rsidR="006542D4">
        <w:rPr>
          <w:spacing w:val="-47"/>
        </w:rPr>
        <w:t xml:space="preserve"> </w:t>
      </w:r>
      <w:r w:rsidR="005A5B69">
        <w:rPr>
          <w:spacing w:val="-47"/>
        </w:rPr>
        <w:t xml:space="preserve">   </w:t>
      </w:r>
      <w:r>
        <w:rPr>
          <w:b/>
        </w:rPr>
        <w:t xml:space="preserve">Annexure-II; </w:t>
      </w:r>
      <w:r>
        <w:t xml:space="preserve">whereas, technical evaluation as per </w:t>
      </w:r>
      <w:r>
        <w:rPr>
          <w:b/>
        </w:rPr>
        <w:t>Annexure-II</w:t>
      </w:r>
      <w:r w:rsidR="00804CDB">
        <w:rPr>
          <w:b/>
        </w:rPr>
        <w:t xml:space="preserve">I </w:t>
      </w:r>
      <w:r>
        <w:t>and Financial Evaluation of Technically</w:t>
      </w:r>
      <w:r>
        <w:rPr>
          <w:spacing w:val="1"/>
        </w:rPr>
        <w:t xml:space="preserve"> </w:t>
      </w:r>
      <w:r>
        <w:t xml:space="preserve">qualified bidders will be as per </w:t>
      </w:r>
      <w:r>
        <w:rPr>
          <w:b/>
        </w:rPr>
        <w:t>Annexure I</w:t>
      </w:r>
      <w:r w:rsidR="00804CDB">
        <w:rPr>
          <w:b/>
        </w:rPr>
        <w:t xml:space="preserve">V. </w:t>
      </w:r>
      <w:r>
        <w:rPr>
          <w:b/>
        </w:rPr>
        <w:t xml:space="preserve"> </w:t>
      </w:r>
      <w:r>
        <w:t xml:space="preserve">ROs should provide all details </w:t>
      </w:r>
      <w:r w:rsidR="005A5B69">
        <w:t xml:space="preserve">in </w:t>
      </w:r>
      <w:r w:rsidR="008C4F91">
        <w:t>the required</w:t>
      </w:r>
      <w:r>
        <w:t xml:space="preserve"> templates as provided</w:t>
      </w:r>
      <w:r>
        <w:rPr>
          <w:spacing w:val="-47"/>
        </w:rPr>
        <w:t xml:space="preserve"> </w:t>
      </w:r>
      <w:r>
        <w:t>under:</w:t>
      </w:r>
    </w:p>
    <w:p w14:paraId="597C576B" w14:textId="614F0A39" w:rsidR="004E3DA2" w:rsidRDefault="006F08A2">
      <w:pPr>
        <w:pStyle w:val="ListParagraph"/>
        <w:numPr>
          <w:ilvl w:val="2"/>
          <w:numId w:val="2"/>
        </w:numPr>
        <w:tabs>
          <w:tab w:val="left" w:pos="1968"/>
          <w:tab w:val="left" w:pos="1969"/>
        </w:tabs>
        <w:spacing w:line="267" w:lineRule="exact"/>
        <w:ind w:left="1968" w:hanging="649"/>
      </w:pPr>
      <w:r>
        <w:t>Annexure-II</w:t>
      </w:r>
      <w:r w:rsidR="00804CDB">
        <w:t xml:space="preserve"> </w:t>
      </w:r>
      <w:r>
        <w:t>for</w:t>
      </w:r>
      <w:r>
        <w:rPr>
          <w:spacing w:val="-2"/>
        </w:rPr>
        <w:t xml:space="preserve"> </w:t>
      </w:r>
      <w:r>
        <w:t>Initial</w:t>
      </w:r>
      <w:r>
        <w:rPr>
          <w:spacing w:val="-3"/>
        </w:rPr>
        <w:t xml:space="preserve"> </w:t>
      </w:r>
      <w:r>
        <w:t>Screening</w:t>
      </w:r>
    </w:p>
    <w:p w14:paraId="12327EB0" w14:textId="1E2FCA24" w:rsidR="004E3DA2" w:rsidRDefault="006F08A2">
      <w:pPr>
        <w:pStyle w:val="ListParagraph"/>
        <w:numPr>
          <w:ilvl w:val="2"/>
          <w:numId w:val="2"/>
        </w:numPr>
        <w:tabs>
          <w:tab w:val="left" w:pos="1968"/>
          <w:tab w:val="left" w:pos="1969"/>
        </w:tabs>
        <w:spacing w:before="41"/>
        <w:ind w:left="1968" w:hanging="649"/>
      </w:pPr>
      <w:r>
        <w:t>Annexure-II</w:t>
      </w:r>
      <w:r w:rsidR="00804CDB">
        <w:t xml:space="preserve">I </w:t>
      </w:r>
      <w:r>
        <w:t>for</w:t>
      </w:r>
      <w:r>
        <w:rPr>
          <w:spacing w:val="-4"/>
        </w:rPr>
        <w:t xml:space="preserve"> </w:t>
      </w:r>
      <w:r>
        <w:t>technical</w:t>
      </w:r>
      <w:r>
        <w:rPr>
          <w:spacing w:val="-5"/>
        </w:rPr>
        <w:t xml:space="preserve"> </w:t>
      </w:r>
      <w:r>
        <w:t>evaluation</w:t>
      </w:r>
      <w:r>
        <w:rPr>
          <w:spacing w:val="-2"/>
        </w:rPr>
        <w:t xml:space="preserve"> </w:t>
      </w:r>
      <w:r>
        <w:t>(technical</w:t>
      </w:r>
      <w:r>
        <w:rPr>
          <w:spacing w:val="-3"/>
        </w:rPr>
        <w:t xml:space="preserve"> </w:t>
      </w:r>
      <w:r>
        <w:t>proposal</w:t>
      </w:r>
      <w:r>
        <w:rPr>
          <w:spacing w:val="-1"/>
        </w:rPr>
        <w:t xml:space="preserve"> </w:t>
      </w:r>
      <w:r>
        <w:t>envelope)</w:t>
      </w:r>
    </w:p>
    <w:p w14:paraId="3632DF1C" w14:textId="02D37754" w:rsidR="004E3DA2" w:rsidRDefault="006F08A2">
      <w:pPr>
        <w:pStyle w:val="ListParagraph"/>
        <w:numPr>
          <w:ilvl w:val="2"/>
          <w:numId w:val="2"/>
        </w:numPr>
        <w:tabs>
          <w:tab w:val="left" w:pos="1968"/>
          <w:tab w:val="left" w:pos="1969"/>
        </w:tabs>
        <w:spacing w:before="41"/>
        <w:ind w:left="1968" w:hanging="649"/>
      </w:pPr>
      <w:r>
        <w:t>Annexure-I</w:t>
      </w:r>
      <w:r w:rsidR="00804CDB">
        <w:t>V</w:t>
      </w:r>
      <w:r>
        <w:rPr>
          <w:spacing w:val="-2"/>
        </w:rPr>
        <w:t xml:space="preserve"> </w:t>
      </w:r>
      <w:r>
        <w:t>for</w:t>
      </w:r>
      <w:r>
        <w:rPr>
          <w:spacing w:val="-5"/>
        </w:rPr>
        <w:t xml:space="preserve"> </w:t>
      </w:r>
      <w:r>
        <w:t>financial</w:t>
      </w:r>
      <w:r>
        <w:rPr>
          <w:spacing w:val="-5"/>
        </w:rPr>
        <w:t xml:space="preserve"> </w:t>
      </w:r>
      <w:r>
        <w:t>evaluation</w:t>
      </w:r>
      <w:r>
        <w:rPr>
          <w:spacing w:val="-2"/>
        </w:rPr>
        <w:t xml:space="preserve"> </w:t>
      </w:r>
      <w:r>
        <w:t>(financial</w:t>
      </w:r>
      <w:r>
        <w:rPr>
          <w:spacing w:val="-3"/>
        </w:rPr>
        <w:t xml:space="preserve"> </w:t>
      </w:r>
      <w:r>
        <w:t>proposal</w:t>
      </w:r>
      <w:r>
        <w:rPr>
          <w:spacing w:val="-2"/>
        </w:rPr>
        <w:t xml:space="preserve"> </w:t>
      </w:r>
      <w:r>
        <w:t>envelope).</w:t>
      </w:r>
    </w:p>
    <w:p w14:paraId="58A5FF5A" w14:textId="00DE7365" w:rsidR="004E3DA2" w:rsidRDefault="006F08A2">
      <w:pPr>
        <w:pStyle w:val="ListParagraph"/>
        <w:numPr>
          <w:ilvl w:val="1"/>
          <w:numId w:val="2"/>
        </w:numPr>
        <w:tabs>
          <w:tab w:val="left" w:pos="1213"/>
        </w:tabs>
        <w:spacing w:before="39" w:line="276" w:lineRule="auto"/>
        <w:ind w:right="333" w:hanging="432"/>
        <w:jc w:val="both"/>
      </w:pPr>
      <w:r>
        <w:t xml:space="preserve">Date and time for </w:t>
      </w:r>
      <w:r w:rsidR="000B6B84">
        <w:t xml:space="preserve">the </w:t>
      </w:r>
      <w:r>
        <w:t xml:space="preserve">opening of the Financial Bids, after </w:t>
      </w:r>
      <w:r w:rsidR="000B6B84">
        <w:t xml:space="preserve">a </w:t>
      </w:r>
      <w:r>
        <w:t>thorough technical evaluation of the bids, shall be</w:t>
      </w:r>
      <w:r>
        <w:rPr>
          <w:spacing w:val="1"/>
        </w:rPr>
        <w:t xml:space="preserve"> </w:t>
      </w:r>
      <w:r>
        <w:t>communicated to the technically qualified bidders only, whereas the Financial bids of technically disqualified</w:t>
      </w:r>
      <w:r>
        <w:rPr>
          <w:spacing w:val="1"/>
        </w:rPr>
        <w:t xml:space="preserve"> </w:t>
      </w:r>
      <w:r>
        <w:t>bidders shall be returned unopened. In this connection, see PPRA Rule: 36(b) in general and PPRA Rule: 36-</w:t>
      </w:r>
      <w:r>
        <w:rPr>
          <w:spacing w:val="1"/>
        </w:rPr>
        <w:t xml:space="preserve"> </w:t>
      </w:r>
      <w:r>
        <w:t>b(viii)</w:t>
      </w:r>
      <w:r>
        <w:rPr>
          <w:spacing w:val="-1"/>
        </w:rPr>
        <w:t xml:space="preserve"> </w:t>
      </w:r>
      <w:r>
        <w:t>in</w:t>
      </w:r>
      <w:r>
        <w:rPr>
          <w:spacing w:val="-1"/>
        </w:rPr>
        <w:t xml:space="preserve"> </w:t>
      </w:r>
      <w:r>
        <w:t>particular.</w:t>
      </w:r>
    </w:p>
    <w:p w14:paraId="7341F2CA" w14:textId="737A6B65" w:rsidR="004E3DA2" w:rsidRDefault="006F08A2">
      <w:pPr>
        <w:pStyle w:val="ListParagraph"/>
        <w:numPr>
          <w:ilvl w:val="1"/>
          <w:numId w:val="2"/>
        </w:numPr>
        <w:tabs>
          <w:tab w:val="left" w:pos="1213"/>
        </w:tabs>
        <w:spacing w:before="1" w:line="276" w:lineRule="auto"/>
        <w:ind w:right="333" w:hanging="432"/>
        <w:jc w:val="both"/>
      </w:pPr>
      <w:r>
        <w:t xml:space="preserve">The procuring agency shall read aloud </w:t>
      </w:r>
      <w:r w:rsidR="000B6B84">
        <w:t xml:space="preserve">the </w:t>
      </w:r>
      <w:r>
        <w:t xml:space="preserve">unit </w:t>
      </w:r>
      <w:r w:rsidR="00612338">
        <w:t>percentage</w:t>
      </w:r>
      <w:r>
        <w:t xml:space="preserve"> as well</w:t>
      </w:r>
      <w:r w:rsidR="000B6B84">
        <w:t xml:space="preserve"> as the </w:t>
      </w:r>
      <w:r>
        <w:t>bid amount and shall record minutes of</w:t>
      </w:r>
      <w:r w:rsidR="009E65ED">
        <w:t xml:space="preserve"> th</w:t>
      </w:r>
      <w:r>
        <w:t>e</w:t>
      </w:r>
      <w:r>
        <w:rPr>
          <w:spacing w:val="-1"/>
        </w:rPr>
        <w:t xml:space="preserve"> </w:t>
      </w:r>
      <w:r>
        <w:t>bid</w:t>
      </w:r>
      <w:r>
        <w:rPr>
          <w:spacing w:val="-2"/>
        </w:rPr>
        <w:t xml:space="preserve"> </w:t>
      </w:r>
      <w:r>
        <w:t>opening.</w:t>
      </w:r>
      <w:r>
        <w:rPr>
          <w:spacing w:val="-1"/>
        </w:rPr>
        <w:t xml:space="preserve"> </w:t>
      </w:r>
      <w:r>
        <w:t>All bidders in</w:t>
      </w:r>
      <w:r>
        <w:rPr>
          <w:spacing w:val="-1"/>
        </w:rPr>
        <w:t xml:space="preserve"> </w:t>
      </w:r>
      <w:r>
        <w:t>attendance</w:t>
      </w:r>
      <w:r>
        <w:rPr>
          <w:spacing w:val="1"/>
        </w:rPr>
        <w:t xml:space="preserve"> </w:t>
      </w:r>
      <w:r>
        <w:t>shall</w:t>
      </w:r>
      <w:r>
        <w:rPr>
          <w:spacing w:val="-1"/>
        </w:rPr>
        <w:t xml:space="preserve"> </w:t>
      </w:r>
      <w:r>
        <w:t>sign</w:t>
      </w:r>
      <w:r>
        <w:rPr>
          <w:spacing w:val="-3"/>
        </w:rPr>
        <w:t xml:space="preserve"> </w:t>
      </w:r>
      <w:r>
        <w:t>an</w:t>
      </w:r>
      <w:r>
        <w:rPr>
          <w:spacing w:val="-1"/>
        </w:rPr>
        <w:t xml:space="preserve"> </w:t>
      </w:r>
      <w:r>
        <w:t>attendance sheet.</w:t>
      </w:r>
    </w:p>
    <w:p w14:paraId="440C1A15" w14:textId="6EABE9D3" w:rsidR="004E3DA2" w:rsidRDefault="006F08A2">
      <w:pPr>
        <w:pStyle w:val="ListParagraph"/>
        <w:numPr>
          <w:ilvl w:val="1"/>
          <w:numId w:val="2"/>
        </w:numPr>
        <w:tabs>
          <w:tab w:val="left" w:pos="1213"/>
        </w:tabs>
        <w:spacing w:before="1" w:line="276" w:lineRule="auto"/>
        <w:ind w:right="337" w:hanging="432"/>
        <w:jc w:val="both"/>
      </w:pPr>
      <w:r>
        <w:t>NITB may reject all bids or proposals at any time prior to the acceptance of a bid or proposal. The procuring</w:t>
      </w:r>
      <w:r>
        <w:rPr>
          <w:spacing w:val="1"/>
        </w:rPr>
        <w:t xml:space="preserve"> </w:t>
      </w:r>
      <w:r>
        <w:t>agency shall upon request communicate to any supplier or contractor who submitted a bid or proposal, the</w:t>
      </w:r>
      <w:r>
        <w:rPr>
          <w:spacing w:val="1"/>
        </w:rPr>
        <w:t xml:space="preserve"> </w:t>
      </w:r>
      <w:r>
        <w:t>grounds</w:t>
      </w:r>
      <w:r>
        <w:rPr>
          <w:spacing w:val="-1"/>
        </w:rPr>
        <w:t xml:space="preserve"> </w:t>
      </w:r>
      <w:r>
        <w:t>for its rejection</w:t>
      </w:r>
      <w:r>
        <w:rPr>
          <w:spacing w:val="-3"/>
        </w:rPr>
        <w:t xml:space="preserve"> </w:t>
      </w:r>
      <w:r>
        <w:t>of</w:t>
      </w:r>
      <w:r>
        <w:rPr>
          <w:spacing w:val="-3"/>
        </w:rPr>
        <w:t xml:space="preserve"> </w:t>
      </w:r>
      <w:r>
        <w:t>all</w:t>
      </w:r>
      <w:r>
        <w:rPr>
          <w:spacing w:val="-1"/>
        </w:rPr>
        <w:t xml:space="preserve"> </w:t>
      </w:r>
      <w:r>
        <w:t>bids</w:t>
      </w:r>
      <w:r>
        <w:rPr>
          <w:spacing w:val="-1"/>
        </w:rPr>
        <w:t xml:space="preserve"> </w:t>
      </w:r>
      <w:r>
        <w:t>or proposals,</w:t>
      </w:r>
      <w:r>
        <w:rPr>
          <w:spacing w:val="-1"/>
        </w:rPr>
        <w:t xml:space="preserve"> </w:t>
      </w:r>
      <w:r>
        <w:t>but is</w:t>
      </w:r>
      <w:r>
        <w:rPr>
          <w:spacing w:val="-6"/>
        </w:rPr>
        <w:t xml:space="preserve"> </w:t>
      </w:r>
      <w:r>
        <w:t>not required to justify</w:t>
      </w:r>
      <w:r>
        <w:rPr>
          <w:spacing w:val="4"/>
        </w:rPr>
        <w:t xml:space="preserve"> </w:t>
      </w:r>
      <w:r>
        <w:t>those grounds.</w:t>
      </w:r>
    </w:p>
    <w:p w14:paraId="1F516448" w14:textId="77777777" w:rsidR="004E3DA2" w:rsidRDefault="006F08A2">
      <w:pPr>
        <w:pStyle w:val="ListParagraph"/>
        <w:numPr>
          <w:ilvl w:val="1"/>
          <w:numId w:val="2"/>
        </w:numPr>
        <w:tabs>
          <w:tab w:val="left" w:pos="1213"/>
        </w:tabs>
        <w:spacing w:line="273" w:lineRule="auto"/>
        <w:ind w:right="336" w:hanging="432"/>
        <w:jc w:val="both"/>
      </w:pPr>
      <w:r>
        <w:t>NITB shall incur no liability, solely by virtue of its invoking sub-rule (1) towards suppliers or contractors who</w:t>
      </w:r>
      <w:r>
        <w:rPr>
          <w:spacing w:val="1"/>
        </w:rPr>
        <w:t xml:space="preserve"> </w:t>
      </w:r>
      <w:r>
        <w:t>have submitted bids</w:t>
      </w:r>
      <w:r>
        <w:rPr>
          <w:spacing w:val="-2"/>
        </w:rPr>
        <w:t xml:space="preserve"> </w:t>
      </w:r>
      <w:r>
        <w:t>or proposals.</w:t>
      </w:r>
    </w:p>
    <w:p w14:paraId="1080F108" w14:textId="77777777" w:rsidR="004E3DA2" w:rsidRDefault="006F08A2">
      <w:pPr>
        <w:pStyle w:val="ListParagraph"/>
        <w:numPr>
          <w:ilvl w:val="1"/>
          <w:numId w:val="2"/>
        </w:numPr>
        <w:tabs>
          <w:tab w:val="left" w:pos="1213"/>
        </w:tabs>
        <w:spacing w:before="5" w:line="278" w:lineRule="auto"/>
        <w:ind w:right="334" w:hanging="432"/>
        <w:jc w:val="both"/>
      </w:pPr>
      <w:r>
        <w:t>In the above case notice of the rejection of all bids or proposals shall be given promptly to all suppliers or</w:t>
      </w:r>
      <w:r>
        <w:rPr>
          <w:spacing w:val="1"/>
        </w:rPr>
        <w:t xml:space="preserve"> </w:t>
      </w:r>
      <w:r>
        <w:t>contractors</w:t>
      </w:r>
      <w:r>
        <w:rPr>
          <w:spacing w:val="-1"/>
        </w:rPr>
        <w:t xml:space="preserve"> </w:t>
      </w:r>
      <w:r>
        <w:t>that</w:t>
      </w:r>
      <w:r>
        <w:rPr>
          <w:spacing w:val="-3"/>
        </w:rPr>
        <w:t xml:space="preserve"> </w:t>
      </w:r>
      <w:r>
        <w:t>submitted</w:t>
      </w:r>
      <w:r>
        <w:rPr>
          <w:spacing w:val="-4"/>
        </w:rPr>
        <w:t xml:space="preserve"> </w:t>
      </w:r>
      <w:r>
        <w:t>bids or proposals.</w:t>
      </w:r>
    </w:p>
    <w:p w14:paraId="3DAB6F56" w14:textId="77777777" w:rsidR="004E3DA2" w:rsidRDefault="004E3DA2">
      <w:pPr>
        <w:pStyle w:val="BodyText"/>
        <w:spacing w:before="3"/>
        <w:rPr>
          <w:sz w:val="16"/>
        </w:rPr>
      </w:pPr>
    </w:p>
    <w:p w14:paraId="74DB0F41" w14:textId="77777777" w:rsidR="004E3DA2" w:rsidRDefault="006F08A2">
      <w:pPr>
        <w:pStyle w:val="Heading1"/>
        <w:numPr>
          <w:ilvl w:val="0"/>
          <w:numId w:val="2"/>
        </w:numPr>
        <w:tabs>
          <w:tab w:val="left" w:pos="600"/>
        </w:tabs>
      </w:pPr>
      <w:bookmarkStart w:id="18" w:name="_bookmark17"/>
      <w:bookmarkEnd w:id="18"/>
      <w:r>
        <w:t>Disqualification</w:t>
      </w:r>
      <w:r>
        <w:rPr>
          <w:spacing w:val="-7"/>
        </w:rPr>
        <w:t xml:space="preserve"> </w:t>
      </w:r>
      <w:r>
        <w:t>and</w:t>
      </w:r>
      <w:r>
        <w:rPr>
          <w:spacing w:val="-8"/>
        </w:rPr>
        <w:t xml:space="preserve"> </w:t>
      </w:r>
      <w:r>
        <w:t>Blacklisting</w:t>
      </w:r>
      <w:r>
        <w:rPr>
          <w:spacing w:val="-6"/>
        </w:rPr>
        <w:t xml:space="preserve"> </w:t>
      </w:r>
      <w:r>
        <w:t>of</w:t>
      </w:r>
      <w:r>
        <w:rPr>
          <w:spacing w:val="-6"/>
        </w:rPr>
        <w:t xml:space="preserve"> </w:t>
      </w:r>
      <w:r>
        <w:t>suppliers</w:t>
      </w:r>
      <w:r>
        <w:rPr>
          <w:spacing w:val="-6"/>
        </w:rPr>
        <w:t xml:space="preserve"> </w:t>
      </w:r>
      <w:r>
        <w:t>and</w:t>
      </w:r>
      <w:r>
        <w:rPr>
          <w:spacing w:val="-5"/>
        </w:rPr>
        <w:t xml:space="preserve"> </w:t>
      </w:r>
      <w:r>
        <w:t>contractors</w:t>
      </w:r>
    </w:p>
    <w:p w14:paraId="12E528BA" w14:textId="77777777" w:rsidR="004E3DA2" w:rsidRDefault="006F08A2">
      <w:pPr>
        <w:pStyle w:val="ListParagraph"/>
        <w:numPr>
          <w:ilvl w:val="1"/>
          <w:numId w:val="2"/>
        </w:numPr>
        <w:tabs>
          <w:tab w:val="left" w:pos="1213"/>
        </w:tabs>
        <w:spacing w:before="45" w:line="273" w:lineRule="auto"/>
        <w:ind w:right="716" w:hanging="432"/>
        <w:jc w:val="left"/>
      </w:pPr>
      <w:r>
        <w:t>NITB shall disqualify a supplier or contractor if it finds, at any time, that the information submitted by him</w:t>
      </w:r>
      <w:r>
        <w:rPr>
          <w:spacing w:val="-47"/>
        </w:rPr>
        <w:t xml:space="preserve"> </w:t>
      </w:r>
      <w:r>
        <w:t>concerning</w:t>
      </w:r>
      <w:r>
        <w:rPr>
          <w:spacing w:val="-2"/>
        </w:rPr>
        <w:t xml:space="preserve"> </w:t>
      </w:r>
      <w:r>
        <w:t>his</w:t>
      </w:r>
      <w:r>
        <w:rPr>
          <w:spacing w:val="-1"/>
        </w:rPr>
        <w:t xml:space="preserve"> </w:t>
      </w:r>
      <w:r>
        <w:t>qualification</w:t>
      </w:r>
      <w:r>
        <w:rPr>
          <w:spacing w:val="-5"/>
        </w:rPr>
        <w:t xml:space="preserve"> </w:t>
      </w:r>
      <w:r>
        <w:t>as</w:t>
      </w:r>
      <w:r>
        <w:rPr>
          <w:spacing w:val="-1"/>
        </w:rPr>
        <w:t xml:space="preserve"> </w:t>
      </w:r>
      <w:r>
        <w:t>supplier</w:t>
      </w:r>
      <w:r>
        <w:rPr>
          <w:spacing w:val="-2"/>
        </w:rPr>
        <w:t xml:space="preserve"> </w:t>
      </w:r>
      <w:r>
        <w:t>or</w:t>
      </w:r>
      <w:r>
        <w:rPr>
          <w:spacing w:val="-1"/>
        </w:rPr>
        <w:t xml:space="preserve"> </w:t>
      </w:r>
      <w:r>
        <w:t>contractor</w:t>
      </w:r>
      <w:r>
        <w:rPr>
          <w:spacing w:val="-4"/>
        </w:rPr>
        <w:t xml:space="preserve"> </w:t>
      </w:r>
      <w:r>
        <w:t>was</w:t>
      </w:r>
      <w:r>
        <w:rPr>
          <w:spacing w:val="-1"/>
        </w:rPr>
        <w:t xml:space="preserve"> </w:t>
      </w:r>
      <w:r>
        <w:t>false and</w:t>
      </w:r>
      <w:r>
        <w:rPr>
          <w:spacing w:val="-4"/>
        </w:rPr>
        <w:t xml:space="preserve"> </w:t>
      </w:r>
      <w:r>
        <w:t>materially</w:t>
      </w:r>
      <w:r>
        <w:rPr>
          <w:spacing w:val="-3"/>
        </w:rPr>
        <w:t xml:space="preserve"> </w:t>
      </w:r>
      <w:r>
        <w:t>inaccurate</w:t>
      </w:r>
      <w:r>
        <w:rPr>
          <w:spacing w:val="-3"/>
        </w:rPr>
        <w:t xml:space="preserve"> </w:t>
      </w:r>
      <w:r>
        <w:t>or incomplete.</w:t>
      </w:r>
    </w:p>
    <w:p w14:paraId="7C5821A3" w14:textId="24E6C2FF" w:rsidR="004E3DA2" w:rsidRDefault="006F08A2" w:rsidP="00A65947">
      <w:pPr>
        <w:pStyle w:val="ListParagraph"/>
        <w:numPr>
          <w:ilvl w:val="1"/>
          <w:numId w:val="2"/>
        </w:numPr>
        <w:tabs>
          <w:tab w:val="left" w:pos="1213"/>
        </w:tabs>
        <w:spacing w:before="4" w:line="276" w:lineRule="auto"/>
        <w:ind w:right="386" w:hanging="432"/>
        <w:jc w:val="both"/>
      </w:pPr>
      <w:r>
        <w:t>Suppliers and contractors who either consistently fail to provide satisfactory performances or are found to be</w:t>
      </w:r>
      <w:r>
        <w:rPr>
          <w:spacing w:val="-47"/>
        </w:rPr>
        <w:t xml:space="preserve"> </w:t>
      </w:r>
      <w:r>
        <w:t xml:space="preserve">indulging in </w:t>
      </w:r>
      <w:r w:rsidR="00A65947">
        <w:t>corrupt or</w:t>
      </w:r>
      <w:r>
        <w:t xml:space="preserve"> fraudulent practices shall face permanent or temporary bar, from participating in</w:t>
      </w:r>
      <w:r>
        <w:rPr>
          <w:spacing w:val="1"/>
        </w:rPr>
        <w:t xml:space="preserve"> </w:t>
      </w:r>
      <w:r>
        <w:t>procurement</w:t>
      </w:r>
      <w:r>
        <w:rPr>
          <w:spacing w:val="-3"/>
        </w:rPr>
        <w:t xml:space="preserve"> </w:t>
      </w:r>
      <w:r>
        <w:t>proceedings.</w:t>
      </w:r>
    </w:p>
    <w:p w14:paraId="5C0F61A6" w14:textId="77777777" w:rsidR="004E3DA2" w:rsidRDefault="004E3DA2">
      <w:pPr>
        <w:pStyle w:val="BodyText"/>
        <w:spacing w:before="6"/>
        <w:rPr>
          <w:sz w:val="16"/>
        </w:rPr>
      </w:pPr>
    </w:p>
    <w:p w14:paraId="55220BD3" w14:textId="77777777" w:rsidR="004E3DA2" w:rsidRDefault="006F08A2">
      <w:pPr>
        <w:pStyle w:val="Heading1"/>
        <w:numPr>
          <w:ilvl w:val="0"/>
          <w:numId w:val="2"/>
        </w:numPr>
        <w:tabs>
          <w:tab w:val="left" w:pos="600"/>
        </w:tabs>
      </w:pPr>
      <w:bookmarkStart w:id="19" w:name="_bookmark18"/>
      <w:bookmarkEnd w:id="19"/>
      <w:r>
        <w:t>Acceptance</w:t>
      </w:r>
      <w:r>
        <w:rPr>
          <w:spacing w:val="-5"/>
        </w:rPr>
        <w:t xml:space="preserve"> </w:t>
      </w:r>
      <w:r>
        <w:t>of</w:t>
      </w:r>
      <w:r>
        <w:rPr>
          <w:spacing w:val="-4"/>
        </w:rPr>
        <w:t xml:space="preserve"> </w:t>
      </w:r>
      <w:r>
        <w:t>Bids</w:t>
      </w:r>
      <w:r>
        <w:rPr>
          <w:spacing w:val="-5"/>
        </w:rPr>
        <w:t xml:space="preserve"> </w:t>
      </w:r>
      <w:r>
        <w:t>and</w:t>
      </w:r>
      <w:r>
        <w:rPr>
          <w:spacing w:val="-6"/>
        </w:rPr>
        <w:t xml:space="preserve"> </w:t>
      </w:r>
      <w:r>
        <w:t>Award</w:t>
      </w:r>
      <w:r>
        <w:rPr>
          <w:spacing w:val="-3"/>
        </w:rPr>
        <w:t xml:space="preserve"> </w:t>
      </w:r>
      <w:r>
        <w:t>of</w:t>
      </w:r>
      <w:r>
        <w:rPr>
          <w:spacing w:val="-4"/>
        </w:rPr>
        <w:t xml:space="preserve"> </w:t>
      </w:r>
      <w:r>
        <w:t>Procurement</w:t>
      </w:r>
      <w:r>
        <w:rPr>
          <w:spacing w:val="-5"/>
        </w:rPr>
        <w:t xml:space="preserve"> </w:t>
      </w:r>
      <w:r>
        <w:t>Contract</w:t>
      </w:r>
    </w:p>
    <w:p w14:paraId="162C746C" w14:textId="77777777" w:rsidR="004E3DA2" w:rsidRDefault="006F08A2">
      <w:pPr>
        <w:pStyle w:val="Heading4"/>
        <w:numPr>
          <w:ilvl w:val="1"/>
          <w:numId w:val="2"/>
        </w:numPr>
        <w:tabs>
          <w:tab w:val="left" w:pos="1220"/>
        </w:tabs>
        <w:spacing w:before="51"/>
        <w:ind w:left="1219" w:hanging="433"/>
        <w:jc w:val="both"/>
      </w:pPr>
      <w:r>
        <w:t>Acceptance</w:t>
      </w:r>
      <w:r>
        <w:rPr>
          <w:spacing w:val="-3"/>
        </w:rPr>
        <w:t xml:space="preserve"> </w:t>
      </w:r>
      <w:r>
        <w:t>of</w:t>
      </w:r>
      <w:r>
        <w:rPr>
          <w:spacing w:val="-2"/>
        </w:rPr>
        <w:t xml:space="preserve"> </w:t>
      </w:r>
      <w:r>
        <w:t>Bid</w:t>
      </w:r>
      <w:r>
        <w:rPr>
          <w:spacing w:val="-2"/>
        </w:rPr>
        <w:t xml:space="preserve"> </w:t>
      </w:r>
      <w:r>
        <w:t>and</w:t>
      </w:r>
      <w:r>
        <w:rPr>
          <w:spacing w:val="-2"/>
        </w:rPr>
        <w:t xml:space="preserve"> </w:t>
      </w:r>
      <w:r>
        <w:t>Award</w:t>
      </w:r>
      <w:r>
        <w:rPr>
          <w:spacing w:val="-3"/>
        </w:rPr>
        <w:t xml:space="preserve"> </w:t>
      </w:r>
      <w:r>
        <w:t>Criteria</w:t>
      </w:r>
    </w:p>
    <w:p w14:paraId="427B13BF" w14:textId="1ED6F8DF" w:rsidR="004E3DA2" w:rsidRDefault="006F08A2">
      <w:pPr>
        <w:pStyle w:val="BodyText"/>
        <w:spacing w:before="117" w:line="276" w:lineRule="auto"/>
        <w:ind w:left="1320" w:right="332"/>
        <w:jc w:val="both"/>
      </w:pPr>
      <w:r>
        <w:t xml:space="preserve">The bidder after qualifying through the given criteria in </w:t>
      </w:r>
      <w:r w:rsidR="00A65947">
        <w:rPr>
          <w:b/>
        </w:rPr>
        <w:t>Annexure II</w:t>
      </w:r>
      <w:r>
        <w:rPr>
          <w:b/>
        </w:rPr>
        <w:t xml:space="preserve"> </w:t>
      </w:r>
      <w:r>
        <w:t>will qualify for technical evaluation as</w:t>
      </w:r>
      <w:r>
        <w:rPr>
          <w:spacing w:val="1"/>
        </w:rPr>
        <w:t xml:space="preserve"> </w:t>
      </w:r>
      <w:r>
        <w:t>per</w:t>
      </w:r>
      <w:r>
        <w:rPr>
          <w:spacing w:val="-3"/>
        </w:rPr>
        <w:t xml:space="preserve"> </w:t>
      </w:r>
      <w:r>
        <w:rPr>
          <w:b/>
        </w:rPr>
        <w:t>Annexure</w:t>
      </w:r>
      <w:r>
        <w:rPr>
          <w:b/>
          <w:spacing w:val="-3"/>
        </w:rPr>
        <w:t xml:space="preserve"> </w:t>
      </w:r>
      <w:r>
        <w:rPr>
          <w:b/>
        </w:rPr>
        <w:t>II</w:t>
      </w:r>
      <w:r w:rsidR="00920204">
        <w:rPr>
          <w:b/>
        </w:rPr>
        <w:t>I</w:t>
      </w:r>
      <w:r>
        <w:rPr>
          <w:b/>
        </w:rPr>
        <w:t>.</w:t>
      </w:r>
      <w:r>
        <w:rPr>
          <w:b/>
          <w:spacing w:val="-4"/>
        </w:rPr>
        <w:t xml:space="preserve"> </w:t>
      </w:r>
      <w:r>
        <w:t>Marks</w:t>
      </w:r>
      <w:r>
        <w:rPr>
          <w:spacing w:val="-6"/>
        </w:rPr>
        <w:t xml:space="preserve"> </w:t>
      </w:r>
      <w:r>
        <w:t>obtained</w:t>
      </w:r>
      <w:r>
        <w:rPr>
          <w:spacing w:val="-2"/>
        </w:rPr>
        <w:t xml:space="preserve"> </w:t>
      </w:r>
      <w:r>
        <w:t>as</w:t>
      </w:r>
      <w:r>
        <w:rPr>
          <w:spacing w:val="-3"/>
        </w:rPr>
        <w:t xml:space="preserve"> </w:t>
      </w:r>
      <w:r>
        <w:t>per</w:t>
      </w:r>
      <w:r>
        <w:rPr>
          <w:spacing w:val="-4"/>
        </w:rPr>
        <w:t xml:space="preserve"> </w:t>
      </w:r>
      <w:r>
        <w:t>the</w:t>
      </w:r>
      <w:r>
        <w:rPr>
          <w:spacing w:val="-6"/>
        </w:rPr>
        <w:t xml:space="preserve"> </w:t>
      </w:r>
      <w:r>
        <w:t>evaluation</w:t>
      </w:r>
      <w:r>
        <w:rPr>
          <w:spacing w:val="-3"/>
        </w:rPr>
        <w:t xml:space="preserve"> </w:t>
      </w:r>
      <w:r>
        <w:t>through</w:t>
      </w:r>
      <w:r>
        <w:rPr>
          <w:spacing w:val="-3"/>
        </w:rPr>
        <w:t xml:space="preserve"> </w:t>
      </w:r>
      <w:r>
        <w:rPr>
          <w:b/>
        </w:rPr>
        <w:t>Annexure</w:t>
      </w:r>
      <w:r>
        <w:rPr>
          <w:b/>
          <w:spacing w:val="-2"/>
        </w:rPr>
        <w:t xml:space="preserve"> </w:t>
      </w:r>
      <w:r>
        <w:rPr>
          <w:b/>
        </w:rPr>
        <w:t>II</w:t>
      </w:r>
      <w:r w:rsidR="00920204">
        <w:rPr>
          <w:b/>
        </w:rPr>
        <w:t>I</w:t>
      </w:r>
      <w:r>
        <w:rPr>
          <w:b/>
          <w:spacing w:val="-5"/>
        </w:rPr>
        <w:t xml:space="preserve"> </w:t>
      </w:r>
      <w:r>
        <w:t>will</w:t>
      </w:r>
      <w:r>
        <w:rPr>
          <w:spacing w:val="-3"/>
        </w:rPr>
        <w:t xml:space="preserve"> </w:t>
      </w:r>
      <w:r>
        <w:t>then</w:t>
      </w:r>
      <w:r>
        <w:rPr>
          <w:spacing w:val="-3"/>
        </w:rPr>
        <w:t xml:space="preserve"> </w:t>
      </w:r>
      <w:r>
        <w:t>be</w:t>
      </w:r>
      <w:r>
        <w:rPr>
          <w:spacing w:val="-5"/>
        </w:rPr>
        <w:t xml:space="preserve"> </w:t>
      </w:r>
      <w:r>
        <w:t>calculated</w:t>
      </w:r>
      <w:r>
        <w:rPr>
          <w:spacing w:val="-2"/>
        </w:rPr>
        <w:t xml:space="preserve"> </w:t>
      </w:r>
      <w:r>
        <w:t>as</w:t>
      </w:r>
      <w:r>
        <w:rPr>
          <w:spacing w:val="-3"/>
        </w:rPr>
        <w:t xml:space="preserve"> </w:t>
      </w:r>
      <w:r>
        <w:t>per</w:t>
      </w:r>
      <w:r>
        <w:rPr>
          <w:spacing w:val="-47"/>
        </w:rPr>
        <w:t xml:space="preserve"> </w:t>
      </w:r>
      <w:r>
        <w:t xml:space="preserve">the formula given in </w:t>
      </w:r>
      <w:r>
        <w:rPr>
          <w:b/>
        </w:rPr>
        <w:t xml:space="preserve">Annexure </w:t>
      </w:r>
      <w:r w:rsidR="00A65947">
        <w:rPr>
          <w:b/>
        </w:rPr>
        <w:t xml:space="preserve">IV </w:t>
      </w:r>
      <w:r w:rsidR="00A65947" w:rsidRPr="00A65947">
        <w:rPr>
          <w:bCs/>
        </w:rPr>
        <w:t>keeping</w:t>
      </w:r>
      <w:r w:rsidRPr="00A65947">
        <w:rPr>
          <w:bCs/>
        </w:rPr>
        <w:t xml:space="preserve"> </w:t>
      </w:r>
      <w:r>
        <w:t xml:space="preserve">in view the financial proposal (as per </w:t>
      </w:r>
      <w:r>
        <w:rPr>
          <w:b/>
        </w:rPr>
        <w:t xml:space="preserve">Annexure </w:t>
      </w:r>
      <w:r w:rsidR="00920204">
        <w:rPr>
          <w:b/>
        </w:rPr>
        <w:t>V</w:t>
      </w:r>
      <w:r>
        <w:t>). Technically</w:t>
      </w:r>
      <w:r>
        <w:rPr>
          <w:spacing w:val="1"/>
        </w:rPr>
        <w:t xml:space="preserve"> </w:t>
      </w:r>
      <w:r>
        <w:t>qualified</w:t>
      </w:r>
      <w:r>
        <w:rPr>
          <w:spacing w:val="1"/>
        </w:rPr>
        <w:t xml:space="preserve"> </w:t>
      </w:r>
      <w:r w:rsidR="00A65947">
        <w:t>firms</w:t>
      </w:r>
      <w:r>
        <w:rPr>
          <w:spacing w:val="1"/>
        </w:rPr>
        <w:t xml:space="preserve"> </w:t>
      </w:r>
      <w:r>
        <w:t>having</w:t>
      </w:r>
      <w:r>
        <w:rPr>
          <w:spacing w:val="1"/>
        </w:rPr>
        <w:t xml:space="preserve"> </w:t>
      </w:r>
      <w:r w:rsidR="00A65947">
        <w:rPr>
          <w:spacing w:val="1"/>
        </w:rPr>
        <w:t xml:space="preserve">the </w:t>
      </w:r>
      <w:r>
        <w:t>highest</w:t>
      </w:r>
      <w:r>
        <w:rPr>
          <w:spacing w:val="1"/>
        </w:rPr>
        <w:t xml:space="preserve"> </w:t>
      </w:r>
      <w:r>
        <w:t>evaluated</w:t>
      </w:r>
      <w:r>
        <w:rPr>
          <w:spacing w:val="1"/>
        </w:rPr>
        <w:t xml:space="preserve"> </w:t>
      </w:r>
      <w:r>
        <w:t>marks/points</w:t>
      </w:r>
      <w:r>
        <w:rPr>
          <w:spacing w:val="1"/>
        </w:rPr>
        <w:t xml:space="preserve"> </w:t>
      </w:r>
      <w:r>
        <w:t>(combined</w:t>
      </w:r>
      <w:r>
        <w:rPr>
          <w:spacing w:val="1"/>
        </w:rPr>
        <w:t xml:space="preserve"> </w:t>
      </w:r>
      <w:r>
        <w:t>Firm’s</w:t>
      </w:r>
      <w:r>
        <w:rPr>
          <w:spacing w:val="1"/>
        </w:rPr>
        <w:t xml:space="preserve"> </w:t>
      </w:r>
      <w:r>
        <w:t>Technical</w:t>
      </w:r>
      <w:r>
        <w:rPr>
          <w:spacing w:val="1"/>
        </w:rPr>
        <w:t xml:space="preserve"> </w:t>
      </w:r>
      <w:r>
        <w:t>Capacity</w:t>
      </w:r>
      <w:r>
        <w:rPr>
          <w:spacing w:val="1"/>
        </w:rPr>
        <w:t xml:space="preserve"> </w:t>
      </w:r>
      <w:r>
        <w:t>&amp;</w:t>
      </w:r>
      <w:r>
        <w:rPr>
          <w:spacing w:val="1"/>
        </w:rPr>
        <w:t xml:space="preserve"> </w:t>
      </w:r>
      <w:r>
        <w:t>Financial</w:t>
      </w:r>
      <w:r>
        <w:rPr>
          <w:spacing w:val="1"/>
        </w:rPr>
        <w:t xml:space="preserve"> </w:t>
      </w:r>
      <w:r>
        <w:t>Proposal)</w:t>
      </w:r>
      <w:r>
        <w:rPr>
          <w:spacing w:val="-8"/>
        </w:rPr>
        <w:t xml:space="preserve"> </w:t>
      </w:r>
      <w:r>
        <w:t>shall</w:t>
      </w:r>
      <w:r>
        <w:rPr>
          <w:spacing w:val="-7"/>
        </w:rPr>
        <w:t xml:space="preserve"> </w:t>
      </w:r>
      <w:r>
        <w:t>be</w:t>
      </w:r>
      <w:r>
        <w:rPr>
          <w:spacing w:val="-7"/>
        </w:rPr>
        <w:t xml:space="preserve"> </w:t>
      </w:r>
      <w:r>
        <w:t>awarded</w:t>
      </w:r>
      <w:r>
        <w:rPr>
          <w:spacing w:val="-7"/>
        </w:rPr>
        <w:t xml:space="preserve"> </w:t>
      </w:r>
      <w:r>
        <w:t>the</w:t>
      </w:r>
      <w:r>
        <w:rPr>
          <w:spacing w:val="-5"/>
        </w:rPr>
        <w:t xml:space="preserve"> </w:t>
      </w:r>
      <w:r>
        <w:t>contract,</w:t>
      </w:r>
      <w:r>
        <w:rPr>
          <w:spacing w:val="-7"/>
        </w:rPr>
        <w:t xml:space="preserve"> </w:t>
      </w:r>
      <w:r>
        <w:t>if</w:t>
      </w:r>
      <w:r>
        <w:rPr>
          <w:spacing w:val="-7"/>
        </w:rPr>
        <w:t xml:space="preserve"> </w:t>
      </w:r>
      <w:r>
        <w:t>not</w:t>
      </w:r>
      <w:r>
        <w:rPr>
          <w:spacing w:val="-6"/>
        </w:rPr>
        <w:t xml:space="preserve"> </w:t>
      </w:r>
      <w:r>
        <w:t>in</w:t>
      </w:r>
      <w:r>
        <w:rPr>
          <w:spacing w:val="-9"/>
        </w:rPr>
        <w:t xml:space="preserve"> </w:t>
      </w:r>
      <w:r>
        <w:t>conflict</w:t>
      </w:r>
      <w:r>
        <w:rPr>
          <w:spacing w:val="-6"/>
        </w:rPr>
        <w:t xml:space="preserve"> </w:t>
      </w:r>
      <w:r>
        <w:t>with</w:t>
      </w:r>
      <w:r>
        <w:rPr>
          <w:spacing w:val="-7"/>
        </w:rPr>
        <w:t xml:space="preserve"> </w:t>
      </w:r>
      <w:r>
        <w:t>any</w:t>
      </w:r>
      <w:r>
        <w:rPr>
          <w:spacing w:val="-7"/>
        </w:rPr>
        <w:t xml:space="preserve"> </w:t>
      </w:r>
      <w:r>
        <w:t>other</w:t>
      </w:r>
      <w:r>
        <w:rPr>
          <w:spacing w:val="-7"/>
        </w:rPr>
        <w:t xml:space="preserve"> </w:t>
      </w:r>
      <w:r>
        <w:t>law,</w:t>
      </w:r>
      <w:r>
        <w:rPr>
          <w:spacing w:val="-7"/>
        </w:rPr>
        <w:t xml:space="preserve"> </w:t>
      </w:r>
      <w:r>
        <w:t>rules,</w:t>
      </w:r>
      <w:r>
        <w:rPr>
          <w:spacing w:val="-8"/>
        </w:rPr>
        <w:t xml:space="preserve"> </w:t>
      </w:r>
      <w:r>
        <w:t>regulations</w:t>
      </w:r>
      <w:r w:rsidR="00C37E0D">
        <w:t>,</w:t>
      </w:r>
      <w:r>
        <w:rPr>
          <w:spacing w:val="-7"/>
        </w:rPr>
        <w:t xml:space="preserve"> </w:t>
      </w:r>
      <w:r>
        <w:t>or</w:t>
      </w:r>
      <w:r>
        <w:rPr>
          <w:spacing w:val="-7"/>
        </w:rPr>
        <w:t xml:space="preserve"> </w:t>
      </w:r>
      <w:r>
        <w:t>policy</w:t>
      </w:r>
      <w:r>
        <w:rPr>
          <w:spacing w:val="-9"/>
        </w:rPr>
        <w:t xml:space="preserve"> </w:t>
      </w:r>
      <w:r>
        <w:t>of</w:t>
      </w:r>
      <w:r>
        <w:rPr>
          <w:spacing w:val="-7"/>
        </w:rPr>
        <w:t xml:space="preserve"> </w:t>
      </w:r>
      <w:r>
        <w:t>the</w:t>
      </w:r>
      <w:r>
        <w:rPr>
          <w:spacing w:val="-47"/>
        </w:rPr>
        <w:t xml:space="preserve"> </w:t>
      </w:r>
      <w:r>
        <w:t>Government</w:t>
      </w:r>
      <w:r>
        <w:rPr>
          <w:spacing w:val="-3"/>
        </w:rPr>
        <w:t xml:space="preserve"> </w:t>
      </w:r>
      <w:r>
        <w:t>of</w:t>
      </w:r>
      <w:r>
        <w:rPr>
          <w:spacing w:val="-2"/>
        </w:rPr>
        <w:t xml:space="preserve"> </w:t>
      </w:r>
      <w:r>
        <w:t>Pakistan, within</w:t>
      </w:r>
      <w:r>
        <w:rPr>
          <w:spacing w:val="-1"/>
        </w:rPr>
        <w:t xml:space="preserve"> </w:t>
      </w:r>
      <w:r>
        <w:t>the</w:t>
      </w:r>
      <w:r>
        <w:rPr>
          <w:spacing w:val="-2"/>
        </w:rPr>
        <w:t xml:space="preserve"> </w:t>
      </w:r>
      <w:r>
        <w:t>original or</w:t>
      </w:r>
      <w:r>
        <w:rPr>
          <w:spacing w:val="-3"/>
        </w:rPr>
        <w:t xml:space="preserve"> </w:t>
      </w:r>
      <w:r>
        <w:t>extended period</w:t>
      </w:r>
      <w:r>
        <w:rPr>
          <w:spacing w:val="-3"/>
        </w:rPr>
        <w:t xml:space="preserve"> </w:t>
      </w:r>
      <w:r>
        <w:t>of bid</w:t>
      </w:r>
      <w:r>
        <w:rPr>
          <w:spacing w:val="-3"/>
        </w:rPr>
        <w:t xml:space="preserve"> </w:t>
      </w:r>
      <w:r>
        <w:t>validity.</w:t>
      </w:r>
    </w:p>
    <w:p w14:paraId="06B16F4A" w14:textId="77777777" w:rsidR="004E3DA2" w:rsidRDefault="004E3DA2">
      <w:pPr>
        <w:pStyle w:val="BodyText"/>
        <w:spacing w:before="6"/>
        <w:rPr>
          <w:sz w:val="16"/>
        </w:rPr>
      </w:pPr>
    </w:p>
    <w:p w14:paraId="600728BF" w14:textId="5B7BE6CB" w:rsidR="004E3DA2" w:rsidRDefault="006F08A2">
      <w:pPr>
        <w:pStyle w:val="Heading4"/>
        <w:numPr>
          <w:ilvl w:val="1"/>
          <w:numId w:val="2"/>
        </w:numPr>
        <w:tabs>
          <w:tab w:val="left" w:pos="1213"/>
        </w:tabs>
        <w:ind w:hanging="433"/>
        <w:jc w:val="both"/>
      </w:pPr>
      <w:r>
        <w:t>Procuring</w:t>
      </w:r>
      <w:r>
        <w:rPr>
          <w:spacing w:val="-4"/>
        </w:rPr>
        <w:t xml:space="preserve"> </w:t>
      </w:r>
      <w:r>
        <w:t>Agency’s</w:t>
      </w:r>
      <w:r>
        <w:rPr>
          <w:spacing w:val="-4"/>
        </w:rPr>
        <w:t xml:space="preserve"> </w:t>
      </w:r>
      <w:r>
        <w:t>Right</w:t>
      </w:r>
      <w:r>
        <w:rPr>
          <w:spacing w:val="-4"/>
        </w:rPr>
        <w:t xml:space="preserve"> </w:t>
      </w:r>
      <w:r>
        <w:t>over</w:t>
      </w:r>
      <w:r>
        <w:rPr>
          <w:spacing w:val="3"/>
        </w:rPr>
        <w:t xml:space="preserve"> </w:t>
      </w:r>
      <w:r w:rsidR="00C37E0D">
        <w:t>Quantities</w:t>
      </w:r>
      <w:r>
        <w:rPr>
          <w:spacing w:val="-2"/>
        </w:rPr>
        <w:t xml:space="preserve"> </w:t>
      </w:r>
      <w:r>
        <w:t>at</w:t>
      </w:r>
      <w:r>
        <w:rPr>
          <w:spacing w:val="-3"/>
        </w:rPr>
        <w:t xml:space="preserve"> </w:t>
      </w:r>
      <w:r>
        <w:t>the</w:t>
      </w:r>
      <w:r>
        <w:rPr>
          <w:spacing w:val="-4"/>
        </w:rPr>
        <w:t xml:space="preserve"> </w:t>
      </w:r>
      <w:r w:rsidR="00C37E0D">
        <w:t>Time</w:t>
      </w:r>
      <w:r>
        <w:rPr>
          <w:spacing w:val="-6"/>
        </w:rPr>
        <w:t xml:space="preserve"> </w:t>
      </w:r>
      <w:r>
        <w:t>of</w:t>
      </w:r>
      <w:r>
        <w:rPr>
          <w:spacing w:val="-3"/>
        </w:rPr>
        <w:t xml:space="preserve"> </w:t>
      </w:r>
      <w:r>
        <w:t>Award</w:t>
      </w:r>
    </w:p>
    <w:p w14:paraId="0DB31071" w14:textId="77777777" w:rsidR="004E3DA2" w:rsidRDefault="004E3DA2">
      <w:pPr>
        <w:pStyle w:val="BodyText"/>
        <w:spacing w:before="6"/>
        <w:rPr>
          <w:b/>
          <w:sz w:val="19"/>
        </w:rPr>
      </w:pPr>
    </w:p>
    <w:p w14:paraId="298A657E" w14:textId="07822848" w:rsidR="004E3DA2" w:rsidRPr="0028183E" w:rsidRDefault="006F08A2">
      <w:pPr>
        <w:pStyle w:val="BodyText"/>
        <w:ind w:left="1320"/>
        <w:jc w:val="both"/>
      </w:pPr>
      <w:r w:rsidRPr="0028183E">
        <w:t>The</w:t>
      </w:r>
      <w:r w:rsidRPr="0028183E">
        <w:rPr>
          <w:spacing w:val="6"/>
        </w:rPr>
        <w:t xml:space="preserve"> </w:t>
      </w:r>
      <w:r w:rsidRPr="0028183E">
        <w:t>Procuring</w:t>
      </w:r>
      <w:r w:rsidRPr="0028183E">
        <w:rPr>
          <w:spacing w:val="8"/>
        </w:rPr>
        <w:t xml:space="preserve"> </w:t>
      </w:r>
      <w:r w:rsidRPr="0028183E">
        <w:t>Agency</w:t>
      </w:r>
      <w:r w:rsidRPr="0028183E">
        <w:rPr>
          <w:spacing w:val="8"/>
        </w:rPr>
        <w:t xml:space="preserve"> </w:t>
      </w:r>
      <w:r w:rsidRPr="0028183E">
        <w:t>reserves</w:t>
      </w:r>
      <w:r w:rsidRPr="0028183E">
        <w:rPr>
          <w:spacing w:val="7"/>
        </w:rPr>
        <w:t xml:space="preserve"> </w:t>
      </w:r>
      <w:r w:rsidRPr="0028183E">
        <w:t>the</w:t>
      </w:r>
      <w:r w:rsidRPr="0028183E">
        <w:rPr>
          <w:spacing w:val="7"/>
        </w:rPr>
        <w:t xml:space="preserve"> </w:t>
      </w:r>
      <w:r w:rsidRPr="0028183E">
        <w:t>right</w:t>
      </w:r>
      <w:r w:rsidRPr="0028183E">
        <w:rPr>
          <w:spacing w:val="9"/>
        </w:rPr>
        <w:t xml:space="preserve"> </w:t>
      </w:r>
      <w:r w:rsidRPr="0028183E">
        <w:t>at/after</w:t>
      </w:r>
      <w:r w:rsidRPr="0028183E">
        <w:rPr>
          <w:spacing w:val="8"/>
        </w:rPr>
        <w:t xml:space="preserve"> </w:t>
      </w:r>
      <w:r w:rsidRPr="0028183E">
        <w:t>the</w:t>
      </w:r>
      <w:r w:rsidRPr="0028183E">
        <w:rPr>
          <w:spacing w:val="6"/>
        </w:rPr>
        <w:t xml:space="preserve"> </w:t>
      </w:r>
      <w:r w:rsidRPr="0028183E">
        <w:t>time</w:t>
      </w:r>
      <w:r w:rsidRPr="0028183E">
        <w:rPr>
          <w:spacing w:val="8"/>
        </w:rPr>
        <w:t xml:space="preserve"> </w:t>
      </w:r>
      <w:r w:rsidRPr="0028183E">
        <w:t>of</w:t>
      </w:r>
      <w:r w:rsidRPr="0028183E">
        <w:rPr>
          <w:spacing w:val="6"/>
        </w:rPr>
        <w:t xml:space="preserve"> </w:t>
      </w:r>
      <w:r w:rsidRPr="0028183E">
        <w:t>award</w:t>
      </w:r>
      <w:r w:rsidRPr="0028183E">
        <w:rPr>
          <w:spacing w:val="7"/>
        </w:rPr>
        <w:t xml:space="preserve"> </w:t>
      </w:r>
      <w:r w:rsidRPr="0028183E">
        <w:t>of</w:t>
      </w:r>
      <w:r w:rsidRPr="0028183E">
        <w:rPr>
          <w:spacing w:val="6"/>
        </w:rPr>
        <w:t xml:space="preserve"> </w:t>
      </w:r>
      <w:r w:rsidR="00C37E0D">
        <w:rPr>
          <w:spacing w:val="6"/>
        </w:rPr>
        <w:t xml:space="preserve">the </w:t>
      </w:r>
      <w:r w:rsidRPr="0028183E">
        <w:t>procurement</w:t>
      </w:r>
      <w:r w:rsidRPr="0028183E">
        <w:rPr>
          <w:spacing w:val="9"/>
        </w:rPr>
        <w:t xml:space="preserve"> </w:t>
      </w:r>
      <w:r w:rsidRPr="0028183E">
        <w:t>contract</w:t>
      </w:r>
      <w:r w:rsidRPr="0028183E">
        <w:rPr>
          <w:spacing w:val="10"/>
        </w:rPr>
        <w:t xml:space="preserve"> </w:t>
      </w:r>
      <w:r w:rsidRPr="0028183E">
        <w:t>to</w:t>
      </w:r>
      <w:r w:rsidRPr="0028183E">
        <w:rPr>
          <w:spacing w:val="7"/>
        </w:rPr>
        <w:t xml:space="preserve"> </w:t>
      </w:r>
      <w:r w:rsidRPr="0028183E">
        <w:t>increase</w:t>
      </w:r>
      <w:r w:rsidRPr="0028183E">
        <w:rPr>
          <w:spacing w:val="8"/>
        </w:rPr>
        <w:t xml:space="preserve"> </w:t>
      </w:r>
      <w:r w:rsidRPr="0028183E">
        <w:t>or</w:t>
      </w:r>
    </w:p>
    <w:p w14:paraId="4AC16CF5" w14:textId="05CC50D0" w:rsidR="004E3DA2" w:rsidRDefault="006F08A2">
      <w:pPr>
        <w:pStyle w:val="BodyText"/>
        <w:spacing w:before="57" w:line="276" w:lineRule="auto"/>
        <w:ind w:left="1320" w:right="412"/>
        <w:jc w:val="both"/>
      </w:pPr>
      <w:r w:rsidRPr="0028183E">
        <w:t xml:space="preserve">decrease, the quantity of goods/services up to 15% as originally specified in </w:t>
      </w:r>
      <w:r w:rsidRPr="0028183E">
        <w:rPr>
          <w:b/>
        </w:rPr>
        <w:t xml:space="preserve">Annexure-I </w:t>
      </w:r>
      <w:r w:rsidRPr="0028183E">
        <w:t>(Schedule of</w:t>
      </w:r>
      <w:r w:rsidRPr="0028183E">
        <w:rPr>
          <w:spacing w:val="1"/>
        </w:rPr>
        <w:t xml:space="preserve"> </w:t>
      </w:r>
      <w:r w:rsidRPr="0028183E">
        <w:t>Requirements)</w:t>
      </w:r>
      <w:r w:rsidRPr="0028183E">
        <w:rPr>
          <w:spacing w:val="-8"/>
        </w:rPr>
        <w:t xml:space="preserve"> </w:t>
      </w:r>
      <w:r w:rsidRPr="0028183E">
        <w:t>without</w:t>
      </w:r>
      <w:r w:rsidRPr="0028183E">
        <w:rPr>
          <w:spacing w:val="-4"/>
        </w:rPr>
        <w:t xml:space="preserve"> </w:t>
      </w:r>
      <w:r w:rsidRPr="0028183E">
        <w:t>any</w:t>
      </w:r>
      <w:r w:rsidRPr="0028183E">
        <w:rPr>
          <w:spacing w:val="-6"/>
        </w:rPr>
        <w:t xml:space="preserve"> </w:t>
      </w:r>
      <w:r w:rsidRPr="0028183E">
        <w:t>change</w:t>
      </w:r>
      <w:r w:rsidRPr="0028183E">
        <w:rPr>
          <w:spacing w:val="-5"/>
        </w:rPr>
        <w:t xml:space="preserve"> </w:t>
      </w:r>
      <w:r w:rsidRPr="0028183E">
        <w:t>in</w:t>
      </w:r>
      <w:r w:rsidRPr="0028183E">
        <w:rPr>
          <w:spacing w:val="-6"/>
        </w:rPr>
        <w:t xml:space="preserve"> </w:t>
      </w:r>
      <w:r w:rsidRPr="0028183E">
        <w:t>unit</w:t>
      </w:r>
      <w:r w:rsidRPr="0028183E">
        <w:rPr>
          <w:spacing w:val="-4"/>
        </w:rPr>
        <w:t xml:space="preserve"> </w:t>
      </w:r>
      <w:r w:rsidR="00612338">
        <w:t>percentage</w:t>
      </w:r>
      <w:r w:rsidRPr="0028183E">
        <w:rPr>
          <w:spacing w:val="-7"/>
        </w:rPr>
        <w:t xml:space="preserve"> </w:t>
      </w:r>
      <w:r w:rsidRPr="0028183E">
        <w:t>or</w:t>
      </w:r>
      <w:r w:rsidRPr="0028183E">
        <w:rPr>
          <w:spacing w:val="-7"/>
        </w:rPr>
        <w:t xml:space="preserve"> </w:t>
      </w:r>
      <w:r w:rsidRPr="0028183E">
        <w:t>other</w:t>
      </w:r>
      <w:r w:rsidRPr="0028183E">
        <w:rPr>
          <w:spacing w:val="-4"/>
        </w:rPr>
        <w:t xml:space="preserve"> </w:t>
      </w:r>
      <w:r w:rsidRPr="0028183E">
        <w:t>terms</w:t>
      </w:r>
      <w:r w:rsidRPr="0028183E">
        <w:rPr>
          <w:spacing w:val="-8"/>
        </w:rPr>
        <w:t xml:space="preserve"> </w:t>
      </w:r>
      <w:r w:rsidRPr="0028183E">
        <w:t>and</w:t>
      </w:r>
      <w:r w:rsidRPr="0028183E">
        <w:rPr>
          <w:spacing w:val="-5"/>
        </w:rPr>
        <w:t xml:space="preserve"> </w:t>
      </w:r>
      <w:r w:rsidRPr="0028183E">
        <w:t>conditions.</w:t>
      </w:r>
      <w:r w:rsidRPr="0028183E">
        <w:rPr>
          <w:spacing w:val="-7"/>
        </w:rPr>
        <w:t xml:space="preserve"> </w:t>
      </w:r>
      <w:r w:rsidRPr="0028183E">
        <w:t>Payment</w:t>
      </w:r>
      <w:r w:rsidRPr="0028183E">
        <w:rPr>
          <w:spacing w:val="-8"/>
        </w:rPr>
        <w:t xml:space="preserve"> </w:t>
      </w:r>
      <w:r w:rsidRPr="0028183E">
        <w:t>will</w:t>
      </w:r>
      <w:r w:rsidRPr="0028183E">
        <w:rPr>
          <w:spacing w:val="-5"/>
        </w:rPr>
        <w:t xml:space="preserve"> </w:t>
      </w:r>
      <w:r w:rsidRPr="0028183E">
        <w:t>be</w:t>
      </w:r>
      <w:r w:rsidRPr="0028183E">
        <w:rPr>
          <w:spacing w:val="-6"/>
        </w:rPr>
        <w:t xml:space="preserve"> </w:t>
      </w:r>
      <w:r w:rsidRPr="0028183E">
        <w:t>made</w:t>
      </w:r>
      <w:r w:rsidRPr="0028183E">
        <w:rPr>
          <w:spacing w:val="-7"/>
        </w:rPr>
        <w:t xml:space="preserve"> </w:t>
      </w:r>
      <w:r w:rsidRPr="0028183E">
        <w:t>for</w:t>
      </w:r>
      <w:r w:rsidRPr="0028183E">
        <w:rPr>
          <w:spacing w:val="-7"/>
        </w:rPr>
        <w:t xml:space="preserve"> </w:t>
      </w:r>
      <w:r w:rsidRPr="0028183E">
        <w:t>the</w:t>
      </w:r>
      <w:r w:rsidRPr="0028183E">
        <w:rPr>
          <w:spacing w:val="-47"/>
        </w:rPr>
        <w:t xml:space="preserve"> </w:t>
      </w:r>
      <w:r w:rsidRPr="0028183E">
        <w:t>items/services</w:t>
      </w:r>
      <w:r w:rsidRPr="0028183E">
        <w:rPr>
          <w:spacing w:val="-1"/>
        </w:rPr>
        <w:t xml:space="preserve"> </w:t>
      </w:r>
      <w:r w:rsidRPr="0028183E">
        <w:t>actually</w:t>
      </w:r>
      <w:r w:rsidRPr="0028183E">
        <w:rPr>
          <w:spacing w:val="-2"/>
        </w:rPr>
        <w:t xml:space="preserve"> </w:t>
      </w:r>
      <w:r w:rsidRPr="0028183E">
        <w:t>delivered</w:t>
      </w:r>
      <w:r w:rsidRPr="0028183E">
        <w:rPr>
          <w:spacing w:val="-3"/>
        </w:rPr>
        <w:t xml:space="preserve"> </w:t>
      </w:r>
      <w:r w:rsidRPr="0028183E">
        <w:t>as per</w:t>
      </w:r>
      <w:r w:rsidRPr="0028183E">
        <w:rPr>
          <w:spacing w:val="-2"/>
        </w:rPr>
        <w:t xml:space="preserve"> </w:t>
      </w:r>
      <w:r w:rsidR="00C37E0D">
        <w:rPr>
          <w:spacing w:val="-2"/>
        </w:rPr>
        <w:t xml:space="preserve">the </w:t>
      </w:r>
      <w:r w:rsidRPr="0028183E">
        <w:t>rate</w:t>
      </w:r>
      <w:r w:rsidRPr="0028183E">
        <w:rPr>
          <w:spacing w:val="-3"/>
        </w:rPr>
        <w:t xml:space="preserve"> </w:t>
      </w:r>
      <w:r w:rsidRPr="0028183E">
        <w:t>(per unit)</w:t>
      </w:r>
      <w:r w:rsidRPr="0028183E">
        <w:rPr>
          <w:spacing w:val="-3"/>
        </w:rPr>
        <w:t xml:space="preserve"> </w:t>
      </w:r>
      <w:r w:rsidRPr="0028183E">
        <w:t>provided by</w:t>
      </w:r>
      <w:r w:rsidRPr="0028183E">
        <w:rPr>
          <w:spacing w:val="-2"/>
        </w:rPr>
        <w:t xml:space="preserve"> </w:t>
      </w:r>
      <w:r w:rsidRPr="0028183E">
        <w:t>the bidder.</w:t>
      </w:r>
    </w:p>
    <w:p w14:paraId="533ECB05" w14:textId="77777777" w:rsidR="008E097B" w:rsidRDefault="008E097B">
      <w:pPr>
        <w:pStyle w:val="BodyText"/>
        <w:spacing w:before="57" w:line="276" w:lineRule="auto"/>
        <w:ind w:left="1320" w:right="412"/>
        <w:jc w:val="both"/>
      </w:pPr>
    </w:p>
    <w:p w14:paraId="797DBDB4" w14:textId="77777777" w:rsidR="004E3DA2" w:rsidRDefault="006F08A2">
      <w:pPr>
        <w:pStyle w:val="Heading4"/>
        <w:numPr>
          <w:ilvl w:val="1"/>
          <w:numId w:val="2"/>
        </w:numPr>
        <w:tabs>
          <w:tab w:val="left" w:pos="1213"/>
        </w:tabs>
        <w:ind w:hanging="433"/>
        <w:jc w:val="both"/>
      </w:pPr>
      <w:r>
        <w:t>Notification</w:t>
      </w:r>
      <w:r>
        <w:rPr>
          <w:spacing w:val="-2"/>
        </w:rPr>
        <w:t xml:space="preserve"> </w:t>
      </w:r>
      <w:r>
        <w:t>of</w:t>
      </w:r>
      <w:r>
        <w:rPr>
          <w:spacing w:val="-3"/>
        </w:rPr>
        <w:t xml:space="preserve"> </w:t>
      </w:r>
      <w:r>
        <w:t>Award</w:t>
      </w:r>
    </w:p>
    <w:p w14:paraId="67E3A643" w14:textId="0A44EC32" w:rsidR="004E3DA2" w:rsidRDefault="006F08A2">
      <w:pPr>
        <w:pStyle w:val="ListParagraph"/>
        <w:numPr>
          <w:ilvl w:val="2"/>
          <w:numId w:val="2"/>
        </w:numPr>
        <w:tabs>
          <w:tab w:val="left" w:pos="1968"/>
          <w:tab w:val="left" w:pos="1969"/>
        </w:tabs>
        <w:spacing w:before="41" w:line="273" w:lineRule="auto"/>
        <w:ind w:left="1968" w:right="339" w:hanging="648"/>
      </w:pPr>
      <w:r>
        <w:t>Prior</w:t>
      </w:r>
      <w:r>
        <w:rPr>
          <w:spacing w:val="-2"/>
        </w:rPr>
        <w:t xml:space="preserve"> </w:t>
      </w:r>
      <w:r>
        <w:t>to</w:t>
      </w:r>
      <w:r>
        <w:rPr>
          <w:spacing w:val="2"/>
        </w:rPr>
        <w:t xml:space="preserve"> </w:t>
      </w:r>
      <w:r>
        <w:t>the</w:t>
      </w:r>
      <w:r>
        <w:rPr>
          <w:spacing w:val="2"/>
        </w:rPr>
        <w:t xml:space="preserve"> </w:t>
      </w:r>
      <w:r>
        <w:t>expiration of</w:t>
      </w:r>
      <w:r>
        <w:rPr>
          <w:spacing w:val="-1"/>
        </w:rPr>
        <w:t xml:space="preserve"> </w:t>
      </w:r>
      <w:r>
        <w:t>the</w:t>
      </w:r>
      <w:r>
        <w:rPr>
          <w:spacing w:val="2"/>
        </w:rPr>
        <w:t xml:space="preserve"> </w:t>
      </w:r>
      <w:r>
        <w:t>period of</w:t>
      </w:r>
      <w:r>
        <w:rPr>
          <w:spacing w:val="-1"/>
        </w:rPr>
        <w:t xml:space="preserve"> </w:t>
      </w:r>
      <w:r>
        <w:t>bid validity,</w:t>
      </w:r>
      <w:r>
        <w:rPr>
          <w:spacing w:val="-2"/>
        </w:rPr>
        <w:t xml:space="preserve"> </w:t>
      </w:r>
      <w:r>
        <w:t>the</w:t>
      </w:r>
      <w:r>
        <w:rPr>
          <w:spacing w:val="2"/>
        </w:rPr>
        <w:t xml:space="preserve"> </w:t>
      </w:r>
      <w:r>
        <w:t>Procuring</w:t>
      </w:r>
      <w:r>
        <w:rPr>
          <w:spacing w:val="1"/>
        </w:rPr>
        <w:t xml:space="preserve"> </w:t>
      </w:r>
      <w:r>
        <w:t>Agency</w:t>
      </w:r>
      <w:r>
        <w:rPr>
          <w:spacing w:val="-2"/>
        </w:rPr>
        <w:t xml:space="preserve"> </w:t>
      </w:r>
      <w:r>
        <w:t>shall</w:t>
      </w:r>
      <w:r>
        <w:rPr>
          <w:spacing w:val="1"/>
        </w:rPr>
        <w:t xml:space="preserve"> </w:t>
      </w:r>
      <w:r>
        <w:t>notify the</w:t>
      </w:r>
      <w:r>
        <w:rPr>
          <w:spacing w:val="2"/>
        </w:rPr>
        <w:t xml:space="preserve"> </w:t>
      </w:r>
      <w:r>
        <w:t>successful</w:t>
      </w:r>
      <w:r>
        <w:rPr>
          <w:spacing w:val="-47"/>
        </w:rPr>
        <w:t xml:space="preserve"> </w:t>
      </w:r>
      <w:r>
        <w:t>Bidder</w:t>
      </w:r>
      <w:r>
        <w:rPr>
          <w:spacing w:val="-1"/>
        </w:rPr>
        <w:t xml:space="preserve"> </w:t>
      </w:r>
      <w:r>
        <w:t>in</w:t>
      </w:r>
      <w:r>
        <w:rPr>
          <w:spacing w:val="-1"/>
        </w:rPr>
        <w:t xml:space="preserve"> </w:t>
      </w:r>
      <w:r>
        <w:t>writing</w:t>
      </w:r>
      <w:r>
        <w:rPr>
          <w:spacing w:val="-3"/>
        </w:rPr>
        <w:t xml:space="preserve"> </w:t>
      </w:r>
      <w:r>
        <w:t>that the</w:t>
      </w:r>
      <w:r>
        <w:rPr>
          <w:spacing w:val="1"/>
        </w:rPr>
        <w:t xml:space="preserve"> </w:t>
      </w:r>
      <w:r>
        <w:t>bid</w:t>
      </w:r>
      <w:r>
        <w:rPr>
          <w:spacing w:val="-1"/>
        </w:rPr>
        <w:t xml:space="preserve"> </w:t>
      </w:r>
      <w:r>
        <w:t>has been accepted.</w:t>
      </w:r>
    </w:p>
    <w:p w14:paraId="236E4C8E" w14:textId="77777777" w:rsidR="004E3DA2" w:rsidRDefault="006F08A2">
      <w:pPr>
        <w:pStyle w:val="ListParagraph"/>
        <w:numPr>
          <w:ilvl w:val="2"/>
          <w:numId w:val="2"/>
        </w:numPr>
        <w:tabs>
          <w:tab w:val="left" w:pos="1968"/>
          <w:tab w:val="left" w:pos="1969"/>
        </w:tabs>
        <w:spacing w:before="4" w:line="276" w:lineRule="auto"/>
        <w:ind w:left="1968" w:right="335" w:hanging="648"/>
      </w:pPr>
      <w:r>
        <w:t>The</w:t>
      </w:r>
      <w:r>
        <w:rPr>
          <w:spacing w:val="-9"/>
        </w:rPr>
        <w:t xml:space="preserve"> </w:t>
      </w:r>
      <w:r>
        <w:t>notification</w:t>
      </w:r>
      <w:r>
        <w:rPr>
          <w:spacing w:val="-10"/>
        </w:rPr>
        <w:t xml:space="preserve"> </w:t>
      </w:r>
      <w:r>
        <w:t>of</w:t>
      </w:r>
      <w:r>
        <w:rPr>
          <w:spacing w:val="-9"/>
        </w:rPr>
        <w:t xml:space="preserve"> </w:t>
      </w:r>
      <w:r>
        <w:t>award</w:t>
      </w:r>
      <w:r>
        <w:rPr>
          <w:spacing w:val="-9"/>
        </w:rPr>
        <w:t xml:space="preserve"> </w:t>
      </w:r>
      <w:r>
        <w:t>shall</w:t>
      </w:r>
      <w:r>
        <w:rPr>
          <w:spacing w:val="-7"/>
        </w:rPr>
        <w:t xml:space="preserve"> </w:t>
      </w:r>
      <w:r>
        <w:t>constitute</w:t>
      </w:r>
      <w:r>
        <w:rPr>
          <w:spacing w:val="-7"/>
        </w:rPr>
        <w:t xml:space="preserve"> </w:t>
      </w:r>
      <w:r>
        <w:t>the</w:t>
      </w:r>
      <w:r>
        <w:rPr>
          <w:spacing w:val="-8"/>
        </w:rPr>
        <w:t xml:space="preserve"> </w:t>
      </w:r>
      <w:r>
        <w:t>formation</w:t>
      </w:r>
      <w:r>
        <w:rPr>
          <w:spacing w:val="-9"/>
        </w:rPr>
        <w:t xml:space="preserve"> </w:t>
      </w:r>
      <w:r>
        <w:t>of</w:t>
      </w:r>
      <w:r>
        <w:rPr>
          <w:spacing w:val="-8"/>
        </w:rPr>
        <w:t xml:space="preserve"> </w:t>
      </w:r>
      <w:r>
        <w:t>the</w:t>
      </w:r>
      <w:r>
        <w:rPr>
          <w:spacing w:val="-8"/>
        </w:rPr>
        <w:t xml:space="preserve"> </w:t>
      </w:r>
      <w:r>
        <w:t>Contract</w:t>
      </w:r>
      <w:r>
        <w:rPr>
          <w:spacing w:val="-7"/>
        </w:rPr>
        <w:t xml:space="preserve"> </w:t>
      </w:r>
      <w:r>
        <w:t>between</w:t>
      </w:r>
      <w:r>
        <w:rPr>
          <w:spacing w:val="-9"/>
        </w:rPr>
        <w:t xml:space="preserve"> </w:t>
      </w:r>
      <w:r>
        <w:t>the</w:t>
      </w:r>
      <w:r>
        <w:rPr>
          <w:spacing w:val="-7"/>
        </w:rPr>
        <w:t xml:space="preserve"> </w:t>
      </w:r>
      <w:r>
        <w:t>Procuring</w:t>
      </w:r>
      <w:r>
        <w:rPr>
          <w:spacing w:val="-9"/>
        </w:rPr>
        <w:t xml:space="preserve"> </w:t>
      </w:r>
      <w:r>
        <w:t>Agency</w:t>
      </w:r>
      <w:r>
        <w:rPr>
          <w:spacing w:val="-47"/>
        </w:rPr>
        <w:t xml:space="preserve"> </w:t>
      </w:r>
      <w:r>
        <w:t>and</w:t>
      </w:r>
      <w:r>
        <w:rPr>
          <w:spacing w:val="-2"/>
        </w:rPr>
        <w:t xml:space="preserve"> </w:t>
      </w:r>
      <w:r>
        <w:t>the</w:t>
      </w:r>
      <w:r>
        <w:rPr>
          <w:spacing w:val="1"/>
        </w:rPr>
        <w:t xml:space="preserve"> </w:t>
      </w:r>
      <w:r>
        <w:t>successful</w:t>
      </w:r>
      <w:r>
        <w:rPr>
          <w:spacing w:val="-1"/>
        </w:rPr>
        <w:t xml:space="preserve"> </w:t>
      </w:r>
      <w:r>
        <w:t>Bidder.</w:t>
      </w:r>
    </w:p>
    <w:p w14:paraId="597BB2DC" w14:textId="77777777" w:rsidR="004E3DA2" w:rsidRDefault="006F08A2">
      <w:pPr>
        <w:pStyle w:val="ListParagraph"/>
        <w:numPr>
          <w:ilvl w:val="2"/>
          <w:numId w:val="2"/>
        </w:numPr>
        <w:tabs>
          <w:tab w:val="left" w:pos="1968"/>
          <w:tab w:val="left" w:pos="1969"/>
        </w:tabs>
        <w:spacing w:line="268" w:lineRule="exact"/>
        <w:ind w:left="1968" w:hanging="649"/>
      </w:pPr>
      <w:r>
        <w:t>The</w:t>
      </w:r>
      <w:r>
        <w:rPr>
          <w:spacing w:val="-1"/>
        </w:rPr>
        <w:t xml:space="preserve"> </w:t>
      </w:r>
      <w:r>
        <w:t>enforcement</w:t>
      </w:r>
      <w:r>
        <w:rPr>
          <w:spacing w:val="-2"/>
        </w:rPr>
        <w:t xml:space="preserve"> </w:t>
      </w:r>
      <w:r>
        <w:t>of the</w:t>
      </w:r>
      <w:r>
        <w:rPr>
          <w:spacing w:val="-3"/>
        </w:rPr>
        <w:t xml:space="preserve"> </w:t>
      </w:r>
      <w:r>
        <w:t>Contract</w:t>
      </w:r>
      <w:r>
        <w:rPr>
          <w:spacing w:val="1"/>
        </w:rPr>
        <w:t xml:space="preserve"> </w:t>
      </w:r>
      <w:r>
        <w:t>shall</w:t>
      </w:r>
      <w:r>
        <w:rPr>
          <w:spacing w:val="-1"/>
        </w:rPr>
        <w:t xml:space="preserve"> </w:t>
      </w:r>
      <w:r>
        <w:t>be</w:t>
      </w:r>
      <w:r>
        <w:rPr>
          <w:spacing w:val="1"/>
        </w:rPr>
        <w:t xml:space="preserve"> </w:t>
      </w:r>
      <w:r>
        <w:t>governed</w:t>
      </w:r>
      <w:r>
        <w:rPr>
          <w:spacing w:val="-1"/>
        </w:rPr>
        <w:t xml:space="preserve"> </w:t>
      </w:r>
      <w:r>
        <w:t>by</w:t>
      </w:r>
      <w:r>
        <w:rPr>
          <w:spacing w:val="-3"/>
        </w:rPr>
        <w:t xml:space="preserve"> </w:t>
      </w:r>
      <w:r>
        <w:t>Rule 44</w:t>
      </w:r>
      <w:r>
        <w:rPr>
          <w:spacing w:val="-2"/>
        </w:rPr>
        <w:t xml:space="preserve"> </w:t>
      </w:r>
      <w:r>
        <w:t>of</w:t>
      </w:r>
      <w:r>
        <w:rPr>
          <w:spacing w:val="-3"/>
        </w:rPr>
        <w:t xml:space="preserve"> </w:t>
      </w:r>
      <w:r>
        <w:t>the</w:t>
      </w:r>
      <w:r>
        <w:rPr>
          <w:spacing w:val="-2"/>
        </w:rPr>
        <w:t xml:space="preserve"> </w:t>
      </w:r>
      <w:r>
        <w:t>PPRA-</w:t>
      </w:r>
    </w:p>
    <w:p w14:paraId="79898280" w14:textId="77777777" w:rsidR="004E3DA2" w:rsidRDefault="006F08A2">
      <w:pPr>
        <w:pStyle w:val="Heading4"/>
        <w:numPr>
          <w:ilvl w:val="1"/>
          <w:numId w:val="2"/>
        </w:numPr>
        <w:tabs>
          <w:tab w:val="left" w:pos="1213"/>
        </w:tabs>
        <w:spacing w:before="41"/>
        <w:ind w:hanging="433"/>
        <w:jc w:val="left"/>
      </w:pPr>
      <w:r>
        <w:t>Signing</w:t>
      </w:r>
      <w:r>
        <w:rPr>
          <w:spacing w:val="-4"/>
        </w:rPr>
        <w:t xml:space="preserve"> </w:t>
      </w:r>
      <w:r>
        <w:t>of</w:t>
      </w:r>
      <w:r>
        <w:rPr>
          <w:spacing w:val="-2"/>
        </w:rPr>
        <w:t xml:space="preserve"> </w:t>
      </w:r>
      <w:r>
        <w:t>Contract</w:t>
      </w:r>
    </w:p>
    <w:p w14:paraId="2B606DE0" w14:textId="25BA7FEA" w:rsidR="004E3DA2" w:rsidRDefault="006F08A2">
      <w:pPr>
        <w:pStyle w:val="ListParagraph"/>
        <w:numPr>
          <w:ilvl w:val="2"/>
          <w:numId w:val="2"/>
        </w:numPr>
        <w:tabs>
          <w:tab w:val="left" w:pos="1969"/>
        </w:tabs>
        <w:spacing w:before="41" w:line="273" w:lineRule="auto"/>
        <w:ind w:left="1968" w:right="339" w:hanging="648"/>
        <w:jc w:val="both"/>
      </w:pPr>
      <w:r>
        <w:t xml:space="preserve">After the notification of </w:t>
      </w:r>
      <w:r w:rsidR="009A00E6">
        <w:t xml:space="preserve">the </w:t>
      </w:r>
      <w:r>
        <w:t>award, the Procuring Agency shall send the successful Bidder the Contract</w:t>
      </w:r>
      <w:r>
        <w:rPr>
          <w:spacing w:val="1"/>
        </w:rPr>
        <w:t xml:space="preserve"> </w:t>
      </w:r>
      <w:r>
        <w:t>Form/Document</w:t>
      </w:r>
    </w:p>
    <w:p w14:paraId="2D63EA24" w14:textId="4AB8BEC1" w:rsidR="004E3DA2" w:rsidRDefault="006F08A2">
      <w:pPr>
        <w:pStyle w:val="ListParagraph"/>
        <w:numPr>
          <w:ilvl w:val="2"/>
          <w:numId w:val="2"/>
        </w:numPr>
        <w:tabs>
          <w:tab w:val="left" w:pos="1969"/>
        </w:tabs>
        <w:spacing w:before="5" w:line="276" w:lineRule="auto"/>
        <w:ind w:left="1968" w:right="350" w:hanging="648"/>
        <w:jc w:val="both"/>
      </w:pPr>
      <w:r>
        <w:t xml:space="preserve">The Contract shall become effective upon affixation of </w:t>
      </w:r>
      <w:r w:rsidR="009A00E6">
        <w:t xml:space="preserve">the </w:t>
      </w:r>
      <w:r>
        <w:t>signature of the Procuring Agency and the</w:t>
      </w:r>
      <w:r>
        <w:rPr>
          <w:spacing w:val="1"/>
        </w:rPr>
        <w:t xml:space="preserve"> </w:t>
      </w:r>
      <w:r>
        <w:t>selected</w:t>
      </w:r>
      <w:r>
        <w:rPr>
          <w:spacing w:val="-1"/>
        </w:rPr>
        <w:t xml:space="preserve"> </w:t>
      </w:r>
      <w:r>
        <w:t>Bidder on</w:t>
      </w:r>
      <w:r>
        <w:rPr>
          <w:spacing w:val="-1"/>
        </w:rPr>
        <w:t xml:space="preserve"> </w:t>
      </w:r>
      <w:r>
        <w:t>the</w:t>
      </w:r>
      <w:r>
        <w:rPr>
          <w:spacing w:val="1"/>
        </w:rPr>
        <w:t xml:space="preserve"> </w:t>
      </w:r>
      <w:r>
        <w:t>Contract</w:t>
      </w:r>
      <w:r>
        <w:rPr>
          <w:spacing w:val="3"/>
        </w:rPr>
        <w:t xml:space="preserve"> </w:t>
      </w:r>
      <w:r>
        <w:t>document.</w:t>
      </w:r>
    </w:p>
    <w:p w14:paraId="2063F039" w14:textId="750C87D6" w:rsidR="00D95ED3" w:rsidRPr="00D95ED3" w:rsidRDefault="006F08A2">
      <w:pPr>
        <w:pStyle w:val="ListParagraph"/>
        <w:numPr>
          <w:ilvl w:val="2"/>
          <w:numId w:val="2"/>
        </w:numPr>
        <w:tabs>
          <w:tab w:val="left" w:pos="1969"/>
        </w:tabs>
        <w:spacing w:before="1" w:line="276" w:lineRule="auto"/>
        <w:ind w:left="1968" w:right="340" w:hanging="648"/>
        <w:jc w:val="both"/>
      </w:pPr>
      <w:r>
        <w:t>If</w:t>
      </w:r>
      <w:r>
        <w:rPr>
          <w:spacing w:val="-10"/>
        </w:rPr>
        <w:t xml:space="preserve"> </w:t>
      </w:r>
      <w:r>
        <w:t>the</w:t>
      </w:r>
      <w:r>
        <w:rPr>
          <w:spacing w:val="-8"/>
        </w:rPr>
        <w:t xml:space="preserve"> </w:t>
      </w:r>
      <w:r>
        <w:t>successful</w:t>
      </w:r>
      <w:r>
        <w:rPr>
          <w:spacing w:val="-7"/>
        </w:rPr>
        <w:t xml:space="preserve"> </w:t>
      </w:r>
      <w:r>
        <w:t>Bidder,</w:t>
      </w:r>
      <w:r>
        <w:rPr>
          <w:spacing w:val="-6"/>
        </w:rPr>
        <w:t xml:space="preserve"> </w:t>
      </w:r>
      <w:r>
        <w:t>after</w:t>
      </w:r>
      <w:r>
        <w:rPr>
          <w:spacing w:val="-8"/>
        </w:rPr>
        <w:t xml:space="preserve"> </w:t>
      </w:r>
      <w:r>
        <w:t>completion</w:t>
      </w:r>
      <w:r>
        <w:rPr>
          <w:spacing w:val="-7"/>
        </w:rPr>
        <w:t xml:space="preserve"> </w:t>
      </w:r>
      <w:r>
        <w:t>of</w:t>
      </w:r>
      <w:r>
        <w:rPr>
          <w:spacing w:val="-9"/>
        </w:rPr>
        <w:t xml:space="preserve"> </w:t>
      </w:r>
      <w:r>
        <w:t>all</w:t>
      </w:r>
      <w:r>
        <w:rPr>
          <w:spacing w:val="-7"/>
        </w:rPr>
        <w:t xml:space="preserve"> </w:t>
      </w:r>
      <w:r>
        <w:t>codal</w:t>
      </w:r>
      <w:r>
        <w:rPr>
          <w:spacing w:val="-2"/>
        </w:rPr>
        <w:t xml:space="preserve"> </w:t>
      </w:r>
      <w:r>
        <w:t>formalities</w:t>
      </w:r>
      <w:r>
        <w:rPr>
          <w:spacing w:val="-10"/>
        </w:rPr>
        <w:t xml:space="preserve"> </w:t>
      </w:r>
      <w:r>
        <w:t>shows</w:t>
      </w:r>
      <w:r>
        <w:rPr>
          <w:spacing w:val="-6"/>
        </w:rPr>
        <w:t xml:space="preserve"> </w:t>
      </w:r>
      <w:r>
        <w:t>an</w:t>
      </w:r>
      <w:r>
        <w:rPr>
          <w:spacing w:val="-7"/>
        </w:rPr>
        <w:t xml:space="preserve"> </w:t>
      </w:r>
      <w:r>
        <w:t>inability</w:t>
      </w:r>
      <w:r>
        <w:rPr>
          <w:spacing w:val="-8"/>
        </w:rPr>
        <w:t xml:space="preserve"> </w:t>
      </w:r>
      <w:r>
        <w:t>to</w:t>
      </w:r>
      <w:r>
        <w:rPr>
          <w:spacing w:val="-7"/>
        </w:rPr>
        <w:t xml:space="preserve"> </w:t>
      </w:r>
      <w:r>
        <w:t>sign</w:t>
      </w:r>
      <w:r>
        <w:rPr>
          <w:spacing w:val="-7"/>
        </w:rPr>
        <w:t xml:space="preserve"> </w:t>
      </w:r>
      <w:r>
        <w:t>the</w:t>
      </w:r>
      <w:r>
        <w:rPr>
          <w:spacing w:val="-6"/>
        </w:rPr>
        <w:t xml:space="preserve"> </w:t>
      </w:r>
      <w:r>
        <w:t>Contract</w:t>
      </w:r>
      <w:r>
        <w:rPr>
          <w:spacing w:val="-47"/>
        </w:rPr>
        <w:t xml:space="preserve"> </w:t>
      </w:r>
      <w:r>
        <w:t xml:space="preserve">then its Bid Security shall stand forfeited and the firm may be blacklisted and </w:t>
      </w:r>
      <w:r w:rsidR="009A00E6">
        <w:t>debarred</w:t>
      </w:r>
      <w:r>
        <w:t xml:space="preserve"> from future</w:t>
      </w:r>
      <w:r>
        <w:rPr>
          <w:spacing w:val="1"/>
        </w:rPr>
        <w:t xml:space="preserve"> </w:t>
      </w:r>
    </w:p>
    <w:p w14:paraId="6D1A30A8" w14:textId="2BA09985" w:rsidR="004E3DA2" w:rsidRDefault="006F08A2" w:rsidP="00D95ED3">
      <w:pPr>
        <w:pStyle w:val="ListParagraph"/>
        <w:tabs>
          <w:tab w:val="left" w:pos="1969"/>
        </w:tabs>
        <w:spacing w:before="1" w:line="276" w:lineRule="auto"/>
        <w:ind w:left="1968" w:right="340" w:firstLine="0"/>
        <w:jc w:val="both"/>
      </w:pPr>
      <w:r>
        <w:t>participation,</w:t>
      </w:r>
      <w:r>
        <w:rPr>
          <w:spacing w:val="-8"/>
        </w:rPr>
        <w:t xml:space="preserve"> </w:t>
      </w:r>
      <w:r>
        <w:t>whether</w:t>
      </w:r>
      <w:r>
        <w:rPr>
          <w:spacing w:val="-7"/>
        </w:rPr>
        <w:t xml:space="preserve"> </w:t>
      </w:r>
      <w:r>
        <w:t>temporarily</w:t>
      </w:r>
      <w:r>
        <w:rPr>
          <w:spacing w:val="-6"/>
        </w:rPr>
        <w:t xml:space="preserve"> </w:t>
      </w:r>
      <w:r>
        <w:t>or</w:t>
      </w:r>
      <w:r>
        <w:rPr>
          <w:spacing w:val="-8"/>
        </w:rPr>
        <w:t xml:space="preserve"> </w:t>
      </w:r>
      <w:r>
        <w:t>permanently.</w:t>
      </w:r>
      <w:r>
        <w:rPr>
          <w:spacing w:val="-4"/>
        </w:rPr>
        <w:t xml:space="preserve"> </w:t>
      </w:r>
      <w:r>
        <w:t>In</w:t>
      </w:r>
      <w:r>
        <w:rPr>
          <w:spacing w:val="-2"/>
        </w:rPr>
        <w:t xml:space="preserve"> </w:t>
      </w:r>
      <w:r>
        <w:t>such</w:t>
      </w:r>
      <w:r>
        <w:rPr>
          <w:spacing w:val="-9"/>
        </w:rPr>
        <w:t xml:space="preserve"> </w:t>
      </w:r>
      <w:r w:rsidR="00295F94">
        <w:rPr>
          <w:spacing w:val="-9"/>
        </w:rPr>
        <w:t xml:space="preserve">a </w:t>
      </w:r>
      <w:r>
        <w:t>situation</w:t>
      </w:r>
      <w:r w:rsidR="009A00E6">
        <w:t>,</w:t>
      </w:r>
      <w:r>
        <w:rPr>
          <w:spacing w:val="-8"/>
        </w:rPr>
        <w:t xml:space="preserve"> </w:t>
      </w:r>
      <w:r>
        <w:t>the</w:t>
      </w:r>
      <w:r>
        <w:rPr>
          <w:spacing w:val="-4"/>
        </w:rPr>
        <w:t xml:space="preserve"> </w:t>
      </w:r>
      <w:r>
        <w:t>Procuring</w:t>
      </w:r>
      <w:r>
        <w:rPr>
          <w:spacing w:val="-9"/>
        </w:rPr>
        <w:t xml:space="preserve"> </w:t>
      </w:r>
      <w:r>
        <w:t>Agency</w:t>
      </w:r>
      <w:r>
        <w:rPr>
          <w:spacing w:val="-6"/>
        </w:rPr>
        <w:t xml:space="preserve"> </w:t>
      </w:r>
      <w:r>
        <w:t>may</w:t>
      </w:r>
      <w:r>
        <w:rPr>
          <w:spacing w:val="-6"/>
        </w:rPr>
        <w:t xml:space="preserve"> </w:t>
      </w:r>
      <w:r>
        <w:t>award</w:t>
      </w:r>
      <w:r>
        <w:rPr>
          <w:spacing w:val="-48"/>
        </w:rPr>
        <w:t xml:space="preserve"> </w:t>
      </w:r>
      <w:r>
        <w:t>the</w:t>
      </w:r>
      <w:r>
        <w:rPr>
          <w:spacing w:val="1"/>
        </w:rPr>
        <w:t xml:space="preserve"> </w:t>
      </w:r>
      <w:r>
        <w:t>contract to</w:t>
      </w:r>
      <w:r>
        <w:rPr>
          <w:spacing w:val="2"/>
        </w:rPr>
        <w:t xml:space="preserve"> </w:t>
      </w:r>
      <w:r>
        <w:t>the</w:t>
      </w:r>
      <w:r>
        <w:rPr>
          <w:spacing w:val="2"/>
        </w:rPr>
        <w:t xml:space="preserve"> </w:t>
      </w:r>
      <w:r>
        <w:t>next</w:t>
      </w:r>
      <w:r>
        <w:rPr>
          <w:spacing w:val="4"/>
        </w:rPr>
        <w:t xml:space="preserve"> </w:t>
      </w:r>
      <w:r>
        <w:t>lowest</w:t>
      </w:r>
      <w:r>
        <w:rPr>
          <w:spacing w:val="1"/>
        </w:rPr>
        <w:t xml:space="preserve"> </w:t>
      </w:r>
      <w:r>
        <w:t>evaluated</w:t>
      </w:r>
      <w:r>
        <w:rPr>
          <w:spacing w:val="-1"/>
        </w:rPr>
        <w:t xml:space="preserve"> </w:t>
      </w:r>
      <w:r>
        <w:t>Bidder</w:t>
      </w:r>
      <w:r>
        <w:rPr>
          <w:spacing w:val="1"/>
        </w:rPr>
        <w:t xml:space="preserve"> </w:t>
      </w:r>
      <w:r>
        <w:t>or call</w:t>
      </w:r>
      <w:r>
        <w:rPr>
          <w:spacing w:val="2"/>
        </w:rPr>
        <w:t xml:space="preserve"> </w:t>
      </w:r>
      <w:r>
        <w:t>for</w:t>
      </w:r>
      <w:r>
        <w:rPr>
          <w:spacing w:val="2"/>
        </w:rPr>
        <w:t xml:space="preserve"> </w:t>
      </w:r>
      <w:r>
        <w:t>new</w:t>
      </w:r>
      <w:r>
        <w:rPr>
          <w:spacing w:val="1"/>
        </w:rPr>
        <w:t xml:space="preserve"> </w:t>
      </w:r>
      <w:r>
        <w:t>bids.</w:t>
      </w:r>
    </w:p>
    <w:p w14:paraId="20C9851C" w14:textId="101CCA25" w:rsidR="004E3DA2" w:rsidRDefault="006F08A2">
      <w:pPr>
        <w:pStyle w:val="ListParagraph"/>
        <w:numPr>
          <w:ilvl w:val="2"/>
          <w:numId w:val="2"/>
        </w:numPr>
        <w:tabs>
          <w:tab w:val="left" w:pos="1969"/>
        </w:tabs>
        <w:spacing w:line="276" w:lineRule="auto"/>
        <w:ind w:left="1968" w:right="333" w:hanging="648"/>
        <w:jc w:val="both"/>
      </w:pPr>
      <w:r>
        <w:t>The Bid Security submitted by the successful bidder at the time of submitting its bid shall be returned</w:t>
      </w:r>
      <w:r>
        <w:rPr>
          <w:spacing w:val="-47"/>
        </w:rPr>
        <w:t xml:space="preserve"> </w:t>
      </w:r>
      <w:r>
        <w:t>to</w:t>
      </w:r>
      <w:r>
        <w:rPr>
          <w:spacing w:val="1"/>
        </w:rPr>
        <w:t xml:space="preserve"> </w:t>
      </w:r>
      <w:r>
        <w:t>the</w:t>
      </w:r>
      <w:r>
        <w:rPr>
          <w:spacing w:val="1"/>
        </w:rPr>
        <w:t xml:space="preserve"> </w:t>
      </w:r>
      <w:r>
        <w:t>Bidder</w:t>
      </w:r>
      <w:r>
        <w:rPr>
          <w:spacing w:val="1"/>
        </w:rPr>
        <w:t xml:space="preserve"> </w:t>
      </w:r>
      <w:r>
        <w:t>upon</w:t>
      </w:r>
      <w:r>
        <w:rPr>
          <w:spacing w:val="1"/>
        </w:rPr>
        <w:t xml:space="preserve"> </w:t>
      </w:r>
      <w:r>
        <w:t>signing</w:t>
      </w:r>
      <w:r>
        <w:rPr>
          <w:spacing w:val="1"/>
        </w:rPr>
        <w:t xml:space="preserve"> </w:t>
      </w:r>
      <w:r>
        <w:t>of</w:t>
      </w:r>
      <w:r>
        <w:rPr>
          <w:spacing w:val="1"/>
        </w:rPr>
        <w:t xml:space="preserve"> </w:t>
      </w:r>
      <w:r w:rsidR="009A00E6">
        <w:rPr>
          <w:spacing w:val="1"/>
        </w:rPr>
        <w:t xml:space="preserve">the </w:t>
      </w:r>
      <w:r>
        <w:t>contract,</w:t>
      </w:r>
      <w:r>
        <w:rPr>
          <w:spacing w:val="1"/>
        </w:rPr>
        <w:t xml:space="preserve"> </w:t>
      </w:r>
      <w:r>
        <w:t>successful</w:t>
      </w:r>
      <w:r>
        <w:rPr>
          <w:spacing w:val="1"/>
        </w:rPr>
        <w:t xml:space="preserve"> </w:t>
      </w:r>
      <w:r>
        <w:t>delivery</w:t>
      </w:r>
      <w:r>
        <w:rPr>
          <w:spacing w:val="1"/>
        </w:rPr>
        <w:t xml:space="preserve"> </w:t>
      </w:r>
      <w:r>
        <w:t>of</w:t>
      </w:r>
      <w:r>
        <w:rPr>
          <w:spacing w:val="1"/>
        </w:rPr>
        <w:t xml:space="preserve"> </w:t>
      </w:r>
      <w:r>
        <w:t>goods,</w:t>
      </w:r>
      <w:r>
        <w:rPr>
          <w:spacing w:val="1"/>
        </w:rPr>
        <w:t xml:space="preserve"> </w:t>
      </w:r>
      <w:r>
        <w:t>furnishing</w:t>
      </w:r>
      <w:r>
        <w:rPr>
          <w:spacing w:val="1"/>
        </w:rPr>
        <w:t xml:space="preserve"> </w:t>
      </w:r>
      <w:r>
        <w:t>of</w:t>
      </w:r>
      <w:r>
        <w:rPr>
          <w:spacing w:val="1"/>
        </w:rPr>
        <w:t xml:space="preserve"> </w:t>
      </w:r>
      <w:r>
        <w:t>the</w:t>
      </w:r>
      <w:r>
        <w:rPr>
          <w:spacing w:val="1"/>
        </w:rPr>
        <w:t xml:space="preserve"> </w:t>
      </w:r>
      <w:r>
        <w:t>performance/security</w:t>
      </w:r>
      <w:r>
        <w:rPr>
          <w:spacing w:val="-10"/>
        </w:rPr>
        <w:t xml:space="preserve"> </w:t>
      </w:r>
      <w:r>
        <w:t>Deposit</w:t>
      </w:r>
      <w:r>
        <w:rPr>
          <w:spacing w:val="-7"/>
        </w:rPr>
        <w:t xml:space="preserve"> </w:t>
      </w:r>
      <w:r>
        <w:t>and</w:t>
      </w:r>
      <w:r>
        <w:rPr>
          <w:spacing w:val="-9"/>
        </w:rPr>
        <w:t xml:space="preserve"> </w:t>
      </w:r>
      <w:r>
        <w:t>confirmation</w:t>
      </w:r>
      <w:r>
        <w:rPr>
          <w:spacing w:val="-11"/>
        </w:rPr>
        <w:t xml:space="preserve"> </w:t>
      </w:r>
      <w:r>
        <w:t>of</w:t>
      </w:r>
      <w:r>
        <w:rPr>
          <w:spacing w:val="-8"/>
        </w:rPr>
        <w:t xml:space="preserve"> </w:t>
      </w:r>
      <w:r>
        <w:t>the</w:t>
      </w:r>
      <w:r>
        <w:rPr>
          <w:spacing w:val="-7"/>
        </w:rPr>
        <w:t xml:space="preserve"> </w:t>
      </w:r>
      <w:r>
        <w:t>performance/Security</w:t>
      </w:r>
      <w:r>
        <w:rPr>
          <w:spacing w:val="-9"/>
        </w:rPr>
        <w:t xml:space="preserve"> </w:t>
      </w:r>
      <w:r>
        <w:t>Deposit</w:t>
      </w:r>
      <w:r>
        <w:rPr>
          <w:spacing w:val="-8"/>
        </w:rPr>
        <w:t xml:space="preserve"> </w:t>
      </w:r>
      <w:r>
        <w:t>by</w:t>
      </w:r>
      <w:r>
        <w:rPr>
          <w:spacing w:val="-10"/>
        </w:rPr>
        <w:t xml:space="preserve"> </w:t>
      </w:r>
      <w:r>
        <w:t>the</w:t>
      </w:r>
      <w:r>
        <w:rPr>
          <w:spacing w:val="-8"/>
        </w:rPr>
        <w:t xml:space="preserve"> </w:t>
      </w:r>
      <w:r>
        <w:t>NITB</w:t>
      </w:r>
      <w:r>
        <w:rPr>
          <w:spacing w:val="-11"/>
        </w:rPr>
        <w:t xml:space="preserve"> </w:t>
      </w:r>
      <w:r>
        <w:t>with</w:t>
      </w:r>
      <w:r>
        <w:rPr>
          <w:spacing w:val="-47"/>
        </w:rPr>
        <w:t xml:space="preserve"> </w:t>
      </w:r>
      <w:r>
        <w:t>the Bank</w:t>
      </w:r>
      <w:r>
        <w:rPr>
          <w:spacing w:val="-2"/>
        </w:rPr>
        <w:t xml:space="preserve"> </w:t>
      </w:r>
      <w:r>
        <w:t>of</w:t>
      </w:r>
      <w:r>
        <w:rPr>
          <w:spacing w:val="-2"/>
        </w:rPr>
        <w:t xml:space="preserve"> </w:t>
      </w:r>
      <w:r>
        <w:t>the successful</w:t>
      </w:r>
      <w:r>
        <w:rPr>
          <w:spacing w:val="-2"/>
        </w:rPr>
        <w:t xml:space="preserve"> </w:t>
      </w:r>
      <w:r>
        <w:t>bidder.</w:t>
      </w:r>
    </w:p>
    <w:p w14:paraId="6E04422F" w14:textId="0EA29773" w:rsidR="004E3DA2" w:rsidRDefault="006F08A2">
      <w:pPr>
        <w:pStyle w:val="ListParagraph"/>
        <w:numPr>
          <w:ilvl w:val="2"/>
          <w:numId w:val="2"/>
        </w:numPr>
        <w:tabs>
          <w:tab w:val="left" w:pos="1969"/>
        </w:tabs>
        <w:spacing w:line="278" w:lineRule="auto"/>
        <w:ind w:left="1968" w:right="332" w:hanging="648"/>
        <w:jc w:val="both"/>
      </w:pPr>
      <w:r>
        <w:rPr>
          <w:spacing w:val="-1"/>
        </w:rPr>
        <w:t>The</w:t>
      </w:r>
      <w:r>
        <w:rPr>
          <w:spacing w:val="-12"/>
        </w:rPr>
        <w:t xml:space="preserve"> </w:t>
      </w:r>
      <w:r>
        <w:rPr>
          <w:spacing w:val="-1"/>
        </w:rPr>
        <w:t>successful</w:t>
      </w:r>
      <w:r>
        <w:rPr>
          <w:spacing w:val="-12"/>
        </w:rPr>
        <w:t xml:space="preserve"> </w:t>
      </w:r>
      <w:r>
        <w:rPr>
          <w:spacing w:val="-1"/>
        </w:rPr>
        <w:t>bidder</w:t>
      </w:r>
      <w:r>
        <w:rPr>
          <w:spacing w:val="-14"/>
        </w:rPr>
        <w:t xml:space="preserve"> </w:t>
      </w:r>
      <w:r>
        <w:t>will</w:t>
      </w:r>
      <w:r>
        <w:rPr>
          <w:spacing w:val="-11"/>
        </w:rPr>
        <w:t xml:space="preserve"> </w:t>
      </w:r>
      <w:r>
        <w:t>be</w:t>
      </w:r>
      <w:r>
        <w:rPr>
          <w:spacing w:val="-11"/>
        </w:rPr>
        <w:t xml:space="preserve"> </w:t>
      </w:r>
      <w:r>
        <w:t>required</w:t>
      </w:r>
      <w:r>
        <w:rPr>
          <w:spacing w:val="-15"/>
        </w:rPr>
        <w:t xml:space="preserve"> </w:t>
      </w:r>
      <w:r>
        <w:t>to</w:t>
      </w:r>
      <w:r>
        <w:rPr>
          <w:spacing w:val="-11"/>
        </w:rPr>
        <w:t xml:space="preserve"> </w:t>
      </w:r>
      <w:r>
        <w:t>give</w:t>
      </w:r>
      <w:r>
        <w:rPr>
          <w:spacing w:val="-13"/>
        </w:rPr>
        <w:t xml:space="preserve"> </w:t>
      </w:r>
      <w:r>
        <w:t>satisfactory</w:t>
      </w:r>
      <w:r>
        <w:rPr>
          <w:spacing w:val="-11"/>
        </w:rPr>
        <w:t xml:space="preserve"> </w:t>
      </w:r>
      <w:r>
        <w:t>assurance</w:t>
      </w:r>
      <w:r>
        <w:rPr>
          <w:spacing w:val="-14"/>
        </w:rPr>
        <w:t xml:space="preserve"> </w:t>
      </w:r>
      <w:r>
        <w:t>of</w:t>
      </w:r>
      <w:r>
        <w:rPr>
          <w:spacing w:val="-11"/>
        </w:rPr>
        <w:t xml:space="preserve"> </w:t>
      </w:r>
      <w:r>
        <w:t>its</w:t>
      </w:r>
      <w:r>
        <w:rPr>
          <w:spacing w:val="-14"/>
        </w:rPr>
        <w:t xml:space="preserve"> </w:t>
      </w:r>
      <w:r>
        <w:t>ability</w:t>
      </w:r>
      <w:r>
        <w:rPr>
          <w:spacing w:val="-13"/>
        </w:rPr>
        <w:t xml:space="preserve"> </w:t>
      </w:r>
      <w:r>
        <w:t>and</w:t>
      </w:r>
      <w:r>
        <w:rPr>
          <w:spacing w:val="-12"/>
        </w:rPr>
        <w:t xml:space="preserve"> </w:t>
      </w:r>
      <w:r>
        <w:t>intention</w:t>
      </w:r>
      <w:r>
        <w:rPr>
          <w:spacing w:val="-15"/>
        </w:rPr>
        <w:t xml:space="preserve"> </w:t>
      </w:r>
      <w:r>
        <w:t>to</w:t>
      </w:r>
      <w:r>
        <w:rPr>
          <w:spacing w:val="-12"/>
        </w:rPr>
        <w:t xml:space="preserve"> </w:t>
      </w:r>
      <w:r>
        <w:t>supply</w:t>
      </w:r>
      <w:r>
        <w:rPr>
          <w:spacing w:val="-47"/>
        </w:rPr>
        <w:t xml:space="preserve"> </w:t>
      </w:r>
      <w:r>
        <w:t>the</w:t>
      </w:r>
      <w:r>
        <w:rPr>
          <w:spacing w:val="-1"/>
        </w:rPr>
        <w:t xml:space="preserve"> </w:t>
      </w:r>
      <w:r>
        <w:t>Goods</w:t>
      </w:r>
      <w:r>
        <w:rPr>
          <w:spacing w:val="-3"/>
        </w:rPr>
        <w:t xml:space="preserve"> </w:t>
      </w:r>
      <w:r>
        <w:t>/</w:t>
      </w:r>
      <w:r>
        <w:rPr>
          <w:spacing w:val="1"/>
        </w:rPr>
        <w:t xml:space="preserve"> </w:t>
      </w:r>
      <w:r>
        <w:t>Services</w:t>
      </w:r>
      <w:r>
        <w:rPr>
          <w:spacing w:val="1"/>
        </w:rPr>
        <w:t xml:space="preserve"> </w:t>
      </w:r>
      <w:r>
        <w:t>pursuant to</w:t>
      </w:r>
      <w:r>
        <w:rPr>
          <w:spacing w:val="-1"/>
        </w:rPr>
        <w:t xml:space="preserve"> </w:t>
      </w:r>
      <w:r>
        <w:t>the</w:t>
      </w:r>
      <w:r>
        <w:rPr>
          <w:spacing w:val="-2"/>
        </w:rPr>
        <w:t xml:space="preserve"> </w:t>
      </w:r>
      <w:r>
        <w:t>Contract,</w:t>
      </w:r>
      <w:r>
        <w:rPr>
          <w:spacing w:val="-3"/>
        </w:rPr>
        <w:t xml:space="preserve"> </w:t>
      </w:r>
      <w:r>
        <w:t>within</w:t>
      </w:r>
      <w:r>
        <w:rPr>
          <w:spacing w:val="-4"/>
        </w:rPr>
        <w:t xml:space="preserve"> </w:t>
      </w:r>
      <w:r>
        <w:t>the time</w:t>
      </w:r>
      <w:r>
        <w:rPr>
          <w:spacing w:val="-2"/>
        </w:rPr>
        <w:t xml:space="preserve"> </w:t>
      </w:r>
      <w:r>
        <w:t>set</w:t>
      </w:r>
      <w:r>
        <w:rPr>
          <w:spacing w:val="-2"/>
        </w:rPr>
        <w:t xml:space="preserve"> </w:t>
      </w:r>
      <w:r>
        <w:t>forth therein.</w:t>
      </w:r>
    </w:p>
    <w:p w14:paraId="0E98C5E9" w14:textId="721E7270" w:rsidR="00AD4A92" w:rsidRDefault="007304A0">
      <w:pPr>
        <w:pStyle w:val="ListParagraph"/>
        <w:numPr>
          <w:ilvl w:val="2"/>
          <w:numId w:val="2"/>
        </w:numPr>
        <w:tabs>
          <w:tab w:val="left" w:pos="1969"/>
        </w:tabs>
        <w:spacing w:line="278" w:lineRule="auto"/>
        <w:ind w:left="1968" w:right="332" w:hanging="648"/>
        <w:jc w:val="both"/>
      </w:pPr>
      <w:r>
        <w:t>Successful bidder shall sign Non-Disclosure Agreement (NDA)</w:t>
      </w:r>
    </w:p>
    <w:p w14:paraId="346BFC10" w14:textId="77777777" w:rsidR="004E3DA2" w:rsidRDefault="006F08A2">
      <w:pPr>
        <w:pStyle w:val="Heading1"/>
        <w:numPr>
          <w:ilvl w:val="0"/>
          <w:numId w:val="2"/>
        </w:numPr>
        <w:tabs>
          <w:tab w:val="left" w:pos="600"/>
        </w:tabs>
        <w:spacing w:before="198"/>
      </w:pPr>
      <w:bookmarkStart w:id="20" w:name="_bookmark19"/>
      <w:bookmarkEnd w:id="20"/>
      <w:r>
        <w:t>Amendment</w:t>
      </w:r>
      <w:r>
        <w:rPr>
          <w:spacing w:val="-6"/>
        </w:rPr>
        <w:t xml:space="preserve"> </w:t>
      </w:r>
      <w:r>
        <w:t>of</w:t>
      </w:r>
      <w:r>
        <w:rPr>
          <w:spacing w:val="-6"/>
        </w:rPr>
        <w:t xml:space="preserve"> </w:t>
      </w:r>
      <w:r>
        <w:t>Bidding</w:t>
      </w:r>
      <w:r>
        <w:rPr>
          <w:spacing w:val="-7"/>
        </w:rPr>
        <w:t xml:space="preserve"> </w:t>
      </w:r>
      <w:r>
        <w:t>Documents</w:t>
      </w:r>
    </w:p>
    <w:p w14:paraId="2DB1B660" w14:textId="4BCED4E2" w:rsidR="004E3DA2" w:rsidRDefault="006F08A2">
      <w:pPr>
        <w:pStyle w:val="ListParagraph"/>
        <w:numPr>
          <w:ilvl w:val="1"/>
          <w:numId w:val="2"/>
        </w:numPr>
        <w:tabs>
          <w:tab w:val="left" w:pos="1412"/>
        </w:tabs>
        <w:spacing w:before="44" w:line="276" w:lineRule="auto"/>
        <w:ind w:left="1411" w:right="330" w:hanging="632"/>
        <w:jc w:val="both"/>
      </w:pPr>
      <w:r>
        <w:t xml:space="preserve">At any time prior to the deadline for submission of </w:t>
      </w:r>
      <w:r w:rsidR="00412BCE">
        <w:t xml:space="preserve">the </w:t>
      </w:r>
      <w:r>
        <w:t>bid, the Client/procuring agency may, for any reason,</w:t>
      </w:r>
      <w:r>
        <w:rPr>
          <w:spacing w:val="1"/>
        </w:rPr>
        <w:t xml:space="preserve"> </w:t>
      </w:r>
      <w:r>
        <w:t>whether</w:t>
      </w:r>
      <w:r>
        <w:rPr>
          <w:spacing w:val="-8"/>
        </w:rPr>
        <w:t xml:space="preserve"> </w:t>
      </w:r>
      <w:r>
        <w:t>at</w:t>
      </w:r>
      <w:r>
        <w:rPr>
          <w:spacing w:val="-5"/>
        </w:rPr>
        <w:t xml:space="preserve"> </w:t>
      </w:r>
      <w:r>
        <w:t>its</w:t>
      </w:r>
      <w:r>
        <w:rPr>
          <w:spacing w:val="-8"/>
        </w:rPr>
        <w:t xml:space="preserve"> </w:t>
      </w:r>
      <w:r>
        <w:t>own</w:t>
      </w:r>
      <w:r>
        <w:rPr>
          <w:spacing w:val="-6"/>
        </w:rPr>
        <w:t xml:space="preserve"> </w:t>
      </w:r>
      <w:r>
        <w:t>initiative</w:t>
      </w:r>
      <w:r>
        <w:rPr>
          <w:spacing w:val="-5"/>
        </w:rPr>
        <w:t xml:space="preserve"> </w:t>
      </w:r>
      <w:r>
        <w:t>or</w:t>
      </w:r>
      <w:r>
        <w:rPr>
          <w:spacing w:val="-7"/>
        </w:rPr>
        <w:t xml:space="preserve"> </w:t>
      </w:r>
      <w:r>
        <w:t>in</w:t>
      </w:r>
      <w:r>
        <w:rPr>
          <w:spacing w:val="-7"/>
        </w:rPr>
        <w:t xml:space="preserve"> </w:t>
      </w:r>
      <w:r>
        <w:t>response</w:t>
      </w:r>
      <w:r>
        <w:rPr>
          <w:spacing w:val="-8"/>
        </w:rPr>
        <w:t xml:space="preserve"> </w:t>
      </w:r>
      <w:r>
        <w:t>to</w:t>
      </w:r>
      <w:r>
        <w:rPr>
          <w:spacing w:val="-4"/>
        </w:rPr>
        <w:t xml:space="preserve"> </w:t>
      </w:r>
      <w:r>
        <w:t>a</w:t>
      </w:r>
      <w:r>
        <w:rPr>
          <w:spacing w:val="-8"/>
        </w:rPr>
        <w:t xml:space="preserve"> </w:t>
      </w:r>
      <w:r>
        <w:t>clarification</w:t>
      </w:r>
      <w:r>
        <w:rPr>
          <w:spacing w:val="-6"/>
        </w:rPr>
        <w:t xml:space="preserve"> </w:t>
      </w:r>
      <w:r>
        <w:t>requested</w:t>
      </w:r>
      <w:r>
        <w:rPr>
          <w:spacing w:val="-5"/>
        </w:rPr>
        <w:t xml:space="preserve"> </w:t>
      </w:r>
      <w:r>
        <w:t>by</w:t>
      </w:r>
      <w:r>
        <w:rPr>
          <w:spacing w:val="-5"/>
        </w:rPr>
        <w:t xml:space="preserve"> </w:t>
      </w:r>
      <w:r>
        <w:t>the</w:t>
      </w:r>
      <w:r>
        <w:rPr>
          <w:spacing w:val="-5"/>
        </w:rPr>
        <w:t xml:space="preserve"> </w:t>
      </w:r>
      <w:r>
        <w:t>prospective</w:t>
      </w:r>
      <w:r>
        <w:rPr>
          <w:spacing w:val="-5"/>
        </w:rPr>
        <w:t xml:space="preserve"> </w:t>
      </w:r>
      <w:r>
        <w:t>bidder,</w:t>
      </w:r>
      <w:r>
        <w:rPr>
          <w:spacing w:val="-8"/>
        </w:rPr>
        <w:t xml:space="preserve"> </w:t>
      </w:r>
      <w:r>
        <w:t>modify</w:t>
      </w:r>
      <w:r>
        <w:rPr>
          <w:spacing w:val="-8"/>
        </w:rPr>
        <w:t xml:space="preserve"> </w:t>
      </w:r>
      <w:r>
        <w:t>the</w:t>
      </w:r>
      <w:r>
        <w:rPr>
          <w:spacing w:val="-47"/>
        </w:rPr>
        <w:t xml:space="preserve"> </w:t>
      </w:r>
      <w:r>
        <w:t>bidding</w:t>
      </w:r>
      <w:r>
        <w:rPr>
          <w:spacing w:val="-2"/>
        </w:rPr>
        <w:t xml:space="preserve"> </w:t>
      </w:r>
      <w:r>
        <w:t>documents</w:t>
      </w:r>
      <w:r>
        <w:rPr>
          <w:spacing w:val="-2"/>
        </w:rPr>
        <w:t xml:space="preserve"> </w:t>
      </w:r>
      <w:r>
        <w:t>by amendment.</w:t>
      </w:r>
    </w:p>
    <w:p w14:paraId="15AE3C12" w14:textId="29F58B23" w:rsidR="004E3DA2" w:rsidRDefault="006F08A2">
      <w:pPr>
        <w:pStyle w:val="ListParagraph"/>
        <w:numPr>
          <w:ilvl w:val="1"/>
          <w:numId w:val="2"/>
        </w:numPr>
        <w:tabs>
          <w:tab w:val="left" w:pos="1412"/>
        </w:tabs>
        <w:ind w:left="1411" w:hanging="632"/>
        <w:jc w:val="both"/>
      </w:pPr>
      <w:r>
        <w:t>The</w:t>
      </w:r>
      <w:r>
        <w:rPr>
          <w:spacing w:val="-1"/>
        </w:rPr>
        <w:t xml:space="preserve"> </w:t>
      </w:r>
      <w:r>
        <w:t>amendment</w:t>
      </w:r>
      <w:r>
        <w:rPr>
          <w:spacing w:val="-1"/>
        </w:rPr>
        <w:t xml:space="preserve"> </w:t>
      </w:r>
      <w:r>
        <w:t>shall</w:t>
      </w:r>
      <w:r>
        <w:rPr>
          <w:spacing w:val="-5"/>
        </w:rPr>
        <w:t xml:space="preserve"> </w:t>
      </w:r>
      <w:r>
        <w:t>be</w:t>
      </w:r>
      <w:r>
        <w:rPr>
          <w:spacing w:val="-1"/>
        </w:rPr>
        <w:t xml:space="preserve"> </w:t>
      </w:r>
      <w:r>
        <w:t>part</w:t>
      </w:r>
      <w:r>
        <w:rPr>
          <w:spacing w:val="-1"/>
        </w:rPr>
        <w:t xml:space="preserve"> </w:t>
      </w:r>
      <w:r>
        <w:t>of</w:t>
      </w:r>
      <w:r>
        <w:rPr>
          <w:spacing w:val="-4"/>
        </w:rPr>
        <w:t xml:space="preserve"> </w:t>
      </w:r>
      <w:r>
        <w:t>the</w:t>
      </w:r>
      <w:r>
        <w:rPr>
          <w:spacing w:val="1"/>
        </w:rPr>
        <w:t xml:space="preserve"> </w:t>
      </w:r>
      <w:r>
        <w:t>bidding</w:t>
      </w:r>
      <w:r>
        <w:rPr>
          <w:spacing w:val="-2"/>
        </w:rPr>
        <w:t xml:space="preserve"> </w:t>
      </w:r>
      <w:r>
        <w:t>documents</w:t>
      </w:r>
      <w:r>
        <w:rPr>
          <w:spacing w:val="-1"/>
        </w:rPr>
        <w:t xml:space="preserve"> </w:t>
      </w:r>
      <w:r w:rsidR="00412BCE">
        <w:rPr>
          <w:spacing w:val="-1"/>
        </w:rPr>
        <w:t xml:space="preserve">and </w:t>
      </w:r>
      <w:r>
        <w:t>will</w:t>
      </w:r>
      <w:r>
        <w:rPr>
          <w:spacing w:val="-1"/>
        </w:rPr>
        <w:t xml:space="preserve"> </w:t>
      </w:r>
      <w:r>
        <w:t>be notified</w:t>
      </w:r>
      <w:r>
        <w:rPr>
          <w:spacing w:val="-2"/>
        </w:rPr>
        <w:t xml:space="preserve"> </w:t>
      </w:r>
      <w:r w:rsidR="00412BCE">
        <w:t>through the</w:t>
      </w:r>
      <w:r>
        <w:rPr>
          <w:spacing w:val="-3"/>
        </w:rPr>
        <w:t xml:space="preserve"> </w:t>
      </w:r>
      <w:r>
        <w:t>website.</w:t>
      </w:r>
    </w:p>
    <w:p w14:paraId="5843450C" w14:textId="6A05C35D" w:rsidR="004E3DA2" w:rsidRDefault="006F08A2">
      <w:pPr>
        <w:pStyle w:val="ListParagraph"/>
        <w:numPr>
          <w:ilvl w:val="1"/>
          <w:numId w:val="2"/>
        </w:numPr>
        <w:tabs>
          <w:tab w:val="left" w:pos="1412"/>
        </w:tabs>
        <w:spacing w:before="39" w:line="278" w:lineRule="auto"/>
        <w:ind w:left="1411" w:right="333" w:hanging="632"/>
        <w:jc w:val="both"/>
      </w:pPr>
      <w:r>
        <w:t>In order to afford the prospective bidder reasonable time in which to take the amendment into account in</w:t>
      </w:r>
      <w:r>
        <w:rPr>
          <w:spacing w:val="1"/>
        </w:rPr>
        <w:t xml:space="preserve"> </w:t>
      </w:r>
      <w:r>
        <w:t>preparing</w:t>
      </w:r>
      <w:r>
        <w:rPr>
          <w:spacing w:val="-2"/>
        </w:rPr>
        <w:t xml:space="preserve"> </w:t>
      </w:r>
      <w:r>
        <w:t>its</w:t>
      </w:r>
      <w:r>
        <w:rPr>
          <w:spacing w:val="1"/>
        </w:rPr>
        <w:t xml:space="preserve"> </w:t>
      </w:r>
      <w:r>
        <w:t>bid, the</w:t>
      </w:r>
      <w:r>
        <w:rPr>
          <w:spacing w:val="-3"/>
        </w:rPr>
        <w:t xml:space="preserve"> </w:t>
      </w:r>
      <w:r>
        <w:t>Client</w:t>
      </w:r>
      <w:r>
        <w:rPr>
          <w:spacing w:val="-3"/>
        </w:rPr>
        <w:t xml:space="preserve"> </w:t>
      </w:r>
      <w:r>
        <w:t>may, at</w:t>
      </w:r>
      <w:r>
        <w:rPr>
          <w:spacing w:val="-3"/>
        </w:rPr>
        <w:t xml:space="preserve"> </w:t>
      </w:r>
      <w:r>
        <w:t>its</w:t>
      </w:r>
      <w:r>
        <w:rPr>
          <w:spacing w:val="1"/>
        </w:rPr>
        <w:t xml:space="preserve"> </w:t>
      </w:r>
      <w:r>
        <w:t>discretion,</w:t>
      </w:r>
      <w:r>
        <w:rPr>
          <w:spacing w:val="-2"/>
        </w:rPr>
        <w:t xml:space="preserve"> </w:t>
      </w:r>
      <w:r>
        <w:t>extend</w:t>
      </w:r>
      <w:r>
        <w:rPr>
          <w:spacing w:val="-2"/>
        </w:rPr>
        <w:t xml:space="preserve"> </w:t>
      </w:r>
      <w:r>
        <w:t>the</w:t>
      </w:r>
      <w:r>
        <w:rPr>
          <w:spacing w:val="1"/>
        </w:rPr>
        <w:t xml:space="preserve"> </w:t>
      </w:r>
      <w:r>
        <w:t>deadline</w:t>
      </w:r>
      <w:r>
        <w:rPr>
          <w:spacing w:val="1"/>
        </w:rPr>
        <w:t xml:space="preserve"> </w:t>
      </w:r>
      <w:r>
        <w:t>for</w:t>
      </w:r>
      <w:r>
        <w:rPr>
          <w:spacing w:val="-2"/>
        </w:rPr>
        <w:t xml:space="preserve"> </w:t>
      </w:r>
      <w:r>
        <w:t>the</w:t>
      </w:r>
      <w:r>
        <w:rPr>
          <w:spacing w:val="-1"/>
        </w:rPr>
        <w:t xml:space="preserve"> </w:t>
      </w:r>
      <w:r>
        <w:t>submission</w:t>
      </w:r>
      <w:r>
        <w:rPr>
          <w:spacing w:val="-1"/>
        </w:rPr>
        <w:t xml:space="preserve"> </w:t>
      </w:r>
      <w:r>
        <w:t>of</w:t>
      </w:r>
      <w:r>
        <w:rPr>
          <w:spacing w:val="-3"/>
        </w:rPr>
        <w:t xml:space="preserve"> </w:t>
      </w:r>
      <w:r w:rsidR="00412BCE">
        <w:rPr>
          <w:spacing w:val="-3"/>
        </w:rPr>
        <w:t xml:space="preserve">the </w:t>
      </w:r>
      <w:r>
        <w:t>bid.</w:t>
      </w:r>
    </w:p>
    <w:p w14:paraId="27BCB447" w14:textId="77777777" w:rsidR="004E3DA2" w:rsidRDefault="004E3DA2">
      <w:pPr>
        <w:pStyle w:val="BodyText"/>
        <w:spacing w:before="3"/>
        <w:rPr>
          <w:sz w:val="16"/>
        </w:rPr>
      </w:pPr>
    </w:p>
    <w:p w14:paraId="0D5CD63F" w14:textId="77777777" w:rsidR="004E3DA2" w:rsidRDefault="006F08A2">
      <w:pPr>
        <w:pStyle w:val="Heading1"/>
        <w:numPr>
          <w:ilvl w:val="0"/>
          <w:numId w:val="2"/>
        </w:numPr>
        <w:tabs>
          <w:tab w:val="left" w:pos="600"/>
        </w:tabs>
      </w:pPr>
      <w:bookmarkStart w:id="21" w:name="_bookmark20"/>
      <w:bookmarkEnd w:id="21"/>
      <w:r>
        <w:t>Performance</w:t>
      </w:r>
      <w:r>
        <w:rPr>
          <w:spacing w:val="-12"/>
        </w:rPr>
        <w:t xml:space="preserve"> </w:t>
      </w:r>
      <w:r>
        <w:t>Guarantee</w:t>
      </w:r>
    </w:p>
    <w:p w14:paraId="3D93E92E" w14:textId="1E31B988" w:rsidR="004E3DA2" w:rsidRDefault="006F08A2">
      <w:pPr>
        <w:pStyle w:val="ListParagraph"/>
        <w:numPr>
          <w:ilvl w:val="1"/>
          <w:numId w:val="2"/>
        </w:numPr>
        <w:tabs>
          <w:tab w:val="left" w:pos="1321"/>
        </w:tabs>
        <w:spacing w:before="45" w:line="276" w:lineRule="auto"/>
        <w:ind w:left="1320" w:right="333" w:hanging="540"/>
        <w:jc w:val="both"/>
      </w:pPr>
      <w:r>
        <w:rPr>
          <w:spacing w:val="-1"/>
        </w:rPr>
        <w:t>The</w:t>
      </w:r>
      <w:r>
        <w:rPr>
          <w:spacing w:val="-10"/>
        </w:rPr>
        <w:t xml:space="preserve"> </w:t>
      </w:r>
      <w:r>
        <w:rPr>
          <w:spacing w:val="-1"/>
        </w:rPr>
        <w:t>successful</w:t>
      </w:r>
      <w:r>
        <w:rPr>
          <w:spacing w:val="-10"/>
        </w:rPr>
        <w:t xml:space="preserve"> </w:t>
      </w:r>
      <w:r>
        <w:t>Bidder</w:t>
      </w:r>
      <w:r>
        <w:rPr>
          <w:spacing w:val="-12"/>
        </w:rPr>
        <w:t xml:space="preserve"> </w:t>
      </w:r>
      <w:r>
        <w:t>shall</w:t>
      </w:r>
      <w:r>
        <w:rPr>
          <w:spacing w:val="-12"/>
        </w:rPr>
        <w:t xml:space="preserve"> </w:t>
      </w:r>
      <w:r>
        <w:t>be</w:t>
      </w:r>
      <w:r>
        <w:rPr>
          <w:spacing w:val="-10"/>
        </w:rPr>
        <w:t xml:space="preserve"> </w:t>
      </w:r>
      <w:r>
        <w:t>required</w:t>
      </w:r>
      <w:r>
        <w:rPr>
          <w:spacing w:val="-10"/>
        </w:rPr>
        <w:t xml:space="preserve"> </w:t>
      </w:r>
      <w:r>
        <w:t>to</w:t>
      </w:r>
      <w:r>
        <w:rPr>
          <w:spacing w:val="-9"/>
        </w:rPr>
        <w:t xml:space="preserve"> </w:t>
      </w:r>
      <w:r>
        <w:t>deposit</w:t>
      </w:r>
      <w:r>
        <w:rPr>
          <w:spacing w:val="-12"/>
        </w:rPr>
        <w:t xml:space="preserve"> </w:t>
      </w:r>
      <w:r>
        <w:t>in</w:t>
      </w:r>
      <w:r>
        <w:rPr>
          <w:spacing w:val="-10"/>
        </w:rPr>
        <w:t xml:space="preserve"> </w:t>
      </w:r>
      <w:r>
        <w:t>the</w:t>
      </w:r>
      <w:r>
        <w:rPr>
          <w:spacing w:val="-10"/>
        </w:rPr>
        <w:t xml:space="preserve"> </w:t>
      </w:r>
      <w:r>
        <w:t>form</w:t>
      </w:r>
      <w:r>
        <w:rPr>
          <w:spacing w:val="-11"/>
        </w:rPr>
        <w:t xml:space="preserve"> </w:t>
      </w:r>
      <w:r>
        <w:t>of</w:t>
      </w:r>
      <w:r>
        <w:rPr>
          <w:spacing w:val="-11"/>
        </w:rPr>
        <w:t xml:space="preserve"> </w:t>
      </w:r>
      <w:r>
        <w:t>a</w:t>
      </w:r>
      <w:r>
        <w:rPr>
          <w:spacing w:val="-12"/>
        </w:rPr>
        <w:t xml:space="preserve"> </w:t>
      </w:r>
      <w:r>
        <w:t>Bank</w:t>
      </w:r>
      <w:r>
        <w:rPr>
          <w:spacing w:val="-10"/>
        </w:rPr>
        <w:t xml:space="preserve"> </w:t>
      </w:r>
      <w:r>
        <w:t>Guarantee,</w:t>
      </w:r>
      <w:r>
        <w:rPr>
          <w:spacing w:val="-9"/>
        </w:rPr>
        <w:t xml:space="preserve"> </w:t>
      </w:r>
      <w:r>
        <w:t>as</w:t>
      </w:r>
      <w:r>
        <w:rPr>
          <w:spacing w:val="-10"/>
        </w:rPr>
        <w:t xml:space="preserve"> </w:t>
      </w:r>
      <w:r w:rsidR="00412BCE">
        <w:rPr>
          <w:spacing w:val="-10"/>
        </w:rPr>
        <w:t xml:space="preserve">a </w:t>
      </w:r>
      <w:r>
        <w:t>Performance</w:t>
      </w:r>
      <w:r>
        <w:rPr>
          <w:spacing w:val="-10"/>
        </w:rPr>
        <w:t xml:space="preserve"> </w:t>
      </w:r>
      <w:r>
        <w:t>Bond</w:t>
      </w:r>
      <w:r>
        <w:rPr>
          <w:spacing w:val="-10"/>
        </w:rPr>
        <w:t xml:space="preserve"> </w:t>
      </w:r>
      <w:r>
        <w:t>upon</w:t>
      </w:r>
      <w:r>
        <w:rPr>
          <w:spacing w:val="-48"/>
        </w:rPr>
        <w:t xml:space="preserve"> </w:t>
      </w:r>
      <w:r>
        <w:t xml:space="preserve">execution of the procurement of services contract, </w:t>
      </w:r>
      <w:r w:rsidR="005221FF">
        <w:t>5</w:t>
      </w:r>
      <w:r w:rsidR="00B07F6C">
        <w:t xml:space="preserve">% </w:t>
      </w:r>
      <w:r w:rsidR="00412BCE">
        <w:t>o</w:t>
      </w:r>
      <w:r w:rsidR="00B07F6C">
        <w:t xml:space="preserve">f </w:t>
      </w:r>
      <w:r w:rsidR="00412BCE">
        <w:t xml:space="preserve">the </w:t>
      </w:r>
      <w:r w:rsidR="00B07F6C">
        <w:t>contract value</w:t>
      </w:r>
      <w:r>
        <w:t>, on the Form and in</w:t>
      </w:r>
      <w:r>
        <w:rPr>
          <w:spacing w:val="1"/>
        </w:rPr>
        <w:t xml:space="preserve"> </w:t>
      </w:r>
      <w:r>
        <w:t>the manner prescribed by the Procuring Agency. This Bank Guarantee shall be issued by a scheduled bank</w:t>
      </w:r>
      <w:r>
        <w:rPr>
          <w:spacing w:val="1"/>
        </w:rPr>
        <w:t xml:space="preserve"> </w:t>
      </w:r>
      <w:r>
        <w:t>operating in Pakistan and shall be kept valid from the date of issue, and should cover the performance of</w:t>
      </w:r>
      <w:r>
        <w:rPr>
          <w:spacing w:val="1"/>
        </w:rPr>
        <w:t xml:space="preserve"> </w:t>
      </w:r>
      <w:r>
        <w:t>services during</w:t>
      </w:r>
      <w:r>
        <w:rPr>
          <w:spacing w:val="-1"/>
        </w:rPr>
        <w:t xml:space="preserve"> </w:t>
      </w:r>
      <w:r>
        <w:t>the</w:t>
      </w:r>
      <w:r>
        <w:rPr>
          <w:spacing w:val="-1"/>
        </w:rPr>
        <w:t xml:space="preserve"> </w:t>
      </w:r>
      <w:r>
        <w:t>contractual period,</w:t>
      </w:r>
      <w:r>
        <w:rPr>
          <w:spacing w:val="-3"/>
        </w:rPr>
        <w:t xml:space="preserve"> </w:t>
      </w:r>
      <w:r>
        <w:t>which</w:t>
      </w:r>
      <w:r>
        <w:rPr>
          <w:spacing w:val="-3"/>
        </w:rPr>
        <w:t xml:space="preserve"> </w:t>
      </w:r>
      <w:r>
        <w:t>will not</w:t>
      </w:r>
      <w:r>
        <w:rPr>
          <w:spacing w:val="-2"/>
        </w:rPr>
        <w:t xml:space="preserve"> </w:t>
      </w:r>
      <w:r>
        <w:t>be</w:t>
      </w:r>
      <w:r>
        <w:rPr>
          <w:spacing w:val="1"/>
        </w:rPr>
        <w:t xml:space="preserve"> </w:t>
      </w:r>
      <w:r>
        <w:t>less</w:t>
      </w:r>
      <w:r>
        <w:rPr>
          <w:spacing w:val="-2"/>
        </w:rPr>
        <w:t xml:space="preserve"> </w:t>
      </w:r>
      <w:r>
        <w:t>than</w:t>
      </w:r>
      <w:r>
        <w:rPr>
          <w:spacing w:val="-1"/>
        </w:rPr>
        <w:t xml:space="preserve"> </w:t>
      </w:r>
      <w:r>
        <w:t>01</w:t>
      </w:r>
      <w:r>
        <w:rPr>
          <w:spacing w:val="-2"/>
        </w:rPr>
        <w:t xml:space="preserve"> </w:t>
      </w:r>
      <w:r>
        <w:t>year.</w:t>
      </w:r>
    </w:p>
    <w:p w14:paraId="73701633" w14:textId="1F3326F1" w:rsidR="004E3DA2" w:rsidRDefault="006F08A2">
      <w:pPr>
        <w:pStyle w:val="ListParagraph"/>
        <w:numPr>
          <w:ilvl w:val="1"/>
          <w:numId w:val="2"/>
        </w:numPr>
        <w:tabs>
          <w:tab w:val="left" w:pos="1321"/>
        </w:tabs>
        <w:spacing w:before="1"/>
        <w:ind w:left="1320" w:hanging="541"/>
        <w:jc w:val="both"/>
      </w:pPr>
      <w:r>
        <w:t>Failure</w:t>
      </w:r>
      <w:r>
        <w:rPr>
          <w:spacing w:val="2"/>
        </w:rPr>
        <w:t xml:space="preserve"> </w:t>
      </w:r>
      <w:r>
        <w:t>to</w:t>
      </w:r>
      <w:r>
        <w:rPr>
          <w:spacing w:val="4"/>
        </w:rPr>
        <w:t xml:space="preserve"> </w:t>
      </w:r>
      <w:r>
        <w:t>provide</w:t>
      </w:r>
      <w:r>
        <w:rPr>
          <w:spacing w:val="4"/>
        </w:rPr>
        <w:t xml:space="preserve"> </w:t>
      </w:r>
      <w:r>
        <w:t>a</w:t>
      </w:r>
      <w:r>
        <w:rPr>
          <w:spacing w:val="4"/>
        </w:rPr>
        <w:t xml:space="preserve"> </w:t>
      </w:r>
      <w:r>
        <w:t>Performance</w:t>
      </w:r>
      <w:r>
        <w:rPr>
          <w:spacing w:val="3"/>
        </w:rPr>
        <w:t xml:space="preserve"> </w:t>
      </w:r>
      <w:r>
        <w:t>Guarantee</w:t>
      </w:r>
      <w:r>
        <w:rPr>
          <w:spacing w:val="6"/>
        </w:rPr>
        <w:t xml:space="preserve"> </w:t>
      </w:r>
      <w:r>
        <w:t>by</w:t>
      </w:r>
      <w:r>
        <w:rPr>
          <w:spacing w:val="3"/>
        </w:rPr>
        <w:t xml:space="preserve"> </w:t>
      </w:r>
      <w:r>
        <w:t>the</w:t>
      </w:r>
      <w:r>
        <w:rPr>
          <w:spacing w:val="4"/>
        </w:rPr>
        <w:t xml:space="preserve"> </w:t>
      </w:r>
      <w:r>
        <w:t>successful</w:t>
      </w:r>
      <w:r>
        <w:rPr>
          <w:spacing w:val="3"/>
        </w:rPr>
        <w:t xml:space="preserve"> </w:t>
      </w:r>
      <w:r>
        <w:t>Bidder</w:t>
      </w:r>
      <w:r>
        <w:rPr>
          <w:spacing w:val="2"/>
        </w:rPr>
        <w:t xml:space="preserve"> </w:t>
      </w:r>
      <w:r>
        <w:t>is</w:t>
      </w:r>
      <w:r>
        <w:rPr>
          <w:spacing w:val="3"/>
        </w:rPr>
        <w:t xml:space="preserve"> </w:t>
      </w:r>
      <w:r>
        <w:t>sufficient</w:t>
      </w:r>
      <w:r>
        <w:rPr>
          <w:spacing w:val="2"/>
        </w:rPr>
        <w:t xml:space="preserve"> </w:t>
      </w:r>
      <w:r>
        <w:t>ground</w:t>
      </w:r>
      <w:r>
        <w:rPr>
          <w:spacing w:val="2"/>
        </w:rPr>
        <w:t xml:space="preserve"> </w:t>
      </w:r>
      <w:r>
        <w:t>for</w:t>
      </w:r>
      <w:r>
        <w:rPr>
          <w:spacing w:val="3"/>
        </w:rPr>
        <w:t xml:space="preserve"> </w:t>
      </w:r>
      <w:r>
        <w:t>annulment</w:t>
      </w:r>
      <w:r>
        <w:rPr>
          <w:spacing w:val="3"/>
        </w:rPr>
        <w:t xml:space="preserve"> </w:t>
      </w:r>
      <w:r>
        <w:t>of</w:t>
      </w:r>
      <w:r w:rsidR="00D95ED3">
        <w:t xml:space="preserve"> </w:t>
      </w:r>
      <w:r>
        <w:t>the</w:t>
      </w:r>
      <w:r w:rsidRPr="00D95ED3">
        <w:rPr>
          <w:spacing w:val="2"/>
        </w:rPr>
        <w:t xml:space="preserve"> </w:t>
      </w:r>
      <w:r>
        <w:t>award</w:t>
      </w:r>
      <w:r w:rsidRPr="00D95ED3">
        <w:rPr>
          <w:spacing w:val="5"/>
        </w:rPr>
        <w:t xml:space="preserve"> </w:t>
      </w:r>
      <w:r>
        <w:t>and</w:t>
      </w:r>
      <w:r w:rsidRPr="00D95ED3">
        <w:rPr>
          <w:spacing w:val="2"/>
        </w:rPr>
        <w:t xml:space="preserve"> </w:t>
      </w:r>
      <w:r>
        <w:t>forfeiture</w:t>
      </w:r>
      <w:r w:rsidRPr="00D95ED3">
        <w:rPr>
          <w:spacing w:val="3"/>
        </w:rPr>
        <w:t xml:space="preserve"> </w:t>
      </w:r>
      <w:r>
        <w:t>of</w:t>
      </w:r>
      <w:r w:rsidRPr="00D95ED3">
        <w:rPr>
          <w:spacing w:val="2"/>
        </w:rPr>
        <w:t xml:space="preserve"> </w:t>
      </w:r>
      <w:r>
        <w:t>Bid</w:t>
      </w:r>
      <w:r w:rsidRPr="00D95ED3">
        <w:rPr>
          <w:spacing w:val="2"/>
        </w:rPr>
        <w:t xml:space="preserve"> </w:t>
      </w:r>
      <w:r>
        <w:t>Security.</w:t>
      </w:r>
      <w:r w:rsidRPr="00D95ED3">
        <w:rPr>
          <w:spacing w:val="8"/>
        </w:rPr>
        <w:t xml:space="preserve"> </w:t>
      </w:r>
      <w:r>
        <w:t>In</w:t>
      </w:r>
      <w:r w:rsidRPr="00D95ED3">
        <w:rPr>
          <w:spacing w:val="2"/>
        </w:rPr>
        <w:t xml:space="preserve"> </w:t>
      </w:r>
      <w:r>
        <w:t>such</w:t>
      </w:r>
      <w:r w:rsidRPr="00D95ED3">
        <w:rPr>
          <w:spacing w:val="3"/>
        </w:rPr>
        <w:t xml:space="preserve"> </w:t>
      </w:r>
      <w:r w:rsidR="00412BCE">
        <w:rPr>
          <w:spacing w:val="3"/>
        </w:rPr>
        <w:t xml:space="preserve">an </w:t>
      </w:r>
      <w:r>
        <w:t>event</w:t>
      </w:r>
      <w:r w:rsidR="00412BCE">
        <w:t>,</w:t>
      </w:r>
      <w:r w:rsidRPr="00D95ED3">
        <w:rPr>
          <w:spacing w:val="2"/>
        </w:rPr>
        <w:t xml:space="preserve"> </w:t>
      </w:r>
      <w:r>
        <w:t>the</w:t>
      </w:r>
      <w:r w:rsidRPr="00D95ED3">
        <w:rPr>
          <w:spacing w:val="3"/>
        </w:rPr>
        <w:t xml:space="preserve"> </w:t>
      </w:r>
      <w:r>
        <w:t>Procuring</w:t>
      </w:r>
      <w:r w:rsidRPr="00D95ED3">
        <w:rPr>
          <w:spacing w:val="5"/>
        </w:rPr>
        <w:t xml:space="preserve"> </w:t>
      </w:r>
      <w:r>
        <w:t>Agency</w:t>
      </w:r>
      <w:r w:rsidRPr="00D95ED3">
        <w:rPr>
          <w:spacing w:val="3"/>
        </w:rPr>
        <w:t xml:space="preserve"> </w:t>
      </w:r>
      <w:r>
        <w:t>may</w:t>
      </w:r>
      <w:r w:rsidRPr="00D95ED3">
        <w:rPr>
          <w:spacing w:val="3"/>
        </w:rPr>
        <w:t xml:space="preserve"> </w:t>
      </w:r>
      <w:r>
        <w:t>award</w:t>
      </w:r>
      <w:r w:rsidRPr="00D95ED3">
        <w:rPr>
          <w:spacing w:val="2"/>
        </w:rPr>
        <w:t xml:space="preserve"> </w:t>
      </w:r>
      <w:r>
        <w:t>the</w:t>
      </w:r>
      <w:r w:rsidRPr="00D95ED3">
        <w:rPr>
          <w:spacing w:val="4"/>
        </w:rPr>
        <w:t xml:space="preserve"> </w:t>
      </w:r>
      <w:r>
        <w:t>contract</w:t>
      </w:r>
      <w:r w:rsidRPr="00D95ED3">
        <w:rPr>
          <w:spacing w:val="3"/>
        </w:rPr>
        <w:t xml:space="preserve"> </w:t>
      </w:r>
      <w:r>
        <w:t>to</w:t>
      </w:r>
      <w:r w:rsidR="00EF6418">
        <w:rPr>
          <w:spacing w:val="4"/>
        </w:rPr>
        <w:t xml:space="preserve"> </w:t>
      </w:r>
      <w:r>
        <w:t>the</w:t>
      </w:r>
      <w:r w:rsidR="00412BCE">
        <w:t xml:space="preserve"> next</w:t>
      </w:r>
      <w:r w:rsidRPr="00D95ED3">
        <w:rPr>
          <w:spacing w:val="3"/>
        </w:rPr>
        <w:t xml:space="preserve"> </w:t>
      </w:r>
      <w:r>
        <w:t>highest</w:t>
      </w:r>
      <w:r w:rsidRPr="00D95ED3">
        <w:rPr>
          <w:spacing w:val="1"/>
        </w:rPr>
        <w:t xml:space="preserve"> </w:t>
      </w:r>
      <w:r>
        <w:t>evaluated</w:t>
      </w:r>
      <w:r w:rsidRPr="00D95ED3">
        <w:rPr>
          <w:spacing w:val="1"/>
        </w:rPr>
        <w:t xml:space="preserve"> </w:t>
      </w:r>
      <w:r>
        <w:t>marks/points</w:t>
      </w:r>
      <w:r w:rsidRPr="00D95ED3">
        <w:rPr>
          <w:spacing w:val="2"/>
        </w:rPr>
        <w:t xml:space="preserve"> </w:t>
      </w:r>
      <w:r>
        <w:t>or call</w:t>
      </w:r>
      <w:r w:rsidR="00412BCE">
        <w:t xml:space="preserve"> a </w:t>
      </w:r>
      <w:r>
        <w:t>for</w:t>
      </w:r>
      <w:r w:rsidRPr="00D95ED3">
        <w:rPr>
          <w:spacing w:val="2"/>
        </w:rPr>
        <w:t xml:space="preserve"> </w:t>
      </w:r>
      <w:r>
        <w:t>new</w:t>
      </w:r>
      <w:r w:rsidRPr="00D95ED3">
        <w:rPr>
          <w:spacing w:val="1"/>
        </w:rPr>
        <w:t xml:space="preserve"> </w:t>
      </w:r>
      <w:r>
        <w:t>bid.</w:t>
      </w:r>
    </w:p>
    <w:p w14:paraId="2E109997" w14:textId="424063D3" w:rsidR="004E3DA2" w:rsidRDefault="006F08A2">
      <w:pPr>
        <w:pStyle w:val="ListParagraph"/>
        <w:numPr>
          <w:ilvl w:val="1"/>
          <w:numId w:val="2"/>
        </w:numPr>
        <w:tabs>
          <w:tab w:val="left" w:pos="1321"/>
        </w:tabs>
        <w:spacing w:before="1"/>
        <w:ind w:left="1320" w:hanging="541"/>
        <w:jc w:val="left"/>
      </w:pPr>
      <w:r>
        <w:t>Performance</w:t>
      </w:r>
      <w:r>
        <w:rPr>
          <w:spacing w:val="6"/>
        </w:rPr>
        <w:t xml:space="preserve"> </w:t>
      </w:r>
      <w:r>
        <w:t>Guarantee</w:t>
      </w:r>
      <w:r>
        <w:rPr>
          <w:spacing w:val="9"/>
        </w:rPr>
        <w:t xml:space="preserve"> </w:t>
      </w:r>
      <w:r>
        <w:t>shall</w:t>
      </w:r>
      <w:r>
        <w:rPr>
          <w:spacing w:val="4"/>
        </w:rPr>
        <w:t xml:space="preserve"> </w:t>
      </w:r>
      <w:r>
        <w:t>be</w:t>
      </w:r>
      <w:r>
        <w:rPr>
          <w:spacing w:val="7"/>
        </w:rPr>
        <w:t xml:space="preserve"> </w:t>
      </w:r>
      <w:r>
        <w:t>released</w:t>
      </w:r>
      <w:r>
        <w:rPr>
          <w:spacing w:val="5"/>
        </w:rPr>
        <w:t xml:space="preserve"> </w:t>
      </w:r>
      <w:r>
        <w:t>after</w:t>
      </w:r>
      <w:r>
        <w:rPr>
          <w:spacing w:val="3"/>
        </w:rPr>
        <w:t xml:space="preserve"> </w:t>
      </w:r>
      <w:r w:rsidR="00412BCE">
        <w:rPr>
          <w:spacing w:val="3"/>
        </w:rPr>
        <w:t xml:space="preserve">the </w:t>
      </w:r>
      <w:r>
        <w:t>closing</w:t>
      </w:r>
      <w:r>
        <w:rPr>
          <w:spacing w:val="2"/>
        </w:rPr>
        <w:t xml:space="preserve"> </w:t>
      </w:r>
      <w:r>
        <w:t>of</w:t>
      </w:r>
      <w:r>
        <w:rPr>
          <w:spacing w:val="4"/>
        </w:rPr>
        <w:t xml:space="preserve"> </w:t>
      </w:r>
      <w:r w:rsidR="00412BCE">
        <w:rPr>
          <w:spacing w:val="4"/>
        </w:rPr>
        <w:t xml:space="preserve">the </w:t>
      </w:r>
      <w:r>
        <w:t>contract.</w:t>
      </w:r>
    </w:p>
    <w:p w14:paraId="4DE10175" w14:textId="77777777" w:rsidR="004E3DA2" w:rsidRDefault="004E3DA2">
      <w:pPr>
        <w:pStyle w:val="BodyText"/>
        <w:spacing w:before="9"/>
        <w:rPr>
          <w:sz w:val="19"/>
        </w:rPr>
      </w:pPr>
    </w:p>
    <w:p w14:paraId="4C01C9E8" w14:textId="77777777" w:rsidR="004E3DA2" w:rsidRDefault="006F08A2">
      <w:pPr>
        <w:pStyle w:val="Heading1"/>
        <w:numPr>
          <w:ilvl w:val="0"/>
          <w:numId w:val="2"/>
        </w:numPr>
        <w:tabs>
          <w:tab w:val="left" w:pos="600"/>
        </w:tabs>
      </w:pPr>
      <w:bookmarkStart w:id="22" w:name="_bookmark21"/>
      <w:bookmarkEnd w:id="22"/>
      <w:r>
        <w:t>Renewal</w:t>
      </w:r>
      <w:r>
        <w:rPr>
          <w:spacing w:val="-4"/>
        </w:rPr>
        <w:t xml:space="preserve"> </w:t>
      </w:r>
      <w:r>
        <w:t>of</w:t>
      </w:r>
      <w:r>
        <w:rPr>
          <w:spacing w:val="-3"/>
        </w:rPr>
        <w:t xml:space="preserve"> </w:t>
      </w:r>
      <w:r>
        <w:t>Contract</w:t>
      </w:r>
    </w:p>
    <w:p w14:paraId="04E8138E" w14:textId="3E30B3C0" w:rsidR="004E3DA2" w:rsidRDefault="006F08A2" w:rsidP="002A3EBB">
      <w:pPr>
        <w:pStyle w:val="ListParagraph"/>
        <w:numPr>
          <w:ilvl w:val="1"/>
          <w:numId w:val="2"/>
        </w:numPr>
        <w:tabs>
          <w:tab w:val="left" w:pos="1681"/>
        </w:tabs>
        <w:spacing w:before="47" w:line="276" w:lineRule="auto"/>
        <w:ind w:right="338" w:hanging="432"/>
        <w:jc w:val="both"/>
        <w:rPr>
          <w:sz w:val="24"/>
        </w:rPr>
      </w:pPr>
      <w:r>
        <w:rPr>
          <w:sz w:val="24"/>
        </w:rPr>
        <w:t xml:space="preserve">The contract is </w:t>
      </w:r>
      <w:r w:rsidR="002A3EBB">
        <w:rPr>
          <w:sz w:val="24"/>
        </w:rPr>
        <w:t xml:space="preserve">not </w:t>
      </w:r>
      <w:r>
        <w:rPr>
          <w:sz w:val="24"/>
        </w:rPr>
        <w:t xml:space="preserve">renewable </w:t>
      </w:r>
      <w:r w:rsidR="002A3EBB">
        <w:rPr>
          <w:sz w:val="24"/>
        </w:rPr>
        <w:t xml:space="preserve">by any means. In case of any time extension, a new contract will be made through </w:t>
      </w:r>
      <w:r w:rsidR="009C4ED7">
        <w:rPr>
          <w:sz w:val="24"/>
        </w:rPr>
        <w:t xml:space="preserve">a </w:t>
      </w:r>
      <w:r w:rsidR="002A3EBB">
        <w:rPr>
          <w:sz w:val="24"/>
        </w:rPr>
        <w:t xml:space="preserve">competitive tender process. </w:t>
      </w:r>
    </w:p>
    <w:p w14:paraId="5F5A4C4F" w14:textId="364F43D4" w:rsidR="004E3DA2" w:rsidRDefault="009C4ED7">
      <w:pPr>
        <w:pStyle w:val="Heading1"/>
        <w:numPr>
          <w:ilvl w:val="0"/>
          <w:numId w:val="2"/>
        </w:numPr>
        <w:tabs>
          <w:tab w:val="left" w:pos="600"/>
        </w:tabs>
        <w:spacing w:before="199"/>
      </w:pPr>
      <w:bookmarkStart w:id="23" w:name="_bookmark22"/>
      <w:bookmarkEnd w:id="23"/>
      <w:r>
        <w:t>Debarment/blacklisting</w:t>
      </w:r>
      <w:r w:rsidR="006F08A2">
        <w:rPr>
          <w:spacing w:val="-5"/>
        </w:rPr>
        <w:t xml:space="preserve"> </w:t>
      </w:r>
      <w:r w:rsidR="006F08A2">
        <w:t>of</w:t>
      </w:r>
      <w:r w:rsidR="006F08A2">
        <w:rPr>
          <w:spacing w:val="-5"/>
        </w:rPr>
        <w:t xml:space="preserve"> </w:t>
      </w:r>
      <w:r w:rsidR="006F08A2">
        <w:t>firm</w:t>
      </w:r>
    </w:p>
    <w:p w14:paraId="262E6711" w14:textId="18A852E2" w:rsidR="004E3DA2" w:rsidRDefault="006F08A2">
      <w:pPr>
        <w:pStyle w:val="ListParagraph"/>
        <w:numPr>
          <w:ilvl w:val="1"/>
          <w:numId w:val="2"/>
        </w:numPr>
        <w:tabs>
          <w:tab w:val="left" w:pos="1681"/>
        </w:tabs>
        <w:spacing w:before="47"/>
        <w:ind w:right="336" w:hanging="432"/>
        <w:jc w:val="both"/>
      </w:pPr>
      <w:r>
        <w:t>As per clause-19 of the PPRA rules 2004, NITB reserves the right of debarment ‘or’ blacklisting of a firm,</w:t>
      </w:r>
      <w:r>
        <w:rPr>
          <w:spacing w:val="1"/>
        </w:rPr>
        <w:t xml:space="preserve"> </w:t>
      </w:r>
      <w:r>
        <w:t>association, corporation, company, partnership or any other legal entity subject to any of the</w:t>
      </w:r>
      <w:r>
        <w:rPr>
          <w:spacing w:val="1"/>
        </w:rPr>
        <w:t xml:space="preserve"> </w:t>
      </w:r>
      <w:r>
        <w:t>following</w:t>
      </w:r>
      <w:r>
        <w:rPr>
          <w:spacing w:val="-2"/>
        </w:rPr>
        <w:t xml:space="preserve"> </w:t>
      </w:r>
      <w:r w:rsidR="00BE288B">
        <w:t>acts: -</w:t>
      </w:r>
    </w:p>
    <w:p w14:paraId="7E8C36FE" w14:textId="2E23C583" w:rsidR="007304A0" w:rsidRDefault="007304A0">
      <w:pPr>
        <w:pStyle w:val="ListParagraph"/>
        <w:numPr>
          <w:ilvl w:val="2"/>
          <w:numId w:val="2"/>
        </w:numPr>
        <w:tabs>
          <w:tab w:val="left" w:pos="1860"/>
          <w:tab w:val="left" w:pos="1861"/>
        </w:tabs>
        <w:spacing w:line="267" w:lineRule="exact"/>
        <w:ind w:left="1860" w:hanging="541"/>
      </w:pPr>
      <w:r>
        <w:t>Any breach of NDA</w:t>
      </w:r>
      <w:r w:rsidR="006A3C11">
        <w:t>.</w:t>
      </w:r>
    </w:p>
    <w:p w14:paraId="5D34AE06" w14:textId="151916CB" w:rsidR="004E3DA2" w:rsidRDefault="006F08A2">
      <w:pPr>
        <w:pStyle w:val="ListParagraph"/>
        <w:numPr>
          <w:ilvl w:val="2"/>
          <w:numId w:val="2"/>
        </w:numPr>
        <w:tabs>
          <w:tab w:val="left" w:pos="1860"/>
          <w:tab w:val="left" w:pos="1861"/>
        </w:tabs>
        <w:spacing w:line="267" w:lineRule="exact"/>
        <w:ind w:left="1860" w:hanging="541"/>
      </w:pPr>
      <w:r>
        <w:t>Consistent</w:t>
      </w:r>
      <w:r>
        <w:rPr>
          <w:spacing w:val="-5"/>
        </w:rPr>
        <w:t xml:space="preserve"> </w:t>
      </w:r>
      <w:r>
        <w:t>failure</w:t>
      </w:r>
      <w:r>
        <w:rPr>
          <w:spacing w:val="-5"/>
        </w:rPr>
        <w:t xml:space="preserve"> </w:t>
      </w:r>
      <w:r>
        <w:t>to</w:t>
      </w:r>
      <w:r>
        <w:rPr>
          <w:spacing w:val="-4"/>
        </w:rPr>
        <w:t xml:space="preserve"> </w:t>
      </w:r>
      <w:r>
        <w:t>provide</w:t>
      </w:r>
      <w:r>
        <w:rPr>
          <w:spacing w:val="-4"/>
        </w:rPr>
        <w:t xml:space="preserve"> </w:t>
      </w:r>
      <w:r>
        <w:t>satisfactory</w:t>
      </w:r>
      <w:r>
        <w:rPr>
          <w:spacing w:val="-3"/>
        </w:rPr>
        <w:t xml:space="preserve"> </w:t>
      </w:r>
      <w:r>
        <w:t>performance.</w:t>
      </w:r>
    </w:p>
    <w:p w14:paraId="4904F485" w14:textId="77777777" w:rsidR="004E3DA2" w:rsidRDefault="006F08A2">
      <w:pPr>
        <w:pStyle w:val="ListParagraph"/>
        <w:numPr>
          <w:ilvl w:val="2"/>
          <w:numId w:val="2"/>
        </w:numPr>
        <w:tabs>
          <w:tab w:val="left" w:pos="1860"/>
          <w:tab w:val="left" w:pos="1861"/>
        </w:tabs>
        <w:ind w:left="1860" w:hanging="541"/>
      </w:pPr>
      <w:r>
        <w:t>Contractor</w:t>
      </w:r>
      <w:r>
        <w:rPr>
          <w:spacing w:val="-5"/>
        </w:rPr>
        <w:t xml:space="preserve"> </w:t>
      </w:r>
      <w:r>
        <w:t>becomes</w:t>
      </w:r>
      <w:r>
        <w:rPr>
          <w:spacing w:val="-1"/>
        </w:rPr>
        <w:t xml:space="preserve"> </w:t>
      </w:r>
      <w:r>
        <w:t>insolvent.</w:t>
      </w:r>
    </w:p>
    <w:p w14:paraId="5E257213" w14:textId="6D6CA1F1" w:rsidR="004E3DA2" w:rsidRDefault="006F08A2">
      <w:pPr>
        <w:pStyle w:val="ListParagraph"/>
        <w:numPr>
          <w:ilvl w:val="2"/>
          <w:numId w:val="2"/>
        </w:numPr>
        <w:tabs>
          <w:tab w:val="left" w:pos="1860"/>
          <w:tab w:val="left" w:pos="1861"/>
        </w:tabs>
        <w:spacing w:before="1"/>
        <w:ind w:left="1860" w:hanging="541"/>
      </w:pPr>
      <w:r>
        <w:t>Existence</w:t>
      </w:r>
      <w:r>
        <w:rPr>
          <w:spacing w:val="-3"/>
        </w:rPr>
        <w:t xml:space="preserve"> </w:t>
      </w:r>
      <w:r>
        <w:t>of</w:t>
      </w:r>
      <w:r>
        <w:rPr>
          <w:spacing w:val="-1"/>
        </w:rPr>
        <w:t xml:space="preserve"> </w:t>
      </w:r>
      <w:r>
        <w:t>judicial</w:t>
      </w:r>
      <w:r>
        <w:rPr>
          <w:spacing w:val="-1"/>
        </w:rPr>
        <w:t xml:space="preserve"> </w:t>
      </w:r>
      <w:r>
        <w:t>decision</w:t>
      </w:r>
      <w:r>
        <w:rPr>
          <w:spacing w:val="-2"/>
        </w:rPr>
        <w:t xml:space="preserve"> </w:t>
      </w:r>
      <w:r>
        <w:t>against a</w:t>
      </w:r>
      <w:r>
        <w:rPr>
          <w:spacing w:val="-1"/>
        </w:rPr>
        <w:t xml:space="preserve"> </w:t>
      </w:r>
      <w:r>
        <w:t>contractor</w:t>
      </w:r>
      <w:r>
        <w:rPr>
          <w:spacing w:val="-4"/>
        </w:rPr>
        <w:t xml:space="preserve"> </w:t>
      </w:r>
      <w:r>
        <w:t>in respect</w:t>
      </w:r>
      <w:r>
        <w:rPr>
          <w:spacing w:val="-3"/>
        </w:rPr>
        <w:t xml:space="preserve"> </w:t>
      </w:r>
      <w:r>
        <w:t>of</w:t>
      </w:r>
      <w:r>
        <w:rPr>
          <w:spacing w:val="-1"/>
        </w:rPr>
        <w:t xml:space="preserve"> </w:t>
      </w:r>
      <w:r>
        <w:t>corrupt</w:t>
      </w:r>
      <w:r>
        <w:rPr>
          <w:spacing w:val="-3"/>
        </w:rPr>
        <w:t xml:space="preserve"> </w:t>
      </w:r>
      <w:r>
        <w:t>or</w:t>
      </w:r>
      <w:r>
        <w:rPr>
          <w:spacing w:val="-4"/>
        </w:rPr>
        <w:t xml:space="preserve"> </w:t>
      </w:r>
      <w:r>
        <w:t>collusive practice.</w:t>
      </w:r>
    </w:p>
    <w:p w14:paraId="5D9621FC" w14:textId="77777777" w:rsidR="004E3DA2" w:rsidRDefault="006F08A2">
      <w:pPr>
        <w:pStyle w:val="ListParagraph"/>
        <w:numPr>
          <w:ilvl w:val="2"/>
          <w:numId w:val="2"/>
        </w:numPr>
        <w:tabs>
          <w:tab w:val="left" w:pos="1860"/>
          <w:tab w:val="left" w:pos="1861"/>
        </w:tabs>
        <w:ind w:left="1860" w:right="333" w:hanging="540"/>
      </w:pPr>
      <w:r>
        <w:t>Submission</w:t>
      </w:r>
      <w:r>
        <w:rPr>
          <w:spacing w:val="16"/>
        </w:rPr>
        <w:t xml:space="preserve"> </w:t>
      </w:r>
      <w:r>
        <w:t>of</w:t>
      </w:r>
      <w:r>
        <w:rPr>
          <w:spacing w:val="18"/>
        </w:rPr>
        <w:t xml:space="preserve"> </w:t>
      </w:r>
      <w:r>
        <w:t>false</w:t>
      </w:r>
      <w:r>
        <w:rPr>
          <w:spacing w:val="18"/>
        </w:rPr>
        <w:t xml:space="preserve"> </w:t>
      </w:r>
      <w:r>
        <w:t>and</w:t>
      </w:r>
      <w:r>
        <w:rPr>
          <w:spacing w:val="16"/>
        </w:rPr>
        <w:t xml:space="preserve"> </w:t>
      </w:r>
      <w:r>
        <w:t>spurious</w:t>
      </w:r>
      <w:r>
        <w:rPr>
          <w:spacing w:val="18"/>
        </w:rPr>
        <w:t xml:space="preserve"> </w:t>
      </w:r>
      <w:r>
        <w:t>documents,</w:t>
      </w:r>
      <w:r>
        <w:rPr>
          <w:spacing w:val="16"/>
        </w:rPr>
        <w:t xml:space="preserve"> </w:t>
      </w:r>
      <w:r>
        <w:t>making</w:t>
      </w:r>
      <w:r>
        <w:rPr>
          <w:spacing w:val="15"/>
        </w:rPr>
        <w:t xml:space="preserve"> </w:t>
      </w:r>
      <w:r>
        <w:t>false</w:t>
      </w:r>
      <w:r>
        <w:rPr>
          <w:spacing w:val="20"/>
        </w:rPr>
        <w:t xml:space="preserve"> </w:t>
      </w:r>
      <w:r>
        <w:t>statements</w:t>
      </w:r>
      <w:r>
        <w:rPr>
          <w:spacing w:val="19"/>
        </w:rPr>
        <w:t xml:space="preserve"> </w:t>
      </w:r>
      <w:r>
        <w:t>and</w:t>
      </w:r>
      <w:r>
        <w:rPr>
          <w:spacing w:val="15"/>
        </w:rPr>
        <w:t xml:space="preserve"> </w:t>
      </w:r>
      <w:r>
        <w:t>allegations</w:t>
      </w:r>
      <w:r>
        <w:rPr>
          <w:spacing w:val="18"/>
        </w:rPr>
        <w:t xml:space="preserve"> </w:t>
      </w:r>
      <w:r>
        <w:t>to</w:t>
      </w:r>
      <w:r>
        <w:rPr>
          <w:spacing w:val="20"/>
        </w:rPr>
        <w:t xml:space="preserve"> </w:t>
      </w:r>
      <w:r>
        <w:t>gain</w:t>
      </w:r>
      <w:r>
        <w:rPr>
          <w:spacing w:val="17"/>
        </w:rPr>
        <w:t xml:space="preserve"> </w:t>
      </w:r>
      <w:r>
        <w:t>undue</w:t>
      </w:r>
      <w:r>
        <w:rPr>
          <w:spacing w:val="-47"/>
        </w:rPr>
        <w:t xml:space="preserve"> </w:t>
      </w:r>
      <w:r>
        <w:t>advantage.</w:t>
      </w:r>
    </w:p>
    <w:p w14:paraId="63A2ADA4" w14:textId="77777777" w:rsidR="004E3DA2" w:rsidRDefault="006F08A2">
      <w:pPr>
        <w:pStyle w:val="ListParagraph"/>
        <w:numPr>
          <w:ilvl w:val="2"/>
          <w:numId w:val="2"/>
        </w:numPr>
        <w:tabs>
          <w:tab w:val="left" w:pos="1860"/>
          <w:tab w:val="left" w:pos="1861"/>
        </w:tabs>
        <w:ind w:left="1860" w:hanging="541"/>
      </w:pPr>
      <w:r>
        <w:t>Commission</w:t>
      </w:r>
      <w:r>
        <w:rPr>
          <w:spacing w:val="-5"/>
        </w:rPr>
        <w:t xml:space="preserve"> </w:t>
      </w:r>
      <w:r>
        <w:t>of</w:t>
      </w:r>
      <w:r>
        <w:rPr>
          <w:spacing w:val="-2"/>
        </w:rPr>
        <w:t xml:space="preserve"> </w:t>
      </w:r>
      <w:r>
        <w:t>fraud.</w:t>
      </w:r>
    </w:p>
    <w:p w14:paraId="72EC5866" w14:textId="77777777" w:rsidR="004E3DA2" w:rsidRDefault="006F08A2">
      <w:pPr>
        <w:pStyle w:val="ListParagraph"/>
        <w:numPr>
          <w:ilvl w:val="2"/>
          <w:numId w:val="2"/>
        </w:numPr>
        <w:tabs>
          <w:tab w:val="left" w:pos="1860"/>
          <w:tab w:val="left" w:pos="1861"/>
        </w:tabs>
        <w:spacing w:before="1"/>
        <w:ind w:left="1860" w:hanging="541"/>
      </w:pPr>
      <w:r>
        <w:t>Contractor</w:t>
      </w:r>
      <w:r>
        <w:rPr>
          <w:spacing w:val="-4"/>
        </w:rPr>
        <w:t xml:space="preserve"> </w:t>
      </w:r>
      <w:r>
        <w:t>abandons</w:t>
      </w:r>
      <w:r>
        <w:rPr>
          <w:spacing w:val="-1"/>
        </w:rPr>
        <w:t xml:space="preserve"> </w:t>
      </w:r>
      <w:r>
        <w:t>the contract.</w:t>
      </w:r>
    </w:p>
    <w:p w14:paraId="70082981" w14:textId="77777777" w:rsidR="004E3DA2" w:rsidRDefault="006F08A2">
      <w:pPr>
        <w:pStyle w:val="ListParagraph"/>
        <w:numPr>
          <w:ilvl w:val="2"/>
          <w:numId w:val="2"/>
        </w:numPr>
        <w:tabs>
          <w:tab w:val="left" w:pos="1861"/>
        </w:tabs>
        <w:ind w:left="1860" w:right="335" w:hanging="540"/>
        <w:jc w:val="both"/>
      </w:pPr>
      <w:r>
        <w:t>Contractor without reasonable excuse fails to commence the work ‘or’ suspends the progress of work</w:t>
      </w:r>
      <w:r>
        <w:rPr>
          <w:spacing w:val="1"/>
        </w:rPr>
        <w:t xml:space="preserve"> </w:t>
      </w:r>
      <w:r>
        <w:t>for</w:t>
      </w:r>
      <w:r>
        <w:rPr>
          <w:spacing w:val="-3"/>
        </w:rPr>
        <w:t xml:space="preserve"> </w:t>
      </w:r>
      <w:r>
        <w:t>14 days.</w:t>
      </w:r>
    </w:p>
    <w:p w14:paraId="042D1BCC" w14:textId="77777777" w:rsidR="004E3DA2" w:rsidRDefault="006F08A2">
      <w:pPr>
        <w:pStyle w:val="ListParagraph"/>
        <w:numPr>
          <w:ilvl w:val="2"/>
          <w:numId w:val="2"/>
        </w:numPr>
        <w:tabs>
          <w:tab w:val="left" w:pos="1861"/>
        </w:tabs>
        <w:ind w:left="1860" w:right="335" w:hanging="540"/>
        <w:jc w:val="both"/>
      </w:pPr>
      <w:r>
        <w:t>Contractor is not executing the work in accordance with the contract or is persistently or flagrantly</w:t>
      </w:r>
      <w:r>
        <w:rPr>
          <w:spacing w:val="1"/>
        </w:rPr>
        <w:t xml:space="preserve"> </w:t>
      </w:r>
      <w:r>
        <w:t>neglecting</w:t>
      </w:r>
      <w:r>
        <w:rPr>
          <w:spacing w:val="-2"/>
        </w:rPr>
        <w:t xml:space="preserve"> </w:t>
      </w:r>
      <w:r>
        <w:t>to</w:t>
      </w:r>
      <w:r>
        <w:rPr>
          <w:spacing w:val="1"/>
        </w:rPr>
        <w:t xml:space="preserve"> </w:t>
      </w:r>
      <w:r>
        <w:t>carry</w:t>
      </w:r>
      <w:r>
        <w:rPr>
          <w:spacing w:val="-2"/>
        </w:rPr>
        <w:t xml:space="preserve"> </w:t>
      </w:r>
      <w:r>
        <w:t>out his</w:t>
      </w:r>
      <w:r>
        <w:rPr>
          <w:spacing w:val="-5"/>
        </w:rPr>
        <w:t xml:space="preserve"> </w:t>
      </w:r>
      <w:r>
        <w:t>obligations</w:t>
      </w:r>
      <w:r>
        <w:rPr>
          <w:spacing w:val="-3"/>
        </w:rPr>
        <w:t xml:space="preserve"> </w:t>
      </w:r>
      <w:r>
        <w:t>under the</w:t>
      </w:r>
      <w:r>
        <w:rPr>
          <w:spacing w:val="-3"/>
        </w:rPr>
        <w:t xml:space="preserve"> </w:t>
      </w:r>
      <w:r>
        <w:t>contract.</w:t>
      </w:r>
    </w:p>
    <w:p w14:paraId="5190242B" w14:textId="77777777" w:rsidR="004E3DA2" w:rsidRDefault="006F08A2">
      <w:pPr>
        <w:pStyle w:val="ListParagraph"/>
        <w:numPr>
          <w:ilvl w:val="2"/>
          <w:numId w:val="2"/>
        </w:numPr>
        <w:tabs>
          <w:tab w:val="left" w:pos="1861"/>
        </w:tabs>
        <w:ind w:left="1860" w:right="333" w:hanging="540"/>
        <w:jc w:val="both"/>
      </w:pPr>
      <w:r>
        <w:t>Commission of embezzlement, criminal breach of trust, theft, cheating, forgery, bribery, falsification or</w:t>
      </w:r>
      <w:r>
        <w:rPr>
          <w:spacing w:val="-47"/>
        </w:rPr>
        <w:t xml:space="preserve"> </w:t>
      </w:r>
      <w:r>
        <w:t>destruction</w:t>
      </w:r>
      <w:r>
        <w:rPr>
          <w:spacing w:val="1"/>
        </w:rPr>
        <w:t xml:space="preserve"> </w:t>
      </w:r>
      <w:r>
        <w:t>of</w:t>
      </w:r>
      <w:r>
        <w:rPr>
          <w:spacing w:val="1"/>
        </w:rPr>
        <w:t xml:space="preserve"> </w:t>
      </w:r>
      <w:r>
        <w:t>records,</w:t>
      </w:r>
      <w:r>
        <w:rPr>
          <w:spacing w:val="1"/>
        </w:rPr>
        <w:t xml:space="preserve"> </w:t>
      </w:r>
      <w:r>
        <w:t>receiving</w:t>
      </w:r>
      <w:r>
        <w:rPr>
          <w:spacing w:val="1"/>
        </w:rPr>
        <w:t xml:space="preserve"> </w:t>
      </w:r>
      <w:r>
        <w:t>stolen</w:t>
      </w:r>
      <w:r>
        <w:rPr>
          <w:spacing w:val="1"/>
        </w:rPr>
        <w:t xml:space="preserve"> </w:t>
      </w:r>
      <w:r>
        <w:t>property,</w:t>
      </w:r>
      <w:r>
        <w:rPr>
          <w:spacing w:val="1"/>
        </w:rPr>
        <w:t xml:space="preserve"> </w:t>
      </w:r>
      <w:r>
        <w:t>false</w:t>
      </w:r>
      <w:r>
        <w:rPr>
          <w:spacing w:val="1"/>
        </w:rPr>
        <w:t xml:space="preserve"> </w:t>
      </w:r>
      <w:r>
        <w:t>use</w:t>
      </w:r>
      <w:r>
        <w:rPr>
          <w:spacing w:val="1"/>
        </w:rPr>
        <w:t xml:space="preserve"> </w:t>
      </w:r>
      <w:r>
        <w:t>of</w:t>
      </w:r>
      <w:r>
        <w:rPr>
          <w:spacing w:val="1"/>
        </w:rPr>
        <w:t xml:space="preserve"> </w:t>
      </w:r>
      <w:r>
        <w:t>trademark,</w:t>
      </w:r>
      <w:r>
        <w:rPr>
          <w:spacing w:val="1"/>
        </w:rPr>
        <w:t xml:space="preserve"> </w:t>
      </w:r>
      <w:r>
        <w:t>securing</w:t>
      </w:r>
      <w:r>
        <w:rPr>
          <w:spacing w:val="1"/>
        </w:rPr>
        <w:t xml:space="preserve"> </w:t>
      </w:r>
      <w:r>
        <w:t>fraudulent</w:t>
      </w:r>
      <w:r>
        <w:rPr>
          <w:spacing w:val="1"/>
        </w:rPr>
        <w:t xml:space="preserve"> </w:t>
      </w:r>
      <w:r>
        <w:rPr>
          <w:spacing w:val="-1"/>
        </w:rPr>
        <w:t>registration</w:t>
      </w:r>
      <w:r>
        <w:rPr>
          <w:spacing w:val="-11"/>
        </w:rPr>
        <w:t xml:space="preserve"> </w:t>
      </w:r>
      <w:r>
        <w:rPr>
          <w:spacing w:val="-1"/>
        </w:rPr>
        <w:t>with</w:t>
      </w:r>
      <w:r>
        <w:rPr>
          <w:spacing w:val="-10"/>
        </w:rPr>
        <w:t xml:space="preserve"> </w:t>
      </w:r>
      <w:r>
        <w:t>sales</w:t>
      </w:r>
      <w:r>
        <w:rPr>
          <w:spacing w:val="-12"/>
        </w:rPr>
        <w:t xml:space="preserve"> </w:t>
      </w:r>
      <w:r>
        <w:t>tax</w:t>
      </w:r>
      <w:r>
        <w:rPr>
          <w:spacing w:val="-12"/>
        </w:rPr>
        <w:t xml:space="preserve"> </w:t>
      </w:r>
      <w:r>
        <w:t>authorities,</w:t>
      </w:r>
      <w:r>
        <w:rPr>
          <w:spacing w:val="-9"/>
        </w:rPr>
        <w:t xml:space="preserve"> </w:t>
      </w:r>
      <w:r>
        <w:t>Pakistan</w:t>
      </w:r>
      <w:r>
        <w:rPr>
          <w:spacing w:val="-12"/>
        </w:rPr>
        <w:t xml:space="preserve"> </w:t>
      </w:r>
      <w:r>
        <w:t>Engineering</w:t>
      </w:r>
      <w:r>
        <w:rPr>
          <w:spacing w:val="-11"/>
        </w:rPr>
        <w:t xml:space="preserve"> </w:t>
      </w:r>
      <w:r>
        <w:t>council</w:t>
      </w:r>
      <w:r>
        <w:rPr>
          <w:spacing w:val="-12"/>
        </w:rPr>
        <w:t xml:space="preserve"> </w:t>
      </w:r>
      <w:r>
        <w:t>etc.,</w:t>
      </w:r>
      <w:r>
        <w:rPr>
          <w:spacing w:val="-12"/>
        </w:rPr>
        <w:t xml:space="preserve"> </w:t>
      </w:r>
      <w:r>
        <w:t>giving</w:t>
      </w:r>
      <w:r>
        <w:rPr>
          <w:spacing w:val="-12"/>
        </w:rPr>
        <w:t xml:space="preserve"> </w:t>
      </w:r>
      <w:r>
        <w:t>false</w:t>
      </w:r>
      <w:r>
        <w:rPr>
          <w:spacing w:val="-9"/>
        </w:rPr>
        <w:t xml:space="preserve"> </w:t>
      </w:r>
      <w:r>
        <w:t>evidence,</w:t>
      </w:r>
      <w:r>
        <w:rPr>
          <w:spacing w:val="-9"/>
        </w:rPr>
        <w:t xml:space="preserve"> </w:t>
      </w:r>
      <w:r>
        <w:t>furnishing</w:t>
      </w:r>
      <w:r>
        <w:rPr>
          <w:spacing w:val="-48"/>
        </w:rPr>
        <w:t xml:space="preserve"> </w:t>
      </w:r>
      <w:r>
        <w:t>of</w:t>
      </w:r>
      <w:r>
        <w:rPr>
          <w:spacing w:val="-1"/>
        </w:rPr>
        <w:t xml:space="preserve"> </w:t>
      </w:r>
      <w:r>
        <w:t>false</w:t>
      </w:r>
      <w:r>
        <w:rPr>
          <w:spacing w:val="1"/>
        </w:rPr>
        <w:t xml:space="preserve"> </w:t>
      </w:r>
      <w:r>
        <w:t>information</w:t>
      </w:r>
      <w:r>
        <w:rPr>
          <w:spacing w:val="-3"/>
        </w:rPr>
        <w:t xml:space="preserve"> </w:t>
      </w:r>
      <w:r>
        <w:t>of serious nature.</w:t>
      </w:r>
    </w:p>
    <w:p w14:paraId="21C87544" w14:textId="77777777" w:rsidR="004E3DA2" w:rsidRDefault="006F08A2">
      <w:pPr>
        <w:pStyle w:val="ListParagraph"/>
        <w:numPr>
          <w:ilvl w:val="1"/>
          <w:numId w:val="2"/>
        </w:numPr>
        <w:tabs>
          <w:tab w:val="left" w:pos="1592"/>
        </w:tabs>
        <w:ind w:left="1591" w:right="328" w:hanging="632"/>
        <w:jc w:val="both"/>
      </w:pPr>
      <w:r>
        <w:t>Chief Executive Officer (CEO), NITB will constitute a committee comprising of three NITB officers and they</w:t>
      </w:r>
      <w:r>
        <w:rPr>
          <w:spacing w:val="-47"/>
        </w:rPr>
        <w:t xml:space="preserve"> </w:t>
      </w:r>
      <w:r>
        <w:t>will investigate the matter in connection with allegation of corrupt, fraudulent, coercive or collusive</w:t>
      </w:r>
      <w:r>
        <w:rPr>
          <w:spacing w:val="1"/>
        </w:rPr>
        <w:t xml:space="preserve"> </w:t>
      </w:r>
      <w:r>
        <w:t>practices</w:t>
      </w:r>
      <w:r>
        <w:rPr>
          <w:spacing w:val="1"/>
        </w:rPr>
        <w:t xml:space="preserve"> </w:t>
      </w:r>
      <w:r>
        <w:t>or</w:t>
      </w:r>
      <w:r>
        <w:rPr>
          <w:spacing w:val="1"/>
        </w:rPr>
        <w:t xml:space="preserve"> </w:t>
      </w:r>
      <w:r>
        <w:t>illegally</w:t>
      </w:r>
      <w:r>
        <w:rPr>
          <w:spacing w:val="1"/>
        </w:rPr>
        <w:t xml:space="preserve"> </w:t>
      </w:r>
      <w:r>
        <w:t>harassment</w:t>
      </w:r>
      <w:r>
        <w:rPr>
          <w:spacing w:val="1"/>
        </w:rPr>
        <w:t xml:space="preserve"> </w:t>
      </w:r>
      <w:r>
        <w:t>or</w:t>
      </w:r>
      <w:r>
        <w:rPr>
          <w:spacing w:val="1"/>
        </w:rPr>
        <w:t xml:space="preserve"> </w:t>
      </w:r>
      <w:r>
        <w:t>threat.</w:t>
      </w:r>
      <w:r>
        <w:rPr>
          <w:spacing w:val="1"/>
        </w:rPr>
        <w:t xml:space="preserve"> </w:t>
      </w:r>
      <w:r>
        <w:t>Moreover,</w:t>
      </w:r>
      <w:r>
        <w:rPr>
          <w:spacing w:val="1"/>
        </w:rPr>
        <w:t xml:space="preserve"> </w:t>
      </w:r>
      <w:r>
        <w:t>the</w:t>
      </w:r>
      <w:r>
        <w:rPr>
          <w:spacing w:val="1"/>
        </w:rPr>
        <w:t xml:space="preserve"> </w:t>
      </w:r>
      <w:r>
        <w:t>committee</w:t>
      </w:r>
      <w:r>
        <w:rPr>
          <w:spacing w:val="1"/>
        </w:rPr>
        <w:t xml:space="preserve"> </w:t>
      </w:r>
      <w:r>
        <w:t>shall</w:t>
      </w:r>
      <w:r>
        <w:rPr>
          <w:spacing w:val="1"/>
        </w:rPr>
        <w:t xml:space="preserve"> </w:t>
      </w:r>
      <w:r>
        <w:t>also</w:t>
      </w:r>
      <w:r>
        <w:rPr>
          <w:spacing w:val="1"/>
        </w:rPr>
        <w:t xml:space="preserve"> </w:t>
      </w:r>
      <w:r>
        <w:t>accord</w:t>
      </w:r>
      <w:r>
        <w:rPr>
          <w:spacing w:val="1"/>
        </w:rPr>
        <w:t xml:space="preserve"> </w:t>
      </w:r>
      <w:r>
        <w:t>adequate</w:t>
      </w:r>
      <w:r>
        <w:rPr>
          <w:spacing w:val="1"/>
        </w:rPr>
        <w:t xml:space="preserve"> </w:t>
      </w:r>
      <w:r>
        <w:t>opportunity of being heard to the contractor who is to be debarred / blacklisted. The said committee will</w:t>
      </w:r>
      <w:r>
        <w:rPr>
          <w:spacing w:val="1"/>
        </w:rPr>
        <w:t xml:space="preserve"> </w:t>
      </w:r>
      <w:r>
        <w:t>forward</w:t>
      </w:r>
      <w:r>
        <w:rPr>
          <w:spacing w:val="-2"/>
        </w:rPr>
        <w:t xml:space="preserve"> </w:t>
      </w:r>
      <w:r>
        <w:t>its</w:t>
      </w:r>
      <w:r>
        <w:rPr>
          <w:spacing w:val="1"/>
        </w:rPr>
        <w:t xml:space="preserve"> </w:t>
      </w:r>
      <w:r>
        <w:t>clear recommendations for the</w:t>
      </w:r>
      <w:r>
        <w:rPr>
          <w:spacing w:val="-2"/>
        </w:rPr>
        <w:t xml:space="preserve"> </w:t>
      </w:r>
      <w:r>
        <w:t>approval</w:t>
      </w:r>
      <w:r>
        <w:rPr>
          <w:spacing w:val="-4"/>
        </w:rPr>
        <w:t xml:space="preserve"> </w:t>
      </w:r>
      <w:r>
        <w:t>of</w:t>
      </w:r>
      <w:r>
        <w:rPr>
          <w:spacing w:val="1"/>
        </w:rPr>
        <w:t xml:space="preserve"> </w:t>
      </w:r>
      <w:r>
        <w:t>CEO, NITB.</w:t>
      </w:r>
    </w:p>
    <w:p w14:paraId="22477DE8" w14:textId="5D745117" w:rsidR="004E3DA2" w:rsidRDefault="006F08A2">
      <w:pPr>
        <w:pStyle w:val="ListParagraph"/>
        <w:numPr>
          <w:ilvl w:val="1"/>
          <w:numId w:val="2"/>
        </w:numPr>
        <w:tabs>
          <w:tab w:val="left" w:pos="1592"/>
        </w:tabs>
        <w:ind w:left="1591" w:right="326" w:hanging="632"/>
        <w:jc w:val="both"/>
      </w:pPr>
      <w:r>
        <w:t>The debarment shall be for a reasonable specified period of time, commensurate with the seriousness of</w:t>
      </w:r>
      <w:r>
        <w:rPr>
          <w:spacing w:val="1"/>
        </w:rPr>
        <w:t xml:space="preserve"> </w:t>
      </w:r>
      <w:r>
        <w:rPr>
          <w:spacing w:val="-1"/>
        </w:rPr>
        <w:t>the</w:t>
      </w:r>
      <w:r>
        <w:rPr>
          <w:spacing w:val="-11"/>
        </w:rPr>
        <w:t xml:space="preserve"> </w:t>
      </w:r>
      <w:r>
        <w:rPr>
          <w:spacing w:val="-1"/>
        </w:rPr>
        <w:t>cause.</w:t>
      </w:r>
      <w:r>
        <w:rPr>
          <w:spacing w:val="-12"/>
        </w:rPr>
        <w:t xml:space="preserve"> </w:t>
      </w:r>
      <w:r>
        <w:t>However,</w:t>
      </w:r>
      <w:r>
        <w:rPr>
          <w:spacing w:val="-11"/>
        </w:rPr>
        <w:t xml:space="preserve"> </w:t>
      </w:r>
      <w:r>
        <w:t>the</w:t>
      </w:r>
      <w:r>
        <w:rPr>
          <w:spacing w:val="-14"/>
        </w:rPr>
        <w:t xml:space="preserve"> </w:t>
      </w:r>
      <w:r>
        <w:t>debarment</w:t>
      </w:r>
      <w:r>
        <w:rPr>
          <w:spacing w:val="-11"/>
        </w:rPr>
        <w:t xml:space="preserve"> </w:t>
      </w:r>
      <w:r>
        <w:t>period</w:t>
      </w:r>
      <w:r>
        <w:rPr>
          <w:spacing w:val="-13"/>
        </w:rPr>
        <w:t xml:space="preserve"> </w:t>
      </w:r>
      <w:r>
        <w:t>shall</w:t>
      </w:r>
      <w:r>
        <w:rPr>
          <w:spacing w:val="-12"/>
        </w:rPr>
        <w:t xml:space="preserve"> </w:t>
      </w:r>
      <w:r>
        <w:t>not</w:t>
      </w:r>
      <w:r>
        <w:rPr>
          <w:spacing w:val="-14"/>
        </w:rPr>
        <w:t xml:space="preserve"> </w:t>
      </w:r>
      <w:r>
        <w:t>exceed</w:t>
      </w:r>
      <w:r>
        <w:rPr>
          <w:spacing w:val="-13"/>
        </w:rPr>
        <w:t xml:space="preserve"> </w:t>
      </w:r>
      <w:r>
        <w:t>from</w:t>
      </w:r>
      <w:r>
        <w:rPr>
          <w:spacing w:val="-13"/>
        </w:rPr>
        <w:t xml:space="preserve"> </w:t>
      </w:r>
      <w:r>
        <w:t>three</w:t>
      </w:r>
      <w:r>
        <w:rPr>
          <w:spacing w:val="-14"/>
        </w:rPr>
        <w:t xml:space="preserve"> </w:t>
      </w:r>
      <w:r>
        <w:t>years.</w:t>
      </w:r>
      <w:r>
        <w:rPr>
          <w:spacing w:val="-13"/>
        </w:rPr>
        <w:t xml:space="preserve"> </w:t>
      </w:r>
      <w:r>
        <w:t>Moreover,</w:t>
      </w:r>
      <w:r>
        <w:rPr>
          <w:spacing w:val="-11"/>
        </w:rPr>
        <w:t xml:space="preserve"> </w:t>
      </w:r>
      <w:r>
        <w:t>NITB</w:t>
      </w:r>
      <w:r>
        <w:rPr>
          <w:spacing w:val="-14"/>
        </w:rPr>
        <w:t xml:space="preserve"> </w:t>
      </w:r>
      <w:r>
        <w:t>also</w:t>
      </w:r>
      <w:r>
        <w:rPr>
          <w:spacing w:val="-13"/>
        </w:rPr>
        <w:t xml:space="preserve"> </w:t>
      </w:r>
      <w:r>
        <w:t>reserves</w:t>
      </w:r>
      <w:r>
        <w:rPr>
          <w:spacing w:val="-48"/>
        </w:rPr>
        <w:t xml:space="preserve"> </w:t>
      </w:r>
      <w:r>
        <w:rPr>
          <w:spacing w:val="-1"/>
        </w:rPr>
        <w:t>the</w:t>
      </w:r>
      <w:r>
        <w:rPr>
          <w:spacing w:val="-9"/>
        </w:rPr>
        <w:t xml:space="preserve"> </w:t>
      </w:r>
      <w:r>
        <w:rPr>
          <w:spacing w:val="-1"/>
        </w:rPr>
        <w:t>right</w:t>
      </w:r>
      <w:r>
        <w:rPr>
          <w:spacing w:val="-9"/>
        </w:rPr>
        <w:t xml:space="preserve"> </w:t>
      </w:r>
      <w:r>
        <w:rPr>
          <w:spacing w:val="-1"/>
        </w:rPr>
        <w:t>of</w:t>
      </w:r>
      <w:r>
        <w:rPr>
          <w:spacing w:val="-12"/>
        </w:rPr>
        <w:t xml:space="preserve"> </w:t>
      </w:r>
      <w:r>
        <w:t>blacklisting</w:t>
      </w:r>
      <w:r>
        <w:rPr>
          <w:spacing w:val="-10"/>
        </w:rPr>
        <w:t xml:space="preserve"> </w:t>
      </w:r>
      <w:r>
        <w:t>of</w:t>
      </w:r>
      <w:r>
        <w:rPr>
          <w:spacing w:val="-10"/>
        </w:rPr>
        <w:t xml:space="preserve"> </w:t>
      </w:r>
      <w:r>
        <w:t>a</w:t>
      </w:r>
      <w:r>
        <w:rPr>
          <w:spacing w:val="-12"/>
        </w:rPr>
        <w:t xml:space="preserve"> </w:t>
      </w:r>
      <w:r>
        <w:t>contractor</w:t>
      </w:r>
      <w:r>
        <w:rPr>
          <w:spacing w:val="-9"/>
        </w:rPr>
        <w:t xml:space="preserve"> </w:t>
      </w:r>
      <w:r>
        <w:t>subject</w:t>
      </w:r>
      <w:r>
        <w:rPr>
          <w:spacing w:val="-7"/>
        </w:rPr>
        <w:t xml:space="preserve"> </w:t>
      </w:r>
      <w:r>
        <w:t>to</w:t>
      </w:r>
      <w:r>
        <w:rPr>
          <w:spacing w:val="-8"/>
        </w:rPr>
        <w:t xml:space="preserve"> </w:t>
      </w:r>
      <w:r>
        <w:t>severity</w:t>
      </w:r>
      <w:r>
        <w:rPr>
          <w:spacing w:val="-11"/>
        </w:rPr>
        <w:t xml:space="preserve"> </w:t>
      </w:r>
      <w:r>
        <w:t>of</w:t>
      </w:r>
      <w:r>
        <w:rPr>
          <w:spacing w:val="-12"/>
        </w:rPr>
        <w:t xml:space="preserve"> </w:t>
      </w:r>
      <w:r>
        <w:t>the</w:t>
      </w:r>
      <w:r>
        <w:rPr>
          <w:spacing w:val="-9"/>
        </w:rPr>
        <w:t xml:space="preserve"> </w:t>
      </w:r>
      <w:r>
        <w:t>corrupt</w:t>
      </w:r>
      <w:r>
        <w:rPr>
          <w:spacing w:val="-9"/>
        </w:rPr>
        <w:t xml:space="preserve"> </w:t>
      </w:r>
      <w:r>
        <w:t>or</w:t>
      </w:r>
      <w:r>
        <w:rPr>
          <w:spacing w:val="-9"/>
        </w:rPr>
        <w:t xml:space="preserve"> </w:t>
      </w:r>
      <w:r>
        <w:t>fraudulent</w:t>
      </w:r>
      <w:r>
        <w:rPr>
          <w:spacing w:val="-9"/>
        </w:rPr>
        <w:t xml:space="preserve"> </w:t>
      </w:r>
      <w:r>
        <w:t>practices.</w:t>
      </w:r>
    </w:p>
    <w:p w14:paraId="2BB5FCB5" w14:textId="77777777" w:rsidR="004E3DA2" w:rsidRDefault="004E3DA2">
      <w:pPr>
        <w:jc w:val="both"/>
        <w:sectPr w:rsidR="004E3DA2">
          <w:pgSz w:w="12240" w:h="15840"/>
          <w:pgMar w:top="2080" w:right="380" w:bottom="940" w:left="480" w:header="725" w:footer="724" w:gutter="0"/>
          <w:cols w:space="720"/>
        </w:sectPr>
      </w:pPr>
    </w:p>
    <w:p w14:paraId="7FAC73E8" w14:textId="77777777" w:rsidR="004E3DA2" w:rsidRDefault="004E3DA2">
      <w:pPr>
        <w:pStyle w:val="BodyText"/>
        <w:spacing w:before="6"/>
        <w:rPr>
          <w:sz w:val="18"/>
        </w:rPr>
      </w:pPr>
    </w:p>
    <w:p w14:paraId="15E7886A" w14:textId="77777777" w:rsidR="004E3DA2" w:rsidRDefault="006F08A2">
      <w:pPr>
        <w:pStyle w:val="Heading1"/>
        <w:numPr>
          <w:ilvl w:val="0"/>
          <w:numId w:val="2"/>
        </w:numPr>
        <w:tabs>
          <w:tab w:val="left" w:pos="600"/>
        </w:tabs>
        <w:spacing w:before="47"/>
      </w:pPr>
      <w:bookmarkStart w:id="24" w:name="_bookmark23"/>
      <w:bookmarkEnd w:id="24"/>
      <w:r>
        <w:t>Implementation</w:t>
      </w:r>
      <w:r>
        <w:rPr>
          <w:spacing w:val="-5"/>
        </w:rPr>
        <w:t xml:space="preserve"> </w:t>
      </w:r>
      <w:r>
        <w:t>&amp;</w:t>
      </w:r>
      <w:r>
        <w:rPr>
          <w:spacing w:val="-6"/>
        </w:rPr>
        <w:t xml:space="preserve"> </w:t>
      </w:r>
      <w:r>
        <w:t>Payment</w:t>
      </w:r>
      <w:r>
        <w:rPr>
          <w:spacing w:val="-6"/>
        </w:rPr>
        <w:t xml:space="preserve"> </w:t>
      </w:r>
      <w:r>
        <w:t>Schedule</w:t>
      </w:r>
    </w:p>
    <w:p w14:paraId="6E690B2B" w14:textId="77777777" w:rsidR="004E3DA2" w:rsidRDefault="006F08A2">
      <w:pPr>
        <w:spacing w:before="47"/>
        <w:ind w:left="780"/>
        <w:rPr>
          <w:sz w:val="24"/>
        </w:rPr>
      </w:pPr>
      <w:r>
        <w:rPr>
          <w:sz w:val="24"/>
        </w:rPr>
        <w:t>Note:</w:t>
      </w:r>
      <w:r>
        <w:rPr>
          <w:spacing w:val="41"/>
          <w:sz w:val="24"/>
        </w:rPr>
        <w:t xml:space="preserve"> </w:t>
      </w:r>
      <w:r>
        <w:rPr>
          <w:sz w:val="24"/>
        </w:rPr>
        <w:t>Payments</w:t>
      </w:r>
      <w:r>
        <w:rPr>
          <w:spacing w:val="41"/>
          <w:sz w:val="24"/>
        </w:rPr>
        <w:t xml:space="preserve"> </w:t>
      </w:r>
      <w:r>
        <w:rPr>
          <w:sz w:val="24"/>
        </w:rPr>
        <w:t>will</w:t>
      </w:r>
      <w:r>
        <w:rPr>
          <w:spacing w:val="41"/>
          <w:sz w:val="24"/>
        </w:rPr>
        <w:t xml:space="preserve"> </w:t>
      </w:r>
      <w:r>
        <w:rPr>
          <w:sz w:val="24"/>
        </w:rPr>
        <w:t>be</w:t>
      </w:r>
      <w:r>
        <w:rPr>
          <w:spacing w:val="38"/>
          <w:sz w:val="24"/>
        </w:rPr>
        <w:t xml:space="preserve"> </w:t>
      </w:r>
      <w:r>
        <w:rPr>
          <w:sz w:val="24"/>
        </w:rPr>
        <w:t>made</w:t>
      </w:r>
      <w:r>
        <w:rPr>
          <w:spacing w:val="42"/>
          <w:sz w:val="24"/>
        </w:rPr>
        <w:t xml:space="preserve"> </w:t>
      </w:r>
      <w:r>
        <w:rPr>
          <w:sz w:val="24"/>
        </w:rPr>
        <w:t>against</w:t>
      </w:r>
      <w:r>
        <w:rPr>
          <w:spacing w:val="42"/>
          <w:sz w:val="24"/>
        </w:rPr>
        <w:t xml:space="preserve"> </w:t>
      </w:r>
      <w:r>
        <w:rPr>
          <w:sz w:val="24"/>
        </w:rPr>
        <w:t>delivered</w:t>
      </w:r>
      <w:r>
        <w:rPr>
          <w:spacing w:val="41"/>
          <w:sz w:val="24"/>
        </w:rPr>
        <w:t xml:space="preserve"> </w:t>
      </w:r>
      <w:r>
        <w:rPr>
          <w:sz w:val="24"/>
        </w:rPr>
        <w:t>services</w:t>
      </w:r>
      <w:r>
        <w:rPr>
          <w:spacing w:val="42"/>
          <w:sz w:val="24"/>
        </w:rPr>
        <w:t xml:space="preserve"> </w:t>
      </w:r>
      <w:r>
        <w:rPr>
          <w:sz w:val="24"/>
        </w:rPr>
        <w:t>only.</w:t>
      </w:r>
      <w:r>
        <w:rPr>
          <w:spacing w:val="40"/>
          <w:sz w:val="24"/>
        </w:rPr>
        <w:t xml:space="preserve"> </w:t>
      </w:r>
      <w:r>
        <w:rPr>
          <w:sz w:val="24"/>
        </w:rPr>
        <w:t>The</w:t>
      </w:r>
      <w:r>
        <w:rPr>
          <w:spacing w:val="41"/>
          <w:sz w:val="24"/>
        </w:rPr>
        <w:t xml:space="preserve"> </w:t>
      </w:r>
      <w:r>
        <w:rPr>
          <w:sz w:val="24"/>
        </w:rPr>
        <w:t>time</w:t>
      </w:r>
      <w:r>
        <w:rPr>
          <w:spacing w:val="41"/>
          <w:sz w:val="24"/>
        </w:rPr>
        <w:t xml:space="preserve"> </w:t>
      </w:r>
      <w:r>
        <w:rPr>
          <w:sz w:val="24"/>
        </w:rPr>
        <w:t>period</w:t>
      </w:r>
      <w:r>
        <w:rPr>
          <w:spacing w:val="43"/>
          <w:sz w:val="24"/>
        </w:rPr>
        <w:t xml:space="preserve"> </w:t>
      </w:r>
      <w:r>
        <w:rPr>
          <w:sz w:val="24"/>
        </w:rPr>
        <w:t>is</w:t>
      </w:r>
      <w:r>
        <w:rPr>
          <w:spacing w:val="41"/>
          <w:sz w:val="24"/>
        </w:rPr>
        <w:t xml:space="preserve"> </w:t>
      </w:r>
      <w:r>
        <w:rPr>
          <w:sz w:val="24"/>
        </w:rPr>
        <w:t>defined</w:t>
      </w:r>
      <w:r>
        <w:rPr>
          <w:spacing w:val="42"/>
          <w:sz w:val="24"/>
        </w:rPr>
        <w:t xml:space="preserve"> </w:t>
      </w:r>
      <w:r>
        <w:rPr>
          <w:sz w:val="24"/>
        </w:rPr>
        <w:t>in</w:t>
      </w:r>
      <w:r>
        <w:rPr>
          <w:spacing w:val="40"/>
          <w:sz w:val="24"/>
        </w:rPr>
        <w:t xml:space="preserve"> </w:t>
      </w:r>
      <w:r>
        <w:rPr>
          <w:sz w:val="24"/>
        </w:rPr>
        <w:t>this</w:t>
      </w:r>
      <w:r>
        <w:rPr>
          <w:spacing w:val="41"/>
          <w:sz w:val="24"/>
        </w:rPr>
        <w:t xml:space="preserve"> </w:t>
      </w:r>
      <w:r>
        <w:rPr>
          <w:sz w:val="24"/>
        </w:rPr>
        <w:t>bid</w:t>
      </w:r>
      <w:r>
        <w:rPr>
          <w:spacing w:val="-51"/>
          <w:sz w:val="24"/>
        </w:rPr>
        <w:t xml:space="preserve"> </w:t>
      </w:r>
      <w:r>
        <w:rPr>
          <w:sz w:val="24"/>
        </w:rPr>
        <w:t>document</w:t>
      </w:r>
      <w:r>
        <w:rPr>
          <w:spacing w:val="-2"/>
          <w:sz w:val="24"/>
        </w:rPr>
        <w:t xml:space="preserve"> </w:t>
      </w:r>
      <w:r>
        <w:rPr>
          <w:sz w:val="24"/>
        </w:rPr>
        <w:t>for</w:t>
      </w:r>
      <w:r>
        <w:rPr>
          <w:spacing w:val="-1"/>
          <w:sz w:val="24"/>
        </w:rPr>
        <w:t xml:space="preserve"> </w:t>
      </w:r>
      <w:r>
        <w:rPr>
          <w:sz w:val="24"/>
        </w:rPr>
        <w:t>payments</w:t>
      </w:r>
      <w:r>
        <w:rPr>
          <w:spacing w:val="-5"/>
          <w:sz w:val="24"/>
        </w:rPr>
        <w:t xml:space="preserve"> </w:t>
      </w:r>
      <w:r>
        <w:rPr>
          <w:sz w:val="24"/>
        </w:rPr>
        <w:t>against</w:t>
      </w:r>
      <w:r>
        <w:rPr>
          <w:spacing w:val="1"/>
          <w:sz w:val="24"/>
        </w:rPr>
        <w:t xml:space="preserve"> </w:t>
      </w:r>
      <w:r>
        <w:rPr>
          <w:sz w:val="24"/>
        </w:rPr>
        <w:t>submitted bills.</w:t>
      </w:r>
    </w:p>
    <w:p w14:paraId="4EDE6775" w14:textId="77777777" w:rsidR="004E3DA2" w:rsidRDefault="004E3DA2">
      <w:pPr>
        <w:pStyle w:val="BodyText"/>
        <w:rPr>
          <w:sz w:val="24"/>
        </w:rPr>
      </w:pPr>
    </w:p>
    <w:tbl>
      <w:tblPr>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3259"/>
        <w:gridCol w:w="3528"/>
        <w:gridCol w:w="2575"/>
      </w:tblGrid>
      <w:tr w:rsidR="004E3DA2" w14:paraId="42C7993F" w14:textId="77777777">
        <w:trPr>
          <w:trHeight w:val="1079"/>
        </w:trPr>
        <w:tc>
          <w:tcPr>
            <w:tcW w:w="794" w:type="dxa"/>
            <w:shd w:val="clear" w:color="auto" w:fill="808080"/>
          </w:tcPr>
          <w:p w14:paraId="4533D0A4" w14:textId="77777777" w:rsidR="004E3DA2" w:rsidRDefault="006F08A2">
            <w:pPr>
              <w:pStyle w:val="TableParagraph"/>
              <w:spacing w:line="292" w:lineRule="exact"/>
              <w:ind w:left="40"/>
              <w:rPr>
                <w:b/>
                <w:sz w:val="24"/>
              </w:rPr>
            </w:pPr>
            <w:r>
              <w:rPr>
                <w:b/>
                <w:color w:val="FFFFFF"/>
                <w:sz w:val="24"/>
              </w:rPr>
              <w:t>SR.</w:t>
            </w:r>
          </w:p>
          <w:p w14:paraId="6FD7F4F3" w14:textId="77777777" w:rsidR="004E3DA2" w:rsidRDefault="006F08A2">
            <w:pPr>
              <w:pStyle w:val="TableParagraph"/>
              <w:spacing w:before="148"/>
              <w:ind w:left="40"/>
              <w:rPr>
                <w:b/>
                <w:sz w:val="24"/>
              </w:rPr>
            </w:pPr>
            <w:r>
              <w:rPr>
                <w:b/>
                <w:color w:val="FFFFFF"/>
                <w:sz w:val="24"/>
              </w:rPr>
              <w:t>NO.</w:t>
            </w:r>
          </w:p>
        </w:tc>
        <w:tc>
          <w:tcPr>
            <w:tcW w:w="3259" w:type="dxa"/>
            <w:shd w:val="clear" w:color="auto" w:fill="808080"/>
          </w:tcPr>
          <w:p w14:paraId="4ADCF228" w14:textId="77777777" w:rsidR="004E3DA2" w:rsidRDefault="006F08A2">
            <w:pPr>
              <w:pStyle w:val="TableParagraph"/>
              <w:spacing w:line="292" w:lineRule="exact"/>
              <w:ind w:left="108"/>
              <w:rPr>
                <w:b/>
                <w:sz w:val="24"/>
              </w:rPr>
            </w:pPr>
            <w:r>
              <w:rPr>
                <w:b/>
                <w:color w:val="FFFFFF"/>
                <w:sz w:val="24"/>
              </w:rPr>
              <w:t>MILESTONE</w:t>
            </w:r>
          </w:p>
        </w:tc>
        <w:tc>
          <w:tcPr>
            <w:tcW w:w="3528" w:type="dxa"/>
            <w:shd w:val="clear" w:color="auto" w:fill="808080"/>
          </w:tcPr>
          <w:p w14:paraId="1942C751" w14:textId="77777777" w:rsidR="004E3DA2" w:rsidRDefault="006F08A2">
            <w:pPr>
              <w:pStyle w:val="TableParagraph"/>
              <w:spacing w:line="292" w:lineRule="exact"/>
              <w:ind w:left="108"/>
              <w:rPr>
                <w:b/>
                <w:sz w:val="24"/>
              </w:rPr>
            </w:pPr>
            <w:r>
              <w:rPr>
                <w:b/>
                <w:color w:val="FFFFFF"/>
                <w:sz w:val="24"/>
              </w:rPr>
              <w:t>TIME</w:t>
            </w:r>
            <w:r>
              <w:rPr>
                <w:b/>
                <w:color w:val="FFFFFF"/>
                <w:spacing w:val="-1"/>
                <w:sz w:val="24"/>
              </w:rPr>
              <w:t xml:space="preserve"> </w:t>
            </w:r>
            <w:r>
              <w:rPr>
                <w:b/>
                <w:color w:val="FFFFFF"/>
                <w:sz w:val="24"/>
              </w:rPr>
              <w:t>PERIOD</w:t>
            </w:r>
          </w:p>
        </w:tc>
        <w:tc>
          <w:tcPr>
            <w:tcW w:w="2575" w:type="dxa"/>
            <w:shd w:val="clear" w:color="auto" w:fill="808080"/>
          </w:tcPr>
          <w:p w14:paraId="31E53FA6" w14:textId="77777777" w:rsidR="004E3DA2" w:rsidRDefault="006F08A2">
            <w:pPr>
              <w:pStyle w:val="TableParagraph"/>
              <w:spacing w:line="292" w:lineRule="exact"/>
              <w:ind w:left="109"/>
              <w:rPr>
                <w:b/>
                <w:sz w:val="24"/>
              </w:rPr>
            </w:pPr>
            <w:r>
              <w:rPr>
                <w:b/>
                <w:color w:val="FFFFFF"/>
                <w:sz w:val="24"/>
              </w:rPr>
              <w:t>PAYMENT</w:t>
            </w:r>
          </w:p>
        </w:tc>
      </w:tr>
      <w:tr w:rsidR="004E3DA2" w14:paraId="044DB909" w14:textId="77777777">
        <w:trPr>
          <w:trHeight w:val="3770"/>
        </w:trPr>
        <w:tc>
          <w:tcPr>
            <w:tcW w:w="794" w:type="dxa"/>
          </w:tcPr>
          <w:p w14:paraId="7E4EECD6" w14:textId="77777777" w:rsidR="004E3DA2" w:rsidRDefault="006F08A2">
            <w:pPr>
              <w:pStyle w:val="TableParagraph"/>
              <w:spacing w:line="292" w:lineRule="exact"/>
              <w:ind w:left="304"/>
              <w:rPr>
                <w:sz w:val="24"/>
              </w:rPr>
            </w:pPr>
            <w:r>
              <w:rPr>
                <w:sz w:val="24"/>
              </w:rPr>
              <w:t>1.</w:t>
            </w:r>
          </w:p>
        </w:tc>
        <w:tc>
          <w:tcPr>
            <w:tcW w:w="3259" w:type="dxa"/>
          </w:tcPr>
          <w:p w14:paraId="34E0BD9C" w14:textId="04E5001D" w:rsidR="004E3DA2" w:rsidRDefault="006F08A2">
            <w:pPr>
              <w:pStyle w:val="TableParagraph"/>
              <w:spacing w:line="276" w:lineRule="auto"/>
              <w:ind w:left="108" w:right="435"/>
              <w:rPr>
                <w:sz w:val="24"/>
              </w:rPr>
            </w:pPr>
            <w:r>
              <w:rPr>
                <w:sz w:val="24"/>
              </w:rPr>
              <w:t>Nomination/Deputation of</w:t>
            </w:r>
            <w:r>
              <w:rPr>
                <w:spacing w:val="1"/>
                <w:sz w:val="24"/>
              </w:rPr>
              <w:t xml:space="preserve"> </w:t>
            </w:r>
            <w:r>
              <w:rPr>
                <w:sz w:val="24"/>
              </w:rPr>
              <w:t xml:space="preserve">Skilled Human </w:t>
            </w:r>
            <w:r w:rsidR="006D7D84">
              <w:rPr>
                <w:sz w:val="24"/>
              </w:rPr>
              <w:t>Resources</w:t>
            </w:r>
            <w:r>
              <w:rPr>
                <w:sz w:val="24"/>
              </w:rPr>
              <w:t xml:space="preserve"> for</w:t>
            </w:r>
            <w:r w:rsidR="006D7D84">
              <w:rPr>
                <w:sz w:val="24"/>
              </w:rPr>
              <w:t xml:space="preserve"> </w:t>
            </w:r>
            <w:r>
              <w:rPr>
                <w:spacing w:val="-52"/>
                <w:sz w:val="24"/>
              </w:rPr>
              <w:t xml:space="preserve"> </w:t>
            </w:r>
            <w:r>
              <w:rPr>
                <w:sz w:val="24"/>
              </w:rPr>
              <w:t>NITB</w:t>
            </w:r>
          </w:p>
        </w:tc>
        <w:tc>
          <w:tcPr>
            <w:tcW w:w="3528" w:type="dxa"/>
          </w:tcPr>
          <w:p w14:paraId="2CD6EADB" w14:textId="76F317A3" w:rsidR="004E3DA2" w:rsidRDefault="006F08A2">
            <w:pPr>
              <w:pStyle w:val="TableParagraph"/>
              <w:spacing w:line="276" w:lineRule="auto"/>
              <w:ind w:left="108" w:right="392"/>
              <w:rPr>
                <w:sz w:val="24"/>
              </w:rPr>
            </w:pPr>
            <w:r>
              <w:rPr>
                <w:sz w:val="24"/>
              </w:rPr>
              <w:t>Within three weeks’ time from</w:t>
            </w:r>
            <w:r>
              <w:rPr>
                <w:spacing w:val="-52"/>
                <w:sz w:val="24"/>
              </w:rPr>
              <w:t xml:space="preserve"> </w:t>
            </w:r>
            <w:r>
              <w:rPr>
                <w:sz w:val="24"/>
              </w:rPr>
              <w:t>the signing of</w:t>
            </w:r>
            <w:r>
              <w:rPr>
                <w:spacing w:val="1"/>
                <w:sz w:val="24"/>
              </w:rPr>
              <w:t xml:space="preserve"> </w:t>
            </w:r>
            <w:r w:rsidR="006D7D84">
              <w:rPr>
                <w:spacing w:val="1"/>
                <w:sz w:val="24"/>
              </w:rPr>
              <w:t xml:space="preserve">the </w:t>
            </w:r>
            <w:r>
              <w:rPr>
                <w:sz w:val="24"/>
              </w:rPr>
              <w:t>agreement/contract between</w:t>
            </w:r>
            <w:r>
              <w:rPr>
                <w:spacing w:val="1"/>
                <w:sz w:val="24"/>
              </w:rPr>
              <w:t xml:space="preserve"> </w:t>
            </w:r>
            <w:r>
              <w:rPr>
                <w:sz w:val="24"/>
              </w:rPr>
              <w:t>NITB and the qualified</w:t>
            </w:r>
            <w:r>
              <w:rPr>
                <w:spacing w:val="1"/>
                <w:sz w:val="24"/>
              </w:rPr>
              <w:t xml:space="preserve"> </w:t>
            </w:r>
            <w:r w:rsidR="003E023A">
              <w:rPr>
                <w:sz w:val="24"/>
              </w:rPr>
              <w:t>service provider</w:t>
            </w:r>
            <w:r>
              <w:rPr>
                <w:sz w:val="24"/>
              </w:rPr>
              <w:t>/firm.</w:t>
            </w:r>
          </w:p>
          <w:p w14:paraId="4BFC9D96" w14:textId="77777777" w:rsidR="004E3DA2" w:rsidRDefault="006F08A2">
            <w:pPr>
              <w:pStyle w:val="TableParagraph"/>
              <w:spacing w:before="199" w:line="276" w:lineRule="auto"/>
              <w:ind w:left="108" w:right="94"/>
              <w:rPr>
                <w:sz w:val="24"/>
              </w:rPr>
            </w:pPr>
            <w:r>
              <w:rPr>
                <w:sz w:val="24"/>
              </w:rPr>
              <w:t>Performance Guarantee MUST be</w:t>
            </w:r>
            <w:r>
              <w:rPr>
                <w:spacing w:val="-52"/>
                <w:sz w:val="24"/>
              </w:rPr>
              <w:t xml:space="preserve"> </w:t>
            </w:r>
            <w:r>
              <w:rPr>
                <w:sz w:val="24"/>
              </w:rPr>
              <w:t>provided to cover the security</w:t>
            </w:r>
            <w:r>
              <w:rPr>
                <w:spacing w:val="1"/>
                <w:sz w:val="24"/>
              </w:rPr>
              <w:t xml:space="preserve"> </w:t>
            </w:r>
            <w:r>
              <w:rPr>
                <w:sz w:val="24"/>
              </w:rPr>
              <w:t>period of the contract which will</w:t>
            </w:r>
            <w:r>
              <w:rPr>
                <w:spacing w:val="1"/>
                <w:sz w:val="24"/>
              </w:rPr>
              <w:t xml:space="preserve"> </w:t>
            </w:r>
            <w:r>
              <w:rPr>
                <w:sz w:val="24"/>
              </w:rPr>
              <w:t>be one</w:t>
            </w:r>
            <w:r>
              <w:rPr>
                <w:spacing w:val="1"/>
                <w:sz w:val="24"/>
              </w:rPr>
              <w:t xml:space="preserve"> </w:t>
            </w:r>
            <w:r>
              <w:rPr>
                <w:sz w:val="24"/>
              </w:rPr>
              <w:t>(01) year from the date of</w:t>
            </w:r>
            <w:r>
              <w:rPr>
                <w:spacing w:val="-52"/>
                <w:sz w:val="24"/>
              </w:rPr>
              <w:t xml:space="preserve"> </w:t>
            </w:r>
            <w:r>
              <w:rPr>
                <w:sz w:val="24"/>
              </w:rPr>
              <w:t>signing</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contract</w:t>
            </w:r>
          </w:p>
        </w:tc>
        <w:tc>
          <w:tcPr>
            <w:tcW w:w="2575" w:type="dxa"/>
          </w:tcPr>
          <w:p w14:paraId="35366F04" w14:textId="77777777" w:rsidR="004E3DA2" w:rsidRDefault="006F08A2">
            <w:pPr>
              <w:pStyle w:val="TableParagraph"/>
              <w:spacing w:line="278" w:lineRule="auto"/>
              <w:ind w:left="109" w:right="81"/>
              <w:rPr>
                <w:sz w:val="24"/>
              </w:rPr>
            </w:pPr>
            <w:r>
              <w:rPr>
                <w:sz w:val="24"/>
              </w:rPr>
              <w:t>Performance Guarantee</w:t>
            </w:r>
            <w:r>
              <w:rPr>
                <w:spacing w:val="-52"/>
                <w:sz w:val="24"/>
              </w:rPr>
              <w:t xml:space="preserve"> </w:t>
            </w:r>
            <w:r>
              <w:rPr>
                <w:sz w:val="24"/>
              </w:rPr>
              <w:t>submitted</w:t>
            </w:r>
            <w:r>
              <w:rPr>
                <w:spacing w:val="-2"/>
                <w:sz w:val="24"/>
              </w:rPr>
              <w:t xml:space="preserve"> </w:t>
            </w:r>
            <w:r>
              <w:rPr>
                <w:sz w:val="24"/>
              </w:rPr>
              <w:t>to</w:t>
            </w:r>
            <w:r>
              <w:rPr>
                <w:spacing w:val="-1"/>
                <w:sz w:val="24"/>
              </w:rPr>
              <w:t xml:space="preserve"> </w:t>
            </w:r>
            <w:r>
              <w:rPr>
                <w:sz w:val="24"/>
              </w:rPr>
              <w:t>NITB</w:t>
            </w:r>
          </w:p>
        </w:tc>
      </w:tr>
      <w:tr w:rsidR="004E3DA2" w14:paraId="78267A3A" w14:textId="77777777">
        <w:trPr>
          <w:trHeight w:val="3768"/>
        </w:trPr>
        <w:tc>
          <w:tcPr>
            <w:tcW w:w="794" w:type="dxa"/>
          </w:tcPr>
          <w:p w14:paraId="34C033CF" w14:textId="77777777" w:rsidR="004E3DA2" w:rsidRDefault="006F08A2">
            <w:pPr>
              <w:pStyle w:val="TableParagraph"/>
              <w:spacing w:line="292" w:lineRule="exact"/>
              <w:ind w:left="271"/>
              <w:rPr>
                <w:sz w:val="24"/>
              </w:rPr>
            </w:pPr>
            <w:r>
              <w:rPr>
                <w:sz w:val="24"/>
              </w:rPr>
              <w:t>2.</w:t>
            </w:r>
          </w:p>
        </w:tc>
        <w:tc>
          <w:tcPr>
            <w:tcW w:w="3259" w:type="dxa"/>
          </w:tcPr>
          <w:p w14:paraId="4C90661D" w14:textId="4A992C5B" w:rsidR="004E3DA2" w:rsidRDefault="006F08A2">
            <w:pPr>
              <w:pStyle w:val="TableParagraph"/>
              <w:spacing w:line="276" w:lineRule="auto"/>
              <w:ind w:left="108" w:right="295"/>
              <w:rPr>
                <w:sz w:val="24"/>
              </w:rPr>
            </w:pPr>
            <w:r>
              <w:rPr>
                <w:sz w:val="24"/>
              </w:rPr>
              <w:t>Service Providers (Technical</w:t>
            </w:r>
            <w:r>
              <w:rPr>
                <w:spacing w:val="1"/>
                <w:sz w:val="24"/>
              </w:rPr>
              <w:t xml:space="preserve"> </w:t>
            </w:r>
            <w:r>
              <w:rPr>
                <w:sz w:val="24"/>
              </w:rPr>
              <w:t xml:space="preserve">Human </w:t>
            </w:r>
            <w:r w:rsidR="006D7D84">
              <w:rPr>
                <w:sz w:val="24"/>
              </w:rPr>
              <w:t>Resources</w:t>
            </w:r>
            <w:r>
              <w:rPr>
                <w:sz w:val="24"/>
              </w:rPr>
              <w:t>) working at</w:t>
            </w:r>
            <w:r>
              <w:rPr>
                <w:spacing w:val="-52"/>
                <w:sz w:val="24"/>
              </w:rPr>
              <w:t xml:space="preserve"> </w:t>
            </w:r>
            <w:r>
              <w:rPr>
                <w:sz w:val="24"/>
              </w:rPr>
              <w:t>NITB</w:t>
            </w:r>
          </w:p>
        </w:tc>
        <w:tc>
          <w:tcPr>
            <w:tcW w:w="3528" w:type="dxa"/>
          </w:tcPr>
          <w:p w14:paraId="5AAA3F2D" w14:textId="2DF52479" w:rsidR="004E3DA2" w:rsidRDefault="006F08A2">
            <w:pPr>
              <w:pStyle w:val="TableParagraph"/>
              <w:spacing w:line="276" w:lineRule="auto"/>
              <w:ind w:left="108" w:right="270"/>
              <w:rPr>
                <w:sz w:val="24"/>
              </w:rPr>
            </w:pPr>
            <w:r>
              <w:rPr>
                <w:sz w:val="24"/>
              </w:rPr>
              <w:t xml:space="preserve">Within three </w:t>
            </w:r>
            <w:r w:rsidR="006D7D84">
              <w:rPr>
                <w:sz w:val="24"/>
              </w:rPr>
              <w:t>weeks</w:t>
            </w:r>
            <w:r>
              <w:rPr>
                <w:sz w:val="24"/>
              </w:rPr>
              <w:t xml:space="preserve"> after the</w:t>
            </w:r>
            <w:r>
              <w:rPr>
                <w:spacing w:val="1"/>
                <w:sz w:val="24"/>
              </w:rPr>
              <w:t xml:space="preserve"> </w:t>
            </w:r>
            <w:r>
              <w:rPr>
                <w:sz w:val="24"/>
              </w:rPr>
              <w:t>written request is initiated from</w:t>
            </w:r>
            <w:r>
              <w:rPr>
                <w:spacing w:val="-52"/>
                <w:sz w:val="24"/>
              </w:rPr>
              <w:t xml:space="preserve"> </w:t>
            </w:r>
            <w:r>
              <w:rPr>
                <w:sz w:val="24"/>
              </w:rPr>
              <w:t>NITB</w:t>
            </w:r>
          </w:p>
        </w:tc>
        <w:tc>
          <w:tcPr>
            <w:tcW w:w="2575" w:type="dxa"/>
          </w:tcPr>
          <w:p w14:paraId="5046769E" w14:textId="5B344C07" w:rsidR="004E3DA2" w:rsidRDefault="006F08A2">
            <w:pPr>
              <w:pStyle w:val="TableParagraph"/>
              <w:spacing w:line="276" w:lineRule="auto"/>
              <w:ind w:left="109" w:right="124"/>
              <w:rPr>
                <w:sz w:val="24"/>
              </w:rPr>
            </w:pPr>
            <w:r>
              <w:rPr>
                <w:sz w:val="24"/>
              </w:rPr>
              <w:t>Payment shall be made</w:t>
            </w:r>
            <w:r>
              <w:rPr>
                <w:spacing w:val="-52"/>
                <w:sz w:val="24"/>
              </w:rPr>
              <w:t xml:space="preserve"> </w:t>
            </w:r>
            <w:r>
              <w:rPr>
                <w:sz w:val="24"/>
              </w:rPr>
              <w:t xml:space="preserve">on </w:t>
            </w:r>
            <w:r w:rsidR="006D7D84">
              <w:rPr>
                <w:sz w:val="24"/>
              </w:rPr>
              <w:t xml:space="preserve">a </w:t>
            </w:r>
            <w:r>
              <w:rPr>
                <w:sz w:val="24"/>
              </w:rPr>
              <w:t>monthly basis in</w:t>
            </w:r>
            <w:r>
              <w:rPr>
                <w:spacing w:val="1"/>
                <w:sz w:val="24"/>
              </w:rPr>
              <w:t xml:space="preserve"> </w:t>
            </w:r>
            <w:r>
              <w:rPr>
                <w:sz w:val="24"/>
              </w:rPr>
              <w:t xml:space="preserve">accordance </w:t>
            </w:r>
            <w:r w:rsidR="006D7D84">
              <w:rPr>
                <w:sz w:val="24"/>
              </w:rPr>
              <w:t>with</w:t>
            </w:r>
            <w:r>
              <w:rPr>
                <w:sz w:val="24"/>
              </w:rPr>
              <w:t xml:space="preserve"> the</w:t>
            </w:r>
            <w:r>
              <w:rPr>
                <w:spacing w:val="1"/>
                <w:sz w:val="24"/>
              </w:rPr>
              <w:t xml:space="preserve"> </w:t>
            </w:r>
            <w:r>
              <w:rPr>
                <w:sz w:val="24"/>
              </w:rPr>
              <w:t>agre</w:t>
            </w:r>
            <w:r w:rsidR="006D7D84">
              <w:rPr>
                <w:sz w:val="24"/>
              </w:rPr>
              <w:t>ed per-month</w:t>
            </w:r>
            <w:r>
              <w:rPr>
                <w:sz w:val="24"/>
              </w:rPr>
              <w:t xml:space="preserve"> rates</w:t>
            </w:r>
            <w:r>
              <w:rPr>
                <w:spacing w:val="-52"/>
                <w:sz w:val="24"/>
              </w:rPr>
              <w:t xml:space="preserve"> </w:t>
            </w:r>
            <w:r>
              <w:rPr>
                <w:sz w:val="24"/>
              </w:rPr>
              <w:t>under</w:t>
            </w:r>
            <w:r>
              <w:rPr>
                <w:spacing w:val="-2"/>
                <w:sz w:val="24"/>
              </w:rPr>
              <w:t xml:space="preserve"> </w:t>
            </w:r>
            <w:r>
              <w:rPr>
                <w:sz w:val="24"/>
              </w:rPr>
              <w:t>the</w:t>
            </w:r>
            <w:r>
              <w:rPr>
                <w:spacing w:val="-3"/>
                <w:sz w:val="24"/>
              </w:rPr>
              <w:t xml:space="preserve"> </w:t>
            </w:r>
            <w:r>
              <w:rPr>
                <w:sz w:val="24"/>
              </w:rPr>
              <w:t>contract</w:t>
            </w:r>
          </w:p>
          <w:p w14:paraId="3A415A00" w14:textId="237EB6FE" w:rsidR="004E3DA2" w:rsidRDefault="006F08A2">
            <w:pPr>
              <w:pStyle w:val="TableParagraph"/>
              <w:spacing w:before="198" w:line="276" w:lineRule="auto"/>
              <w:ind w:left="109" w:right="125"/>
              <w:rPr>
                <w:sz w:val="24"/>
              </w:rPr>
            </w:pPr>
            <w:r>
              <w:rPr>
                <w:sz w:val="24"/>
              </w:rPr>
              <w:t>Payment will be</w:t>
            </w:r>
            <w:r>
              <w:rPr>
                <w:spacing w:val="1"/>
                <w:sz w:val="24"/>
              </w:rPr>
              <w:t xml:space="preserve"> </w:t>
            </w:r>
            <w:r>
              <w:rPr>
                <w:sz w:val="24"/>
              </w:rPr>
              <w:t>processed upon</w:t>
            </w:r>
            <w:r>
              <w:rPr>
                <w:spacing w:val="1"/>
                <w:sz w:val="24"/>
              </w:rPr>
              <w:t xml:space="preserve"> </w:t>
            </w:r>
            <w:r>
              <w:rPr>
                <w:sz w:val="24"/>
              </w:rPr>
              <w:t>receiving the monthly</w:t>
            </w:r>
            <w:r>
              <w:rPr>
                <w:spacing w:val="1"/>
                <w:sz w:val="24"/>
              </w:rPr>
              <w:t xml:space="preserve"> </w:t>
            </w:r>
            <w:r>
              <w:rPr>
                <w:sz w:val="24"/>
              </w:rPr>
              <w:t>official invoice from the</w:t>
            </w:r>
            <w:r>
              <w:rPr>
                <w:spacing w:val="-52"/>
                <w:sz w:val="24"/>
              </w:rPr>
              <w:t xml:space="preserve"> </w:t>
            </w:r>
            <w:r>
              <w:rPr>
                <w:sz w:val="24"/>
              </w:rPr>
              <w:t>firm</w:t>
            </w:r>
            <w:r w:rsidR="00C154EF">
              <w:rPr>
                <w:sz w:val="24"/>
              </w:rPr>
              <w:t xml:space="preserve"> and performance certificates from respective team managers</w:t>
            </w:r>
          </w:p>
        </w:tc>
      </w:tr>
      <w:tr w:rsidR="004E3DA2" w14:paraId="06957E01" w14:textId="77777777">
        <w:trPr>
          <w:trHeight w:val="875"/>
        </w:trPr>
        <w:tc>
          <w:tcPr>
            <w:tcW w:w="794" w:type="dxa"/>
          </w:tcPr>
          <w:p w14:paraId="772C072A" w14:textId="77777777" w:rsidR="004E3DA2" w:rsidRDefault="006F08A2">
            <w:pPr>
              <w:pStyle w:val="TableParagraph"/>
              <w:spacing w:line="292" w:lineRule="exact"/>
              <w:ind w:left="271"/>
              <w:rPr>
                <w:sz w:val="24"/>
              </w:rPr>
            </w:pPr>
            <w:r>
              <w:rPr>
                <w:sz w:val="24"/>
              </w:rPr>
              <w:t>3.</w:t>
            </w:r>
          </w:p>
        </w:tc>
        <w:tc>
          <w:tcPr>
            <w:tcW w:w="3259" w:type="dxa"/>
          </w:tcPr>
          <w:p w14:paraId="6F1BDF73" w14:textId="77777777" w:rsidR="004E3DA2" w:rsidRDefault="006F08A2">
            <w:pPr>
              <w:pStyle w:val="TableParagraph"/>
              <w:spacing w:line="292" w:lineRule="exact"/>
              <w:ind w:left="108"/>
              <w:rPr>
                <w:sz w:val="24"/>
              </w:rPr>
            </w:pPr>
            <w:r>
              <w:rPr>
                <w:sz w:val="24"/>
              </w:rPr>
              <w:t>End</w:t>
            </w:r>
            <w:r>
              <w:rPr>
                <w:spacing w:val="-3"/>
                <w:sz w:val="24"/>
              </w:rPr>
              <w:t xml:space="preserve"> </w:t>
            </w:r>
            <w:r>
              <w:rPr>
                <w:sz w:val="24"/>
              </w:rPr>
              <w:t>of</w:t>
            </w:r>
            <w:r>
              <w:rPr>
                <w:spacing w:val="-2"/>
                <w:sz w:val="24"/>
              </w:rPr>
              <w:t xml:space="preserve"> </w:t>
            </w:r>
            <w:r>
              <w:rPr>
                <w:sz w:val="24"/>
              </w:rPr>
              <w:t>Contract</w:t>
            </w:r>
          </w:p>
        </w:tc>
        <w:tc>
          <w:tcPr>
            <w:tcW w:w="3528" w:type="dxa"/>
          </w:tcPr>
          <w:p w14:paraId="1B582F19" w14:textId="2417349A" w:rsidR="004E3DA2" w:rsidRDefault="006F08A2">
            <w:pPr>
              <w:pStyle w:val="TableParagraph"/>
              <w:spacing w:line="278" w:lineRule="auto"/>
              <w:ind w:left="108" w:right="243"/>
              <w:rPr>
                <w:sz w:val="24"/>
              </w:rPr>
            </w:pPr>
            <w:r>
              <w:rPr>
                <w:sz w:val="24"/>
              </w:rPr>
              <w:t>Issuance of clearance Certificate</w:t>
            </w:r>
            <w:r>
              <w:rPr>
                <w:spacing w:val="-52"/>
                <w:sz w:val="24"/>
              </w:rPr>
              <w:t xml:space="preserve"> </w:t>
            </w:r>
            <w:r>
              <w:rPr>
                <w:sz w:val="24"/>
              </w:rPr>
              <w:t xml:space="preserve">to </w:t>
            </w:r>
            <w:r w:rsidR="00D3775C">
              <w:rPr>
                <w:sz w:val="24"/>
              </w:rPr>
              <w:t>the S</w:t>
            </w:r>
            <w:r>
              <w:rPr>
                <w:sz w:val="24"/>
              </w:rPr>
              <w:t>ervice</w:t>
            </w:r>
            <w:r>
              <w:rPr>
                <w:spacing w:val="-2"/>
                <w:sz w:val="24"/>
              </w:rPr>
              <w:t xml:space="preserve"> </w:t>
            </w:r>
            <w:r w:rsidR="00D3775C">
              <w:rPr>
                <w:sz w:val="24"/>
              </w:rPr>
              <w:t>P</w:t>
            </w:r>
            <w:r>
              <w:rPr>
                <w:sz w:val="24"/>
              </w:rPr>
              <w:t>rovider</w:t>
            </w:r>
          </w:p>
        </w:tc>
        <w:tc>
          <w:tcPr>
            <w:tcW w:w="2575" w:type="dxa"/>
          </w:tcPr>
          <w:p w14:paraId="2113905A" w14:textId="77777777" w:rsidR="004E3DA2" w:rsidRDefault="006F08A2">
            <w:pPr>
              <w:pStyle w:val="TableParagraph"/>
              <w:spacing w:line="278" w:lineRule="auto"/>
              <w:ind w:left="109" w:right="111"/>
              <w:rPr>
                <w:sz w:val="24"/>
              </w:rPr>
            </w:pPr>
            <w:r>
              <w:rPr>
                <w:sz w:val="24"/>
              </w:rPr>
              <w:t>Release of Performance</w:t>
            </w:r>
            <w:r>
              <w:rPr>
                <w:spacing w:val="-52"/>
                <w:sz w:val="24"/>
              </w:rPr>
              <w:t xml:space="preserve"> </w:t>
            </w:r>
            <w:r>
              <w:rPr>
                <w:sz w:val="24"/>
              </w:rPr>
              <w:t>Guarantee/security</w:t>
            </w:r>
          </w:p>
        </w:tc>
      </w:tr>
    </w:tbl>
    <w:p w14:paraId="300F8D68" w14:textId="77777777" w:rsidR="004E3DA2" w:rsidRDefault="004E3DA2">
      <w:pPr>
        <w:spacing w:line="278" w:lineRule="auto"/>
        <w:rPr>
          <w:sz w:val="24"/>
        </w:rPr>
        <w:sectPr w:rsidR="004E3DA2">
          <w:pgSz w:w="12240" w:h="15840"/>
          <w:pgMar w:top="2080" w:right="380" w:bottom="940" w:left="480" w:header="725" w:footer="724" w:gutter="0"/>
          <w:cols w:space="720"/>
        </w:sectPr>
      </w:pPr>
    </w:p>
    <w:p w14:paraId="5FB0AC97" w14:textId="77777777" w:rsidR="004E3DA2" w:rsidRDefault="004E3DA2">
      <w:pPr>
        <w:pStyle w:val="BodyText"/>
        <w:spacing w:before="6"/>
        <w:rPr>
          <w:sz w:val="18"/>
        </w:rPr>
      </w:pPr>
    </w:p>
    <w:p w14:paraId="17DA0695" w14:textId="77777777" w:rsidR="004E3DA2" w:rsidRDefault="006F08A2">
      <w:pPr>
        <w:pStyle w:val="Heading1"/>
        <w:numPr>
          <w:ilvl w:val="0"/>
          <w:numId w:val="2"/>
        </w:numPr>
        <w:tabs>
          <w:tab w:val="left" w:pos="600"/>
        </w:tabs>
        <w:spacing w:before="47"/>
      </w:pPr>
      <w:bookmarkStart w:id="25" w:name="_bookmark24"/>
      <w:bookmarkEnd w:id="25"/>
      <w:r>
        <w:t>Joint</w:t>
      </w:r>
      <w:r>
        <w:rPr>
          <w:spacing w:val="-7"/>
        </w:rPr>
        <w:t xml:space="preserve"> </w:t>
      </w:r>
      <w:r>
        <w:t>Ventures</w:t>
      </w:r>
    </w:p>
    <w:p w14:paraId="223B40EC" w14:textId="77777777" w:rsidR="004E3DA2" w:rsidRDefault="004E3DA2">
      <w:pPr>
        <w:pStyle w:val="BodyText"/>
        <w:spacing w:before="8"/>
        <w:rPr>
          <w:b/>
          <w:sz w:val="26"/>
        </w:rPr>
      </w:pPr>
    </w:p>
    <w:p w14:paraId="37D1A5BF" w14:textId="6CA514A5" w:rsidR="00BB197C" w:rsidRPr="00932085" w:rsidRDefault="00932085" w:rsidP="00932085">
      <w:pPr>
        <w:tabs>
          <w:tab w:val="left" w:pos="961"/>
        </w:tabs>
        <w:spacing w:line="290" w:lineRule="exact"/>
        <w:rPr>
          <w:sz w:val="24"/>
        </w:rPr>
        <w:sectPr w:rsidR="00BB197C" w:rsidRPr="00932085">
          <w:pgSz w:w="12240" w:h="15840"/>
          <w:pgMar w:top="2080" w:right="380" w:bottom="940" w:left="480" w:header="725" w:footer="724" w:gutter="0"/>
          <w:cols w:space="720"/>
        </w:sectPr>
      </w:pPr>
      <w:r>
        <w:tab/>
        <w:t>No Joint Venture is allowed</w:t>
      </w:r>
      <w:r w:rsidR="00D53D64">
        <w:t>.</w:t>
      </w:r>
    </w:p>
    <w:p w14:paraId="5D6A161C" w14:textId="77777777" w:rsidR="004E3DA2" w:rsidRDefault="004E3DA2">
      <w:bookmarkStart w:id="26" w:name="_bookmark25"/>
      <w:bookmarkEnd w:id="26"/>
    </w:p>
    <w:p w14:paraId="00EAB6B1" w14:textId="2EF513C8" w:rsidR="004E3DA2" w:rsidRDefault="008848CB" w:rsidP="008848CB">
      <w:pPr>
        <w:tabs>
          <w:tab w:val="left" w:pos="6555"/>
        </w:tabs>
      </w:pPr>
      <w:r>
        <w:tab/>
      </w:r>
      <w:bookmarkStart w:id="27" w:name="_bookmark26"/>
      <w:bookmarkEnd w:id="27"/>
      <w:r w:rsidR="0046708B">
        <w:t xml:space="preserve">                        </w:t>
      </w:r>
      <w:r>
        <w:rPr>
          <w:color w:val="4F81BC"/>
        </w:rPr>
        <w:t>EVALUATION</w:t>
      </w:r>
      <w:r>
        <w:rPr>
          <w:color w:val="4F81BC"/>
          <w:spacing w:val="-2"/>
        </w:rPr>
        <w:t xml:space="preserve"> </w:t>
      </w:r>
      <w:r>
        <w:rPr>
          <w:color w:val="4F81BC"/>
        </w:rPr>
        <w:t>CRITERIA:</w:t>
      </w:r>
      <w:r>
        <w:rPr>
          <w:color w:val="4F81BC"/>
          <w:spacing w:val="50"/>
        </w:rPr>
        <w:t xml:space="preserve"> </w:t>
      </w:r>
      <w:r>
        <w:rPr>
          <w:color w:val="4F81BC"/>
          <w:u w:val="single" w:color="4F81BC"/>
        </w:rPr>
        <w:t>ANNEXURE-I</w:t>
      </w:r>
    </w:p>
    <w:p w14:paraId="476F505C" w14:textId="77777777" w:rsidR="004E3DA2" w:rsidRDefault="006F08A2">
      <w:pPr>
        <w:spacing w:before="43"/>
        <w:ind w:left="240"/>
        <w:rPr>
          <w:sz w:val="24"/>
        </w:rPr>
      </w:pPr>
      <w:r>
        <w:rPr>
          <w:sz w:val="24"/>
        </w:rPr>
        <w:t>Criteria</w:t>
      </w:r>
      <w:r>
        <w:rPr>
          <w:spacing w:val="-3"/>
          <w:sz w:val="24"/>
        </w:rPr>
        <w:t xml:space="preserve"> </w:t>
      </w:r>
      <w:r>
        <w:rPr>
          <w:sz w:val="24"/>
        </w:rPr>
        <w:t>for</w:t>
      </w:r>
      <w:r>
        <w:rPr>
          <w:spacing w:val="-3"/>
          <w:sz w:val="24"/>
        </w:rPr>
        <w:t xml:space="preserve"> </w:t>
      </w:r>
      <w:r>
        <w:rPr>
          <w:sz w:val="24"/>
        </w:rPr>
        <w:t>the Assessment</w:t>
      </w:r>
      <w:r>
        <w:rPr>
          <w:spacing w:val="-3"/>
          <w:sz w:val="24"/>
        </w:rPr>
        <w:t xml:space="preserve"> </w:t>
      </w:r>
      <w:r>
        <w:rPr>
          <w:sz w:val="24"/>
        </w:rPr>
        <w:t>of</w:t>
      </w:r>
      <w:r>
        <w:rPr>
          <w:spacing w:val="-1"/>
          <w:sz w:val="24"/>
        </w:rPr>
        <w:t xml:space="preserve"> </w:t>
      </w:r>
      <w:r>
        <w:rPr>
          <w:sz w:val="24"/>
        </w:rPr>
        <w:t>Proposal</w:t>
      </w:r>
    </w:p>
    <w:p w14:paraId="146AABC6" w14:textId="77777777" w:rsidR="004E3DA2" w:rsidRDefault="004E3DA2">
      <w:pPr>
        <w:pStyle w:val="BodyText"/>
        <w:spacing w:before="3"/>
        <w:rPr>
          <w:sz w:val="31"/>
        </w:rPr>
      </w:pPr>
    </w:p>
    <w:p w14:paraId="5B4C7B68" w14:textId="77777777" w:rsidR="004E3DA2" w:rsidRDefault="006F08A2">
      <w:pPr>
        <w:ind w:left="240"/>
        <w:rPr>
          <w:b/>
          <w:i/>
          <w:sz w:val="24"/>
        </w:rPr>
      </w:pPr>
      <w:r>
        <w:rPr>
          <w:b/>
          <w:i/>
          <w:sz w:val="24"/>
        </w:rPr>
        <w:t>Technical</w:t>
      </w:r>
      <w:r>
        <w:rPr>
          <w:b/>
          <w:i/>
          <w:spacing w:val="-5"/>
          <w:sz w:val="24"/>
        </w:rPr>
        <w:t xml:space="preserve"> </w:t>
      </w:r>
      <w:r>
        <w:rPr>
          <w:b/>
          <w:i/>
          <w:sz w:val="24"/>
        </w:rPr>
        <w:t>Proposal</w:t>
      </w:r>
      <w:r>
        <w:rPr>
          <w:b/>
          <w:i/>
          <w:spacing w:val="-5"/>
          <w:sz w:val="24"/>
        </w:rPr>
        <w:t xml:space="preserve"> </w:t>
      </w:r>
      <w:r>
        <w:rPr>
          <w:b/>
          <w:i/>
          <w:sz w:val="24"/>
        </w:rPr>
        <w:t>(70%)</w:t>
      </w:r>
    </w:p>
    <w:p w14:paraId="202732A1" w14:textId="77777777" w:rsidR="004E3DA2" w:rsidRDefault="006F08A2">
      <w:pPr>
        <w:spacing w:before="43"/>
        <w:ind w:left="240"/>
        <w:rPr>
          <w:sz w:val="24"/>
        </w:rPr>
      </w:pPr>
      <w:r>
        <w:rPr>
          <w:sz w:val="24"/>
        </w:rPr>
        <w:t>Please</w:t>
      </w:r>
      <w:r>
        <w:rPr>
          <w:spacing w:val="-2"/>
          <w:sz w:val="24"/>
        </w:rPr>
        <w:t xml:space="preserve"> </w:t>
      </w:r>
      <w:r>
        <w:rPr>
          <w:sz w:val="24"/>
        </w:rPr>
        <w:t>refer</w:t>
      </w:r>
      <w:r>
        <w:rPr>
          <w:spacing w:val="-3"/>
          <w:sz w:val="24"/>
        </w:rPr>
        <w:t xml:space="preserve"> </w:t>
      </w:r>
      <w:r>
        <w:rPr>
          <w:sz w:val="24"/>
        </w:rPr>
        <w:t>to</w:t>
      </w:r>
      <w:r>
        <w:rPr>
          <w:spacing w:val="-2"/>
          <w:sz w:val="24"/>
        </w:rPr>
        <w:t xml:space="preserve"> </w:t>
      </w:r>
      <w:r>
        <w:rPr>
          <w:sz w:val="24"/>
        </w:rPr>
        <w:t>below</w:t>
      </w:r>
      <w:r>
        <w:rPr>
          <w:spacing w:val="-3"/>
          <w:sz w:val="24"/>
        </w:rPr>
        <w:t xml:space="preserve"> </w:t>
      </w:r>
      <w:r>
        <w:rPr>
          <w:sz w:val="24"/>
        </w:rPr>
        <w:t>detailed</w:t>
      </w:r>
      <w:r>
        <w:rPr>
          <w:spacing w:val="-3"/>
          <w:sz w:val="24"/>
        </w:rPr>
        <w:t xml:space="preserve"> </w:t>
      </w:r>
      <w:r>
        <w:rPr>
          <w:sz w:val="24"/>
        </w:rPr>
        <w:t>Technical</w:t>
      </w:r>
      <w:r>
        <w:rPr>
          <w:spacing w:val="-5"/>
          <w:sz w:val="24"/>
        </w:rPr>
        <w:t xml:space="preserve"> </w:t>
      </w:r>
      <w:r>
        <w:rPr>
          <w:sz w:val="24"/>
        </w:rPr>
        <w:t>Evaluation</w:t>
      </w:r>
      <w:r>
        <w:rPr>
          <w:spacing w:val="-1"/>
          <w:sz w:val="24"/>
        </w:rPr>
        <w:t xml:space="preserve"> </w:t>
      </w:r>
      <w:r>
        <w:rPr>
          <w:sz w:val="24"/>
        </w:rPr>
        <w:t>Tables</w:t>
      </w:r>
    </w:p>
    <w:p w14:paraId="1ACE08E8" w14:textId="77777777" w:rsidR="004E3DA2" w:rsidRDefault="004E3DA2">
      <w:pPr>
        <w:pStyle w:val="BodyText"/>
        <w:rPr>
          <w:sz w:val="27"/>
        </w:rPr>
      </w:pPr>
    </w:p>
    <w:p w14:paraId="6D386B85" w14:textId="77777777" w:rsidR="004E3DA2" w:rsidRDefault="006F08A2">
      <w:pPr>
        <w:pStyle w:val="Heading3"/>
        <w:spacing w:before="52"/>
      </w:pPr>
      <w:r>
        <w:t>Financial</w:t>
      </w:r>
      <w:r>
        <w:rPr>
          <w:spacing w:val="-5"/>
        </w:rPr>
        <w:t xml:space="preserve"> </w:t>
      </w:r>
      <w:r>
        <w:t>Proposal</w:t>
      </w:r>
      <w:r>
        <w:rPr>
          <w:spacing w:val="-4"/>
        </w:rPr>
        <w:t xml:space="preserve"> </w:t>
      </w:r>
      <w:r>
        <w:t>(30%)</w:t>
      </w:r>
    </w:p>
    <w:p w14:paraId="2881B2D9" w14:textId="77777777" w:rsidR="004E3DA2" w:rsidRDefault="006F08A2">
      <w:pPr>
        <w:spacing w:before="46" w:line="276" w:lineRule="auto"/>
        <w:ind w:left="240"/>
        <w:rPr>
          <w:sz w:val="24"/>
        </w:rPr>
      </w:pPr>
      <w:r>
        <w:rPr>
          <w:sz w:val="24"/>
        </w:rPr>
        <w:t>To</w:t>
      </w:r>
      <w:r>
        <w:rPr>
          <w:spacing w:val="-1"/>
          <w:sz w:val="24"/>
        </w:rPr>
        <w:t xml:space="preserve"> </w:t>
      </w:r>
      <w:r>
        <w:rPr>
          <w:sz w:val="24"/>
        </w:rPr>
        <w:t>be</w:t>
      </w:r>
      <w:r>
        <w:rPr>
          <w:spacing w:val="-1"/>
          <w:sz w:val="24"/>
        </w:rPr>
        <w:t xml:space="preserve"> </w:t>
      </w:r>
      <w:r>
        <w:rPr>
          <w:sz w:val="24"/>
        </w:rPr>
        <w:t>computed</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ratio</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Proposal’s</w:t>
      </w:r>
      <w:r>
        <w:rPr>
          <w:spacing w:val="-2"/>
          <w:sz w:val="24"/>
        </w:rPr>
        <w:t xml:space="preserve"> </w:t>
      </w:r>
      <w:r>
        <w:rPr>
          <w:sz w:val="24"/>
        </w:rPr>
        <w:t>offer</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lowest</w:t>
      </w:r>
      <w:r>
        <w:rPr>
          <w:spacing w:val="-2"/>
          <w:sz w:val="24"/>
        </w:rPr>
        <w:t xml:space="preserve"> </w:t>
      </w:r>
      <w:r>
        <w:rPr>
          <w:sz w:val="24"/>
        </w:rPr>
        <w:t>evaluated</w:t>
      </w:r>
      <w:r>
        <w:rPr>
          <w:spacing w:val="-3"/>
          <w:sz w:val="24"/>
        </w:rPr>
        <w:t xml:space="preserve"> </w:t>
      </w:r>
      <w:r>
        <w:rPr>
          <w:sz w:val="24"/>
        </w:rPr>
        <w:t>bid</w:t>
      </w:r>
      <w:r>
        <w:rPr>
          <w:spacing w:val="-1"/>
          <w:sz w:val="24"/>
        </w:rPr>
        <w:t xml:space="preserve"> </w:t>
      </w:r>
      <w:r>
        <w:rPr>
          <w:sz w:val="24"/>
        </w:rPr>
        <w:t>among</w:t>
      </w:r>
      <w:r>
        <w:rPr>
          <w:spacing w:val="-4"/>
          <w:sz w:val="24"/>
        </w:rPr>
        <w:t xml:space="preserve"> </w:t>
      </w:r>
      <w:r>
        <w:rPr>
          <w:sz w:val="24"/>
        </w:rPr>
        <w:t>the</w:t>
      </w:r>
      <w:r>
        <w:rPr>
          <w:spacing w:val="-3"/>
          <w:sz w:val="24"/>
        </w:rPr>
        <w:t xml:space="preserve"> </w:t>
      </w:r>
      <w:r>
        <w:rPr>
          <w:sz w:val="24"/>
        </w:rPr>
        <w:t>proposals</w:t>
      </w:r>
      <w:r>
        <w:rPr>
          <w:spacing w:val="-3"/>
          <w:sz w:val="24"/>
        </w:rPr>
        <w:t xml:space="preserve"> </w:t>
      </w:r>
      <w:r>
        <w:rPr>
          <w:sz w:val="24"/>
        </w:rPr>
        <w:t>received</w:t>
      </w:r>
      <w:r>
        <w:rPr>
          <w:spacing w:val="-2"/>
          <w:sz w:val="24"/>
        </w:rPr>
        <w:t xml:space="preserve"> </w:t>
      </w:r>
      <w:r>
        <w:rPr>
          <w:sz w:val="24"/>
        </w:rPr>
        <w:t>by</w:t>
      </w:r>
      <w:r>
        <w:rPr>
          <w:spacing w:val="-51"/>
          <w:sz w:val="24"/>
        </w:rPr>
        <w:t xml:space="preserve"> </w:t>
      </w:r>
      <w:r>
        <w:rPr>
          <w:sz w:val="24"/>
        </w:rPr>
        <w:t>NITB.</w:t>
      </w:r>
    </w:p>
    <w:p w14:paraId="12B6E71B" w14:textId="77777777" w:rsidR="004E3DA2" w:rsidRDefault="004E3DA2">
      <w:pPr>
        <w:pStyle w:val="BodyText"/>
        <w:spacing w:before="5"/>
        <w:rPr>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2706"/>
        <w:gridCol w:w="2072"/>
        <w:gridCol w:w="2161"/>
        <w:gridCol w:w="2521"/>
      </w:tblGrid>
      <w:tr w:rsidR="004E3DA2" w14:paraId="23A63659" w14:textId="77777777">
        <w:trPr>
          <w:trHeight w:val="873"/>
        </w:trPr>
        <w:tc>
          <w:tcPr>
            <w:tcW w:w="644" w:type="dxa"/>
            <w:shd w:val="clear" w:color="auto" w:fill="808080"/>
          </w:tcPr>
          <w:p w14:paraId="0DCCBA19" w14:textId="77777777" w:rsidR="004E3DA2" w:rsidRDefault="006F08A2">
            <w:pPr>
              <w:pStyle w:val="TableParagraph"/>
              <w:spacing w:line="292" w:lineRule="exact"/>
              <w:ind w:left="165"/>
              <w:rPr>
                <w:b/>
                <w:sz w:val="24"/>
              </w:rPr>
            </w:pPr>
            <w:r>
              <w:rPr>
                <w:b/>
                <w:color w:val="FFFFFF"/>
                <w:sz w:val="24"/>
              </w:rPr>
              <w:t>SR.</w:t>
            </w:r>
          </w:p>
          <w:p w14:paraId="020C08E8" w14:textId="77777777" w:rsidR="004E3DA2" w:rsidRDefault="006F08A2">
            <w:pPr>
              <w:pStyle w:val="TableParagraph"/>
              <w:spacing w:before="43"/>
              <w:ind w:left="127"/>
              <w:rPr>
                <w:b/>
                <w:sz w:val="24"/>
              </w:rPr>
            </w:pPr>
            <w:r>
              <w:rPr>
                <w:b/>
                <w:color w:val="FFFFFF"/>
                <w:sz w:val="24"/>
              </w:rPr>
              <w:t>NO.</w:t>
            </w:r>
          </w:p>
        </w:tc>
        <w:tc>
          <w:tcPr>
            <w:tcW w:w="2706" w:type="dxa"/>
            <w:shd w:val="clear" w:color="auto" w:fill="808080"/>
          </w:tcPr>
          <w:p w14:paraId="22BE6C1F" w14:textId="77777777" w:rsidR="004E3DA2" w:rsidRDefault="006F08A2">
            <w:pPr>
              <w:pStyle w:val="TableParagraph"/>
              <w:spacing w:line="292" w:lineRule="exact"/>
              <w:ind w:left="107"/>
              <w:rPr>
                <w:b/>
                <w:sz w:val="24"/>
              </w:rPr>
            </w:pPr>
            <w:r>
              <w:rPr>
                <w:b/>
                <w:color w:val="FFFFFF"/>
                <w:sz w:val="24"/>
              </w:rPr>
              <w:t>DESCRIPTION</w:t>
            </w:r>
          </w:p>
        </w:tc>
        <w:tc>
          <w:tcPr>
            <w:tcW w:w="2072" w:type="dxa"/>
            <w:shd w:val="clear" w:color="auto" w:fill="808080"/>
          </w:tcPr>
          <w:p w14:paraId="7E46B1CF" w14:textId="77777777" w:rsidR="004E3DA2" w:rsidRDefault="006F08A2">
            <w:pPr>
              <w:pStyle w:val="TableParagraph"/>
              <w:spacing w:line="276" w:lineRule="auto"/>
              <w:ind w:left="106" w:right="94"/>
              <w:rPr>
                <w:b/>
                <w:sz w:val="24"/>
              </w:rPr>
            </w:pPr>
            <w:r>
              <w:rPr>
                <w:b/>
                <w:color w:val="FFFFFF"/>
                <w:sz w:val="24"/>
              </w:rPr>
              <w:t>RELEVENT</w:t>
            </w:r>
            <w:r>
              <w:rPr>
                <w:b/>
                <w:color w:val="FFFFFF"/>
                <w:spacing w:val="3"/>
                <w:sz w:val="24"/>
              </w:rPr>
              <w:t xml:space="preserve"> </w:t>
            </w:r>
            <w:r>
              <w:rPr>
                <w:b/>
                <w:color w:val="FFFFFF"/>
                <w:sz w:val="24"/>
              </w:rPr>
              <w:t>TABLE</w:t>
            </w:r>
            <w:r>
              <w:rPr>
                <w:b/>
                <w:color w:val="FFFFFF"/>
                <w:spacing w:val="3"/>
                <w:sz w:val="24"/>
              </w:rPr>
              <w:t xml:space="preserve"> </w:t>
            </w:r>
            <w:r>
              <w:rPr>
                <w:b/>
                <w:color w:val="FFFFFF"/>
                <w:sz w:val="24"/>
              </w:rPr>
              <w:t>/</w:t>
            </w:r>
            <w:r>
              <w:rPr>
                <w:b/>
                <w:color w:val="FFFFFF"/>
                <w:spacing w:val="-51"/>
                <w:sz w:val="24"/>
              </w:rPr>
              <w:t xml:space="preserve"> </w:t>
            </w:r>
            <w:r>
              <w:rPr>
                <w:b/>
                <w:color w:val="FFFFFF"/>
                <w:sz w:val="24"/>
              </w:rPr>
              <w:t>FORM</w:t>
            </w:r>
          </w:p>
        </w:tc>
        <w:tc>
          <w:tcPr>
            <w:tcW w:w="2161" w:type="dxa"/>
            <w:shd w:val="clear" w:color="auto" w:fill="808080"/>
          </w:tcPr>
          <w:p w14:paraId="79204D27" w14:textId="77777777" w:rsidR="004E3DA2" w:rsidRDefault="006F08A2">
            <w:pPr>
              <w:pStyle w:val="TableParagraph"/>
              <w:spacing w:line="292" w:lineRule="exact"/>
              <w:ind w:left="87" w:right="81"/>
              <w:jc w:val="center"/>
              <w:rPr>
                <w:b/>
                <w:sz w:val="24"/>
              </w:rPr>
            </w:pPr>
            <w:r>
              <w:rPr>
                <w:b/>
                <w:color w:val="FFFFFF"/>
                <w:sz w:val="24"/>
              </w:rPr>
              <w:t>SCORE</w:t>
            </w:r>
            <w:r>
              <w:rPr>
                <w:b/>
                <w:color w:val="FFFFFF"/>
                <w:spacing w:val="-4"/>
                <w:sz w:val="24"/>
              </w:rPr>
              <w:t xml:space="preserve"> </w:t>
            </w:r>
            <w:r>
              <w:rPr>
                <w:b/>
                <w:color w:val="FFFFFF"/>
                <w:sz w:val="24"/>
              </w:rPr>
              <w:t>WEIGHTAGE</w:t>
            </w:r>
          </w:p>
        </w:tc>
        <w:tc>
          <w:tcPr>
            <w:tcW w:w="2521" w:type="dxa"/>
            <w:shd w:val="clear" w:color="auto" w:fill="808080"/>
          </w:tcPr>
          <w:p w14:paraId="673CD437" w14:textId="77777777" w:rsidR="004E3DA2" w:rsidRDefault="006F08A2">
            <w:pPr>
              <w:pStyle w:val="TableParagraph"/>
              <w:spacing w:line="292" w:lineRule="exact"/>
              <w:ind w:left="105"/>
              <w:rPr>
                <w:b/>
                <w:sz w:val="24"/>
              </w:rPr>
            </w:pPr>
            <w:r>
              <w:rPr>
                <w:b/>
                <w:color w:val="FFFFFF"/>
                <w:sz w:val="24"/>
              </w:rPr>
              <w:t>MAXIMUM</w:t>
            </w:r>
            <w:r>
              <w:rPr>
                <w:b/>
                <w:color w:val="FFFFFF"/>
                <w:spacing w:val="-3"/>
                <w:sz w:val="24"/>
              </w:rPr>
              <w:t xml:space="preserve"> </w:t>
            </w:r>
            <w:r>
              <w:rPr>
                <w:b/>
                <w:color w:val="FFFFFF"/>
                <w:sz w:val="24"/>
              </w:rPr>
              <w:t>SCORE</w:t>
            </w:r>
          </w:p>
        </w:tc>
      </w:tr>
      <w:tr w:rsidR="004E3DA2" w14:paraId="32B6734D" w14:textId="77777777">
        <w:trPr>
          <w:trHeight w:val="1547"/>
        </w:trPr>
        <w:tc>
          <w:tcPr>
            <w:tcW w:w="644" w:type="dxa"/>
          </w:tcPr>
          <w:p w14:paraId="3A7FAB2E" w14:textId="77777777" w:rsidR="004E3DA2" w:rsidRDefault="006F08A2">
            <w:pPr>
              <w:pStyle w:val="TableParagraph"/>
              <w:spacing w:line="292" w:lineRule="exact"/>
              <w:ind w:left="210" w:right="200"/>
              <w:jc w:val="center"/>
              <w:rPr>
                <w:sz w:val="24"/>
              </w:rPr>
            </w:pPr>
            <w:r>
              <w:rPr>
                <w:sz w:val="24"/>
              </w:rPr>
              <w:t>1.</w:t>
            </w:r>
          </w:p>
        </w:tc>
        <w:tc>
          <w:tcPr>
            <w:tcW w:w="2706" w:type="dxa"/>
          </w:tcPr>
          <w:p w14:paraId="4ED6DC0D" w14:textId="77777777" w:rsidR="004E3DA2" w:rsidRDefault="006F08A2">
            <w:pPr>
              <w:pStyle w:val="TableParagraph"/>
              <w:spacing w:line="278" w:lineRule="auto"/>
              <w:ind w:left="107" w:right="235"/>
              <w:rPr>
                <w:sz w:val="24"/>
              </w:rPr>
            </w:pPr>
            <w:r>
              <w:rPr>
                <w:sz w:val="24"/>
              </w:rPr>
              <w:t>Preliminary</w:t>
            </w:r>
            <w:r>
              <w:rPr>
                <w:spacing w:val="-5"/>
                <w:sz w:val="24"/>
              </w:rPr>
              <w:t xml:space="preserve"> </w:t>
            </w:r>
            <w:r>
              <w:rPr>
                <w:sz w:val="24"/>
              </w:rPr>
              <w:t>Evaluation</w:t>
            </w:r>
            <w:r>
              <w:rPr>
                <w:spacing w:val="-5"/>
                <w:sz w:val="24"/>
              </w:rPr>
              <w:t xml:space="preserve"> </w:t>
            </w:r>
            <w:r>
              <w:rPr>
                <w:sz w:val="24"/>
              </w:rPr>
              <w:t>/</w:t>
            </w:r>
            <w:r>
              <w:rPr>
                <w:spacing w:val="-52"/>
                <w:sz w:val="24"/>
              </w:rPr>
              <w:t xml:space="preserve"> </w:t>
            </w:r>
            <w:r>
              <w:rPr>
                <w:sz w:val="24"/>
              </w:rPr>
              <w:t>Screening</w:t>
            </w:r>
          </w:p>
        </w:tc>
        <w:tc>
          <w:tcPr>
            <w:tcW w:w="2072" w:type="dxa"/>
          </w:tcPr>
          <w:p w14:paraId="23C4BE7C" w14:textId="2F9242C9" w:rsidR="004E3DA2" w:rsidRDefault="006F08A2" w:rsidP="0046708B">
            <w:pPr>
              <w:pStyle w:val="TableParagraph"/>
              <w:spacing w:line="292" w:lineRule="exact"/>
              <w:ind w:left="106"/>
              <w:jc w:val="center"/>
              <w:rPr>
                <w:sz w:val="24"/>
              </w:rPr>
            </w:pPr>
            <w:r>
              <w:rPr>
                <w:sz w:val="24"/>
              </w:rPr>
              <w:t>Annexure II</w:t>
            </w:r>
          </w:p>
        </w:tc>
        <w:tc>
          <w:tcPr>
            <w:tcW w:w="4682" w:type="dxa"/>
            <w:gridSpan w:val="2"/>
          </w:tcPr>
          <w:p w14:paraId="4DCC53C4" w14:textId="4B75FB0A" w:rsidR="004E3DA2" w:rsidRDefault="006F08A2">
            <w:pPr>
              <w:pStyle w:val="TableParagraph"/>
              <w:spacing w:line="276" w:lineRule="auto"/>
              <w:ind w:left="105" w:right="97"/>
              <w:jc w:val="both"/>
              <w:rPr>
                <w:sz w:val="24"/>
              </w:rPr>
            </w:pPr>
            <w:r>
              <w:rPr>
                <w:sz w:val="24"/>
              </w:rPr>
              <w:t>MUST provide all the requested information</w:t>
            </w:r>
            <w:r>
              <w:rPr>
                <w:spacing w:val="1"/>
                <w:sz w:val="24"/>
              </w:rPr>
              <w:t xml:space="preserve"> </w:t>
            </w:r>
            <w:r>
              <w:rPr>
                <w:sz w:val="24"/>
              </w:rPr>
              <w:t>as</w:t>
            </w:r>
            <w:r>
              <w:rPr>
                <w:spacing w:val="1"/>
                <w:sz w:val="24"/>
              </w:rPr>
              <w:t xml:space="preserve"> </w:t>
            </w:r>
            <w:r>
              <w:rPr>
                <w:sz w:val="24"/>
              </w:rPr>
              <w:t>per</w:t>
            </w:r>
            <w:r>
              <w:rPr>
                <w:spacing w:val="1"/>
                <w:sz w:val="24"/>
              </w:rPr>
              <w:t xml:space="preserve"> </w:t>
            </w:r>
            <w:r>
              <w:rPr>
                <w:b/>
                <w:sz w:val="24"/>
                <w:u w:val="single"/>
              </w:rPr>
              <w:t>“Annexure-II”</w:t>
            </w:r>
            <w:r>
              <w:rPr>
                <w:b/>
                <w:spacing w:val="1"/>
                <w:sz w:val="24"/>
              </w:rPr>
              <w:t xml:space="preserve"> </w:t>
            </w:r>
            <w:r>
              <w:rPr>
                <w:sz w:val="24"/>
              </w:rPr>
              <w:t>to</w:t>
            </w:r>
            <w:r>
              <w:rPr>
                <w:spacing w:val="1"/>
                <w:sz w:val="24"/>
              </w:rPr>
              <w:t xml:space="preserve"> </w:t>
            </w:r>
            <w:r>
              <w:rPr>
                <w:sz w:val="24"/>
              </w:rPr>
              <w:t>qualify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Evaluation.</w:t>
            </w:r>
            <w:r>
              <w:rPr>
                <w:spacing w:val="1"/>
                <w:sz w:val="24"/>
              </w:rPr>
              <w:t xml:space="preserve"> </w:t>
            </w:r>
            <w:r>
              <w:rPr>
                <w:sz w:val="24"/>
              </w:rPr>
              <w:t>Bidder</w:t>
            </w:r>
            <w:r>
              <w:rPr>
                <w:spacing w:val="1"/>
                <w:sz w:val="24"/>
              </w:rPr>
              <w:t xml:space="preserve"> </w:t>
            </w:r>
            <w:r>
              <w:rPr>
                <w:sz w:val="24"/>
              </w:rPr>
              <w:t>MUST</w:t>
            </w:r>
            <w:r>
              <w:rPr>
                <w:spacing w:val="1"/>
                <w:sz w:val="24"/>
              </w:rPr>
              <w:t xml:space="preserve"> </w:t>
            </w:r>
            <w:r>
              <w:rPr>
                <w:sz w:val="24"/>
              </w:rPr>
              <w:t>use</w:t>
            </w:r>
            <w:r>
              <w:rPr>
                <w:spacing w:val="1"/>
                <w:sz w:val="24"/>
              </w:rPr>
              <w:t xml:space="preserve"> </w:t>
            </w:r>
            <w:r>
              <w:rPr>
                <w:b/>
                <w:sz w:val="24"/>
                <w:u w:val="single"/>
              </w:rPr>
              <w:t>Bid</w:t>
            </w:r>
            <w:r>
              <w:rPr>
                <w:b/>
                <w:spacing w:val="-52"/>
                <w:sz w:val="24"/>
              </w:rPr>
              <w:t xml:space="preserve"> </w:t>
            </w:r>
            <w:r>
              <w:rPr>
                <w:b/>
                <w:sz w:val="24"/>
                <w:u w:val="single"/>
              </w:rPr>
              <w:t>Form</w:t>
            </w:r>
            <w:r>
              <w:rPr>
                <w:b/>
                <w:spacing w:val="-3"/>
                <w:sz w:val="24"/>
                <w:u w:val="single"/>
              </w:rPr>
              <w:t xml:space="preserve"> </w:t>
            </w:r>
            <w:r>
              <w:rPr>
                <w:b/>
                <w:sz w:val="24"/>
                <w:u w:val="single"/>
              </w:rPr>
              <w:t>02</w:t>
            </w:r>
            <w:r>
              <w:rPr>
                <w:b/>
                <w:sz w:val="24"/>
              </w:rPr>
              <w:t xml:space="preserve"> </w:t>
            </w:r>
            <w:r>
              <w:rPr>
                <w:sz w:val="24"/>
              </w:rPr>
              <w:t>as</w:t>
            </w:r>
            <w:r>
              <w:rPr>
                <w:spacing w:val="-3"/>
                <w:sz w:val="24"/>
              </w:rPr>
              <w:t xml:space="preserve"> </w:t>
            </w:r>
            <w:r w:rsidR="0046708B">
              <w:rPr>
                <w:spacing w:val="-3"/>
                <w:sz w:val="24"/>
              </w:rPr>
              <w:t xml:space="preserve">a </w:t>
            </w:r>
            <w:r>
              <w:rPr>
                <w:sz w:val="24"/>
              </w:rPr>
              <w:t>template</w:t>
            </w:r>
            <w:r>
              <w:rPr>
                <w:spacing w:val="-3"/>
                <w:sz w:val="24"/>
              </w:rPr>
              <w:t xml:space="preserve"> </w:t>
            </w:r>
            <w:r>
              <w:rPr>
                <w:sz w:val="24"/>
              </w:rPr>
              <w:t>to</w:t>
            </w:r>
            <w:r>
              <w:rPr>
                <w:spacing w:val="-2"/>
                <w:sz w:val="24"/>
              </w:rPr>
              <w:t xml:space="preserve"> </w:t>
            </w:r>
            <w:r>
              <w:rPr>
                <w:sz w:val="24"/>
              </w:rPr>
              <w:t>provide</w:t>
            </w:r>
            <w:r>
              <w:rPr>
                <w:spacing w:val="-2"/>
                <w:sz w:val="24"/>
              </w:rPr>
              <w:t xml:space="preserve"> </w:t>
            </w:r>
            <w:r>
              <w:rPr>
                <w:sz w:val="24"/>
              </w:rPr>
              <w:t>information.</w:t>
            </w:r>
          </w:p>
        </w:tc>
      </w:tr>
      <w:tr w:rsidR="004E3DA2" w14:paraId="07374105" w14:textId="77777777">
        <w:trPr>
          <w:trHeight w:val="873"/>
        </w:trPr>
        <w:tc>
          <w:tcPr>
            <w:tcW w:w="644" w:type="dxa"/>
          </w:tcPr>
          <w:p w14:paraId="1C72166F" w14:textId="77777777" w:rsidR="004E3DA2" w:rsidRDefault="006F08A2">
            <w:pPr>
              <w:pStyle w:val="TableParagraph"/>
              <w:spacing w:line="292" w:lineRule="exact"/>
              <w:ind w:left="210" w:right="200"/>
              <w:jc w:val="center"/>
              <w:rPr>
                <w:sz w:val="24"/>
              </w:rPr>
            </w:pPr>
            <w:r>
              <w:rPr>
                <w:sz w:val="24"/>
              </w:rPr>
              <w:t>2.</w:t>
            </w:r>
          </w:p>
        </w:tc>
        <w:tc>
          <w:tcPr>
            <w:tcW w:w="2706" w:type="dxa"/>
          </w:tcPr>
          <w:p w14:paraId="5FD36269" w14:textId="77777777" w:rsidR="004E3DA2" w:rsidRDefault="006F08A2">
            <w:pPr>
              <w:pStyle w:val="TableParagraph"/>
              <w:spacing w:line="278" w:lineRule="auto"/>
              <w:ind w:left="107" w:right="573"/>
              <w:rPr>
                <w:sz w:val="24"/>
              </w:rPr>
            </w:pPr>
            <w:r>
              <w:rPr>
                <w:sz w:val="24"/>
              </w:rPr>
              <w:t>Firm’s Technical</w:t>
            </w:r>
            <w:r>
              <w:rPr>
                <w:spacing w:val="1"/>
                <w:sz w:val="24"/>
              </w:rPr>
              <w:t xml:space="preserve"> </w:t>
            </w:r>
            <w:r>
              <w:rPr>
                <w:sz w:val="24"/>
              </w:rPr>
              <w:t>Evaluation</w:t>
            </w:r>
            <w:r>
              <w:rPr>
                <w:spacing w:val="-6"/>
                <w:sz w:val="24"/>
              </w:rPr>
              <w:t xml:space="preserve"> </w:t>
            </w:r>
            <w:r>
              <w:rPr>
                <w:sz w:val="24"/>
              </w:rPr>
              <w:t>/Capacity</w:t>
            </w:r>
          </w:p>
        </w:tc>
        <w:tc>
          <w:tcPr>
            <w:tcW w:w="2072" w:type="dxa"/>
          </w:tcPr>
          <w:p w14:paraId="4B7337ED" w14:textId="21DCE392" w:rsidR="004E3DA2" w:rsidRDefault="0046708B" w:rsidP="0046708B">
            <w:pPr>
              <w:pStyle w:val="TableParagraph"/>
              <w:spacing w:line="292" w:lineRule="exact"/>
              <w:ind w:right="361"/>
              <w:jc w:val="center"/>
              <w:rPr>
                <w:sz w:val="24"/>
              </w:rPr>
            </w:pPr>
            <w:r>
              <w:rPr>
                <w:sz w:val="24"/>
              </w:rPr>
              <w:t xml:space="preserve">     </w:t>
            </w:r>
            <w:r w:rsidR="006F08A2">
              <w:rPr>
                <w:sz w:val="24"/>
              </w:rPr>
              <w:t>Annexure II</w:t>
            </w:r>
          </w:p>
        </w:tc>
        <w:tc>
          <w:tcPr>
            <w:tcW w:w="2161" w:type="dxa"/>
          </w:tcPr>
          <w:p w14:paraId="1E355A83" w14:textId="77777777" w:rsidR="004E3DA2" w:rsidRDefault="006F08A2">
            <w:pPr>
              <w:pStyle w:val="TableParagraph"/>
              <w:spacing w:line="292" w:lineRule="exact"/>
              <w:ind w:left="86" w:right="81"/>
              <w:jc w:val="center"/>
              <w:rPr>
                <w:sz w:val="24"/>
              </w:rPr>
            </w:pPr>
            <w:r>
              <w:rPr>
                <w:sz w:val="24"/>
              </w:rPr>
              <w:t>70%</w:t>
            </w:r>
          </w:p>
        </w:tc>
        <w:tc>
          <w:tcPr>
            <w:tcW w:w="2521" w:type="dxa"/>
          </w:tcPr>
          <w:p w14:paraId="7FDE1E24" w14:textId="77777777" w:rsidR="004E3DA2" w:rsidRDefault="006F08A2">
            <w:pPr>
              <w:pStyle w:val="TableParagraph"/>
              <w:spacing w:line="292" w:lineRule="exact"/>
              <w:ind w:left="994" w:right="987"/>
              <w:jc w:val="center"/>
              <w:rPr>
                <w:sz w:val="24"/>
              </w:rPr>
            </w:pPr>
            <w:r>
              <w:rPr>
                <w:sz w:val="24"/>
              </w:rPr>
              <w:t>700</w:t>
            </w:r>
          </w:p>
        </w:tc>
      </w:tr>
      <w:tr w:rsidR="004E3DA2" w14:paraId="03163357" w14:textId="77777777">
        <w:trPr>
          <w:trHeight w:val="537"/>
        </w:trPr>
        <w:tc>
          <w:tcPr>
            <w:tcW w:w="644" w:type="dxa"/>
          </w:tcPr>
          <w:p w14:paraId="6DC60CB1" w14:textId="77777777" w:rsidR="004E3DA2" w:rsidRDefault="006F08A2">
            <w:pPr>
              <w:pStyle w:val="TableParagraph"/>
              <w:spacing w:line="292" w:lineRule="exact"/>
              <w:ind w:left="210" w:right="200"/>
              <w:jc w:val="center"/>
              <w:rPr>
                <w:sz w:val="24"/>
              </w:rPr>
            </w:pPr>
            <w:r>
              <w:rPr>
                <w:sz w:val="24"/>
              </w:rPr>
              <w:t>3.</w:t>
            </w:r>
          </w:p>
        </w:tc>
        <w:tc>
          <w:tcPr>
            <w:tcW w:w="2706" w:type="dxa"/>
          </w:tcPr>
          <w:p w14:paraId="61E1E520" w14:textId="77777777" w:rsidR="004E3DA2" w:rsidRDefault="006F08A2">
            <w:pPr>
              <w:pStyle w:val="TableParagraph"/>
              <w:spacing w:line="292" w:lineRule="exact"/>
              <w:ind w:left="107"/>
              <w:rPr>
                <w:sz w:val="24"/>
              </w:rPr>
            </w:pPr>
            <w:r>
              <w:rPr>
                <w:sz w:val="24"/>
              </w:rPr>
              <w:t>Financial</w:t>
            </w:r>
            <w:r>
              <w:rPr>
                <w:spacing w:val="-4"/>
                <w:sz w:val="24"/>
              </w:rPr>
              <w:t xml:space="preserve"> </w:t>
            </w:r>
            <w:r>
              <w:rPr>
                <w:sz w:val="24"/>
              </w:rPr>
              <w:t>Evaluation</w:t>
            </w:r>
          </w:p>
        </w:tc>
        <w:tc>
          <w:tcPr>
            <w:tcW w:w="2072" w:type="dxa"/>
          </w:tcPr>
          <w:p w14:paraId="321FDC29" w14:textId="68B97878" w:rsidR="004E3DA2" w:rsidRDefault="0046708B" w:rsidP="0046708B">
            <w:pPr>
              <w:pStyle w:val="TableParagraph"/>
              <w:spacing w:line="292" w:lineRule="exact"/>
              <w:ind w:right="363"/>
              <w:jc w:val="center"/>
              <w:rPr>
                <w:sz w:val="24"/>
              </w:rPr>
            </w:pPr>
            <w:r>
              <w:rPr>
                <w:sz w:val="24"/>
              </w:rPr>
              <w:t xml:space="preserve">     </w:t>
            </w:r>
            <w:r w:rsidR="006F08A2">
              <w:rPr>
                <w:sz w:val="24"/>
              </w:rPr>
              <w:t>Annexure II</w:t>
            </w:r>
          </w:p>
        </w:tc>
        <w:tc>
          <w:tcPr>
            <w:tcW w:w="2161" w:type="dxa"/>
          </w:tcPr>
          <w:p w14:paraId="0B4DDB14" w14:textId="77777777" w:rsidR="004E3DA2" w:rsidRDefault="006F08A2">
            <w:pPr>
              <w:pStyle w:val="TableParagraph"/>
              <w:spacing w:line="292" w:lineRule="exact"/>
              <w:ind w:left="86" w:right="81"/>
              <w:jc w:val="center"/>
              <w:rPr>
                <w:sz w:val="24"/>
              </w:rPr>
            </w:pPr>
            <w:r>
              <w:rPr>
                <w:sz w:val="24"/>
              </w:rPr>
              <w:t>30%</w:t>
            </w:r>
          </w:p>
        </w:tc>
        <w:tc>
          <w:tcPr>
            <w:tcW w:w="2521" w:type="dxa"/>
          </w:tcPr>
          <w:p w14:paraId="44DA3AFF" w14:textId="77777777" w:rsidR="004E3DA2" w:rsidRDefault="006F08A2">
            <w:pPr>
              <w:pStyle w:val="TableParagraph"/>
              <w:spacing w:line="292" w:lineRule="exact"/>
              <w:ind w:left="994" w:right="987"/>
              <w:jc w:val="center"/>
              <w:rPr>
                <w:sz w:val="24"/>
              </w:rPr>
            </w:pPr>
            <w:r>
              <w:rPr>
                <w:sz w:val="24"/>
              </w:rPr>
              <w:t>300</w:t>
            </w:r>
          </w:p>
        </w:tc>
      </w:tr>
      <w:tr w:rsidR="004E3DA2" w14:paraId="6054F0A5" w14:textId="77777777">
        <w:trPr>
          <w:trHeight w:val="537"/>
        </w:trPr>
        <w:tc>
          <w:tcPr>
            <w:tcW w:w="5422" w:type="dxa"/>
            <w:gridSpan w:val="3"/>
          </w:tcPr>
          <w:p w14:paraId="05BC36E6" w14:textId="77777777" w:rsidR="004E3DA2" w:rsidRDefault="006F08A2">
            <w:pPr>
              <w:pStyle w:val="TableParagraph"/>
              <w:spacing w:line="292" w:lineRule="exact"/>
              <w:ind w:right="98"/>
              <w:jc w:val="right"/>
              <w:rPr>
                <w:b/>
                <w:sz w:val="24"/>
              </w:rPr>
            </w:pPr>
            <w:r>
              <w:rPr>
                <w:b/>
                <w:sz w:val="24"/>
              </w:rPr>
              <w:t>TOTAL</w:t>
            </w:r>
          </w:p>
        </w:tc>
        <w:tc>
          <w:tcPr>
            <w:tcW w:w="2161" w:type="dxa"/>
          </w:tcPr>
          <w:p w14:paraId="2092C211" w14:textId="77777777" w:rsidR="004E3DA2" w:rsidRDefault="006F08A2">
            <w:pPr>
              <w:pStyle w:val="TableParagraph"/>
              <w:spacing w:line="292" w:lineRule="exact"/>
              <w:ind w:left="87" w:right="81"/>
              <w:jc w:val="center"/>
              <w:rPr>
                <w:b/>
                <w:sz w:val="24"/>
              </w:rPr>
            </w:pPr>
            <w:r>
              <w:rPr>
                <w:b/>
                <w:sz w:val="24"/>
              </w:rPr>
              <w:t>100%</w:t>
            </w:r>
          </w:p>
        </w:tc>
        <w:tc>
          <w:tcPr>
            <w:tcW w:w="2521" w:type="dxa"/>
          </w:tcPr>
          <w:p w14:paraId="392BCC9A" w14:textId="77777777" w:rsidR="004E3DA2" w:rsidRDefault="006F08A2">
            <w:pPr>
              <w:pStyle w:val="TableParagraph"/>
              <w:spacing w:line="292" w:lineRule="exact"/>
              <w:ind w:left="994" w:right="989"/>
              <w:jc w:val="center"/>
              <w:rPr>
                <w:b/>
                <w:sz w:val="24"/>
              </w:rPr>
            </w:pPr>
            <w:r>
              <w:rPr>
                <w:b/>
                <w:sz w:val="24"/>
              </w:rPr>
              <w:t>1000</w:t>
            </w:r>
          </w:p>
        </w:tc>
      </w:tr>
    </w:tbl>
    <w:p w14:paraId="35A0D10B" w14:textId="77777777" w:rsidR="004E3DA2" w:rsidRDefault="004E3DA2">
      <w:pPr>
        <w:spacing w:line="292" w:lineRule="exact"/>
        <w:jc w:val="center"/>
        <w:rPr>
          <w:sz w:val="24"/>
        </w:rPr>
        <w:sectPr w:rsidR="004E3DA2">
          <w:pgSz w:w="12240" w:h="15840"/>
          <w:pgMar w:top="2080" w:right="380" w:bottom="940" w:left="480" w:header="725" w:footer="724" w:gutter="0"/>
          <w:cols w:space="720"/>
        </w:sectPr>
      </w:pPr>
    </w:p>
    <w:p w14:paraId="75806A6F" w14:textId="77777777" w:rsidR="004E3DA2" w:rsidRDefault="004E3DA2">
      <w:pPr>
        <w:pStyle w:val="BodyText"/>
        <w:spacing w:before="1"/>
        <w:rPr>
          <w:sz w:val="18"/>
        </w:rPr>
      </w:pPr>
    </w:p>
    <w:p w14:paraId="5A80238D" w14:textId="4F6CEAA8" w:rsidR="004E3DA2" w:rsidRDefault="006F08A2">
      <w:pPr>
        <w:pStyle w:val="Heading2"/>
        <w:ind w:left="5669"/>
      </w:pPr>
      <w:bookmarkStart w:id="28" w:name="_bookmark27"/>
      <w:bookmarkEnd w:id="28"/>
      <w:r>
        <w:rPr>
          <w:color w:val="4F81BC"/>
        </w:rPr>
        <w:t>PRELIMINARY</w:t>
      </w:r>
      <w:r>
        <w:rPr>
          <w:color w:val="4F81BC"/>
          <w:spacing w:val="-6"/>
        </w:rPr>
        <w:t xml:space="preserve"> </w:t>
      </w:r>
      <w:r>
        <w:rPr>
          <w:color w:val="4F81BC"/>
        </w:rPr>
        <w:t>EVALUATION</w:t>
      </w:r>
      <w:r>
        <w:rPr>
          <w:color w:val="4F81BC"/>
          <w:spacing w:val="-4"/>
        </w:rPr>
        <w:t xml:space="preserve"> </w:t>
      </w:r>
      <w:r>
        <w:rPr>
          <w:color w:val="4F81BC"/>
        </w:rPr>
        <w:t>CRITERIA:</w:t>
      </w:r>
      <w:r>
        <w:rPr>
          <w:color w:val="4F81BC"/>
          <w:spacing w:val="-2"/>
        </w:rPr>
        <w:t xml:space="preserve"> </w:t>
      </w:r>
      <w:r>
        <w:rPr>
          <w:color w:val="4F81BC"/>
          <w:u w:val="single" w:color="4F81BC"/>
        </w:rPr>
        <w:t>ANNEXURE-II</w:t>
      </w:r>
    </w:p>
    <w:p w14:paraId="00E0C28D" w14:textId="59602783" w:rsidR="004E3DA2" w:rsidRDefault="002A28A5">
      <w:pPr>
        <w:spacing w:before="41" w:line="276" w:lineRule="auto"/>
        <w:ind w:left="240" w:right="419"/>
        <w:rPr>
          <w:sz w:val="24"/>
        </w:rPr>
      </w:pPr>
      <w:r>
        <w:t>Bid</w:t>
      </w:r>
      <w:r w:rsidR="006F08A2">
        <w:t xml:space="preserve"> evaluation shall be subject to 100% compliance </w:t>
      </w:r>
      <w:r>
        <w:t>with</w:t>
      </w:r>
      <w:r w:rsidR="006F08A2">
        <w:t xml:space="preserve"> the following criteria for Vendor’s qualification for Technical and</w:t>
      </w:r>
      <w:r w:rsidR="006F08A2">
        <w:rPr>
          <w:spacing w:val="-47"/>
        </w:rPr>
        <w:t xml:space="preserve"> </w:t>
      </w:r>
      <w:r w:rsidR="006F08A2">
        <w:t xml:space="preserve">Financial Evaluation. </w:t>
      </w:r>
      <w:r w:rsidR="006F08A2">
        <w:rPr>
          <w:sz w:val="24"/>
        </w:rPr>
        <w:t>(</w:t>
      </w:r>
      <w:r w:rsidR="006F08A2">
        <w:rPr>
          <w:b/>
          <w:sz w:val="24"/>
        </w:rPr>
        <w:t>Bidder must provide below mentioned information in Technical Envelope, Bid Form 2</w:t>
      </w:r>
      <w:r w:rsidR="006F08A2">
        <w:rPr>
          <w:b/>
          <w:spacing w:val="1"/>
          <w:sz w:val="24"/>
        </w:rPr>
        <w:t xml:space="preserve"> </w:t>
      </w:r>
      <w:r w:rsidR="006F08A2">
        <w:rPr>
          <w:b/>
          <w:sz w:val="24"/>
        </w:rPr>
        <w:t>will</w:t>
      </w:r>
      <w:r w:rsidR="006F08A2">
        <w:rPr>
          <w:b/>
          <w:spacing w:val="-2"/>
          <w:sz w:val="24"/>
        </w:rPr>
        <w:t xml:space="preserve"> </w:t>
      </w:r>
      <w:r w:rsidR="006F08A2">
        <w:rPr>
          <w:b/>
          <w:sz w:val="24"/>
        </w:rPr>
        <w:t>be</w:t>
      </w:r>
      <w:r w:rsidR="006F08A2">
        <w:rPr>
          <w:b/>
          <w:spacing w:val="-1"/>
          <w:sz w:val="24"/>
        </w:rPr>
        <w:t xml:space="preserve"> </w:t>
      </w:r>
      <w:r w:rsidR="006F08A2">
        <w:rPr>
          <w:b/>
          <w:sz w:val="24"/>
        </w:rPr>
        <w:t>used as</w:t>
      </w:r>
      <w:r w:rsidR="006F08A2">
        <w:rPr>
          <w:b/>
          <w:spacing w:val="-2"/>
          <w:sz w:val="24"/>
        </w:rPr>
        <w:t xml:space="preserve"> </w:t>
      </w:r>
      <w:r>
        <w:rPr>
          <w:b/>
          <w:spacing w:val="-2"/>
          <w:sz w:val="24"/>
        </w:rPr>
        <w:t xml:space="preserve">a </w:t>
      </w:r>
      <w:r w:rsidR="006F08A2">
        <w:rPr>
          <w:b/>
          <w:sz w:val="24"/>
        </w:rPr>
        <w:t>template</w:t>
      </w:r>
      <w:r w:rsidR="006F08A2">
        <w:rPr>
          <w:b/>
          <w:spacing w:val="-2"/>
          <w:sz w:val="24"/>
        </w:rPr>
        <w:t xml:space="preserve"> </w:t>
      </w:r>
      <w:r w:rsidR="006F08A2">
        <w:rPr>
          <w:b/>
          <w:sz w:val="24"/>
        </w:rPr>
        <w:t>to</w:t>
      </w:r>
      <w:r w:rsidR="006F08A2">
        <w:rPr>
          <w:b/>
          <w:spacing w:val="-1"/>
          <w:sz w:val="24"/>
        </w:rPr>
        <w:t xml:space="preserve"> </w:t>
      </w:r>
      <w:r w:rsidR="006F08A2">
        <w:rPr>
          <w:b/>
          <w:sz w:val="24"/>
        </w:rPr>
        <w:t>provide</w:t>
      </w:r>
      <w:r w:rsidR="006F08A2">
        <w:rPr>
          <w:b/>
          <w:spacing w:val="-1"/>
          <w:sz w:val="24"/>
        </w:rPr>
        <w:t xml:space="preserve"> </w:t>
      </w:r>
      <w:r w:rsidR="006F08A2">
        <w:rPr>
          <w:b/>
          <w:sz w:val="24"/>
        </w:rPr>
        <w:t>the</w:t>
      </w:r>
      <w:r w:rsidR="006F08A2">
        <w:rPr>
          <w:b/>
          <w:spacing w:val="-1"/>
          <w:sz w:val="24"/>
        </w:rPr>
        <w:t xml:space="preserve"> </w:t>
      </w:r>
      <w:r w:rsidR="006F08A2">
        <w:rPr>
          <w:b/>
          <w:sz w:val="24"/>
        </w:rPr>
        <w:t>information</w:t>
      </w:r>
      <w:r w:rsidR="006F08A2">
        <w:rPr>
          <w:sz w:val="24"/>
        </w:rPr>
        <w:t>)</w:t>
      </w:r>
    </w:p>
    <w:p w14:paraId="49944508" w14:textId="77777777" w:rsidR="004E3DA2" w:rsidRDefault="004E3DA2">
      <w:pPr>
        <w:pStyle w:val="BodyText"/>
        <w:spacing w:before="8"/>
        <w:rPr>
          <w:sz w:val="16"/>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7538"/>
        <w:gridCol w:w="1248"/>
        <w:gridCol w:w="845"/>
      </w:tblGrid>
      <w:tr w:rsidR="004E3DA2" w14:paraId="1E1BB8B2" w14:textId="77777777">
        <w:trPr>
          <w:trHeight w:val="611"/>
        </w:trPr>
        <w:tc>
          <w:tcPr>
            <w:tcW w:w="620" w:type="dxa"/>
            <w:shd w:val="clear" w:color="auto" w:fill="808080"/>
          </w:tcPr>
          <w:p w14:paraId="58292B62" w14:textId="77777777" w:rsidR="004E3DA2" w:rsidRDefault="006F08A2">
            <w:pPr>
              <w:pStyle w:val="TableParagraph"/>
              <w:spacing w:line="292" w:lineRule="exact"/>
              <w:ind w:left="107"/>
              <w:rPr>
                <w:b/>
                <w:sz w:val="24"/>
              </w:rPr>
            </w:pPr>
            <w:r>
              <w:rPr>
                <w:b/>
                <w:color w:val="FFFFFF"/>
                <w:sz w:val="24"/>
              </w:rPr>
              <w:t>SR.</w:t>
            </w:r>
          </w:p>
          <w:p w14:paraId="3E722DFC" w14:textId="77777777" w:rsidR="004E3DA2" w:rsidRDefault="006F08A2">
            <w:pPr>
              <w:pStyle w:val="TableParagraph"/>
              <w:ind w:left="107"/>
              <w:rPr>
                <w:b/>
                <w:sz w:val="24"/>
              </w:rPr>
            </w:pPr>
            <w:r>
              <w:rPr>
                <w:b/>
                <w:color w:val="FFFFFF"/>
                <w:sz w:val="24"/>
              </w:rPr>
              <w:t>NO.</w:t>
            </w:r>
          </w:p>
        </w:tc>
        <w:tc>
          <w:tcPr>
            <w:tcW w:w="7538" w:type="dxa"/>
            <w:shd w:val="clear" w:color="auto" w:fill="808080"/>
          </w:tcPr>
          <w:p w14:paraId="3D5AFF27" w14:textId="77777777" w:rsidR="004E3DA2" w:rsidRDefault="006F08A2">
            <w:pPr>
              <w:pStyle w:val="TableParagraph"/>
              <w:spacing w:line="292" w:lineRule="exact"/>
              <w:ind w:left="287"/>
              <w:rPr>
                <w:b/>
                <w:sz w:val="24"/>
              </w:rPr>
            </w:pPr>
            <w:r>
              <w:rPr>
                <w:b/>
                <w:color w:val="FFFFFF"/>
                <w:sz w:val="24"/>
              </w:rPr>
              <w:t>GENERAL</w:t>
            </w:r>
            <w:r>
              <w:rPr>
                <w:b/>
                <w:color w:val="FFFFFF"/>
                <w:spacing w:val="-5"/>
                <w:sz w:val="24"/>
              </w:rPr>
              <w:t xml:space="preserve"> </w:t>
            </w:r>
            <w:r>
              <w:rPr>
                <w:b/>
                <w:color w:val="FFFFFF"/>
                <w:sz w:val="24"/>
              </w:rPr>
              <w:t>TERMS</w:t>
            </w:r>
            <w:r>
              <w:rPr>
                <w:b/>
                <w:color w:val="FFFFFF"/>
                <w:spacing w:val="-2"/>
                <w:sz w:val="24"/>
              </w:rPr>
              <w:t xml:space="preserve"> </w:t>
            </w:r>
            <w:r>
              <w:rPr>
                <w:b/>
                <w:color w:val="FFFFFF"/>
                <w:sz w:val="24"/>
              </w:rPr>
              <w:t>AND CONDITIONS</w:t>
            </w:r>
            <w:r>
              <w:rPr>
                <w:b/>
                <w:color w:val="FFFFFF"/>
                <w:spacing w:val="-2"/>
                <w:sz w:val="24"/>
              </w:rPr>
              <w:t xml:space="preserve"> </w:t>
            </w:r>
            <w:r>
              <w:rPr>
                <w:b/>
                <w:color w:val="FFFFFF"/>
                <w:sz w:val="24"/>
              </w:rPr>
              <w:t>FOR</w:t>
            </w:r>
            <w:r>
              <w:rPr>
                <w:b/>
                <w:color w:val="FFFFFF"/>
                <w:spacing w:val="-2"/>
                <w:sz w:val="24"/>
              </w:rPr>
              <w:t xml:space="preserve"> </w:t>
            </w:r>
            <w:r>
              <w:rPr>
                <w:b/>
                <w:color w:val="FFFFFF"/>
                <w:sz w:val="24"/>
              </w:rPr>
              <w:t>COMPLIANCE</w:t>
            </w:r>
          </w:p>
        </w:tc>
        <w:tc>
          <w:tcPr>
            <w:tcW w:w="1248" w:type="dxa"/>
            <w:shd w:val="clear" w:color="auto" w:fill="808080"/>
          </w:tcPr>
          <w:p w14:paraId="66FB5681" w14:textId="77777777" w:rsidR="004E3DA2" w:rsidRDefault="006F08A2">
            <w:pPr>
              <w:pStyle w:val="TableParagraph"/>
              <w:spacing w:line="292" w:lineRule="exact"/>
              <w:ind w:left="311" w:right="124"/>
              <w:jc w:val="center"/>
              <w:rPr>
                <w:b/>
                <w:sz w:val="24"/>
              </w:rPr>
            </w:pPr>
            <w:r>
              <w:rPr>
                <w:b/>
                <w:color w:val="FFFFFF"/>
                <w:sz w:val="24"/>
              </w:rPr>
              <w:t>CLAUSE</w:t>
            </w:r>
          </w:p>
        </w:tc>
        <w:tc>
          <w:tcPr>
            <w:tcW w:w="845" w:type="dxa"/>
            <w:shd w:val="clear" w:color="auto" w:fill="808080"/>
          </w:tcPr>
          <w:p w14:paraId="53327CD0" w14:textId="77777777" w:rsidR="004E3DA2" w:rsidRDefault="006F08A2">
            <w:pPr>
              <w:pStyle w:val="TableParagraph"/>
              <w:spacing w:line="292" w:lineRule="exact"/>
              <w:ind w:left="332"/>
              <w:rPr>
                <w:b/>
                <w:sz w:val="24"/>
              </w:rPr>
            </w:pPr>
            <w:r>
              <w:rPr>
                <w:b/>
                <w:color w:val="FFFFFF"/>
                <w:sz w:val="24"/>
              </w:rPr>
              <w:t>YES</w:t>
            </w:r>
          </w:p>
          <w:p w14:paraId="52EB0B42" w14:textId="77777777" w:rsidR="004E3DA2" w:rsidRDefault="006F08A2">
            <w:pPr>
              <w:pStyle w:val="TableParagraph"/>
              <w:ind w:left="299"/>
              <w:rPr>
                <w:b/>
                <w:sz w:val="24"/>
              </w:rPr>
            </w:pPr>
            <w:r>
              <w:rPr>
                <w:b/>
                <w:color w:val="FFFFFF"/>
                <w:sz w:val="24"/>
              </w:rPr>
              <w:t>/NO</w:t>
            </w:r>
          </w:p>
        </w:tc>
      </w:tr>
      <w:tr w:rsidR="004E3DA2" w14:paraId="59120029" w14:textId="77777777">
        <w:trPr>
          <w:trHeight w:val="1075"/>
        </w:trPr>
        <w:tc>
          <w:tcPr>
            <w:tcW w:w="620" w:type="dxa"/>
          </w:tcPr>
          <w:p w14:paraId="288956B6" w14:textId="77777777" w:rsidR="004E3DA2" w:rsidRDefault="006F08A2">
            <w:pPr>
              <w:pStyle w:val="TableParagraph"/>
              <w:spacing w:line="265" w:lineRule="exact"/>
              <w:ind w:left="149" w:right="139"/>
              <w:jc w:val="center"/>
            </w:pPr>
            <w:r>
              <w:t>1.</w:t>
            </w:r>
          </w:p>
        </w:tc>
        <w:tc>
          <w:tcPr>
            <w:tcW w:w="7538" w:type="dxa"/>
          </w:tcPr>
          <w:p w14:paraId="37D059FC" w14:textId="015F6CC5" w:rsidR="004E3DA2" w:rsidRDefault="006F08A2" w:rsidP="002A28A5">
            <w:pPr>
              <w:pStyle w:val="TableParagraph"/>
              <w:ind w:left="107"/>
              <w:jc w:val="both"/>
            </w:pPr>
            <w:r>
              <w:t xml:space="preserve">The </w:t>
            </w:r>
            <w:r w:rsidR="000928CC">
              <w:t>Service Provider</w:t>
            </w:r>
            <w:r>
              <w:rPr>
                <w:spacing w:val="1"/>
              </w:rPr>
              <w:t xml:space="preserve"> </w:t>
            </w:r>
            <w:r>
              <w:t>(</w:t>
            </w:r>
            <w:r w:rsidR="000928CC">
              <w:t>SP</w:t>
            </w:r>
            <w:r>
              <w:t>)</w:t>
            </w:r>
            <w:r>
              <w:rPr>
                <w:spacing w:val="-1"/>
              </w:rPr>
              <w:t xml:space="preserve"> </w:t>
            </w:r>
            <w:r>
              <w:t>must</w:t>
            </w:r>
            <w:r>
              <w:rPr>
                <w:spacing w:val="1"/>
              </w:rPr>
              <w:t xml:space="preserve"> </w:t>
            </w:r>
            <w:r>
              <w:t>be</w:t>
            </w:r>
            <w:r>
              <w:rPr>
                <w:spacing w:val="1"/>
              </w:rPr>
              <w:t xml:space="preserve"> </w:t>
            </w:r>
            <w:r>
              <w:t>registered</w:t>
            </w:r>
            <w:r>
              <w:rPr>
                <w:spacing w:val="-1"/>
              </w:rPr>
              <w:t xml:space="preserve"> </w:t>
            </w:r>
            <w:r>
              <w:t>with</w:t>
            </w:r>
            <w:r>
              <w:rPr>
                <w:spacing w:val="3"/>
              </w:rPr>
              <w:t xml:space="preserve"> </w:t>
            </w:r>
            <w:r>
              <w:rPr>
                <w:b/>
              </w:rPr>
              <w:t>Sales</w:t>
            </w:r>
            <w:r w:rsidR="00464B94">
              <w:rPr>
                <w:b/>
              </w:rPr>
              <w:t xml:space="preserve"> </w:t>
            </w:r>
            <w:r>
              <w:rPr>
                <w:b/>
              </w:rPr>
              <w:t>Tax,</w:t>
            </w:r>
            <w:r w:rsidR="00464B94">
              <w:rPr>
                <w:b/>
              </w:rPr>
              <w:t xml:space="preserve"> and </w:t>
            </w:r>
            <w:r>
              <w:rPr>
                <w:b/>
              </w:rPr>
              <w:t>Income</w:t>
            </w:r>
            <w:r>
              <w:rPr>
                <w:b/>
                <w:spacing w:val="-2"/>
              </w:rPr>
              <w:t xml:space="preserve"> </w:t>
            </w:r>
            <w:r>
              <w:rPr>
                <w:b/>
              </w:rPr>
              <w:t>Tax</w:t>
            </w:r>
            <w:r>
              <w:rPr>
                <w:b/>
                <w:spacing w:val="-47"/>
              </w:rPr>
              <w:t xml:space="preserve"> </w:t>
            </w:r>
            <w:r>
              <w:rPr>
                <w:b/>
              </w:rPr>
              <w:t>Department</w:t>
            </w:r>
            <w:r w:rsidR="004E74D8">
              <w:rPr>
                <w:b/>
              </w:rPr>
              <w:t>,</w:t>
            </w:r>
            <w:r>
              <w:rPr>
                <w:b/>
                <w:spacing w:val="9"/>
              </w:rPr>
              <w:t xml:space="preserve"> </w:t>
            </w:r>
            <w:r>
              <w:t>and</w:t>
            </w:r>
            <w:r>
              <w:rPr>
                <w:spacing w:val="8"/>
              </w:rPr>
              <w:t xml:space="preserve"> </w:t>
            </w:r>
            <w:r>
              <w:t>should</w:t>
            </w:r>
            <w:r>
              <w:rPr>
                <w:spacing w:val="7"/>
              </w:rPr>
              <w:t xml:space="preserve"> </w:t>
            </w:r>
            <w:r>
              <w:t>be</w:t>
            </w:r>
            <w:r>
              <w:rPr>
                <w:spacing w:val="7"/>
              </w:rPr>
              <w:t xml:space="preserve"> </w:t>
            </w:r>
            <w:r>
              <w:t>in</w:t>
            </w:r>
            <w:r>
              <w:rPr>
                <w:spacing w:val="9"/>
              </w:rPr>
              <w:t xml:space="preserve"> </w:t>
            </w:r>
            <w:r>
              <w:t>possession</w:t>
            </w:r>
            <w:r>
              <w:rPr>
                <w:spacing w:val="5"/>
              </w:rPr>
              <w:t xml:space="preserve"> </w:t>
            </w:r>
            <w:r>
              <w:t>of</w:t>
            </w:r>
            <w:r>
              <w:rPr>
                <w:spacing w:val="8"/>
              </w:rPr>
              <w:t xml:space="preserve"> </w:t>
            </w:r>
            <w:r>
              <w:t>a</w:t>
            </w:r>
            <w:r>
              <w:rPr>
                <w:spacing w:val="7"/>
              </w:rPr>
              <w:t xml:space="preserve"> </w:t>
            </w:r>
            <w:r>
              <w:t>valid</w:t>
            </w:r>
            <w:r>
              <w:rPr>
                <w:spacing w:val="8"/>
              </w:rPr>
              <w:t xml:space="preserve"> </w:t>
            </w:r>
            <w:r>
              <w:t>NTN</w:t>
            </w:r>
            <w:r>
              <w:rPr>
                <w:spacing w:val="8"/>
              </w:rPr>
              <w:t xml:space="preserve"> </w:t>
            </w:r>
            <w:r>
              <w:t>certificate.</w:t>
            </w:r>
            <w:r>
              <w:rPr>
                <w:spacing w:val="9"/>
              </w:rPr>
              <w:t xml:space="preserve"> </w:t>
            </w:r>
            <w:r>
              <w:t>Copies</w:t>
            </w:r>
            <w:r>
              <w:rPr>
                <w:spacing w:val="7"/>
              </w:rPr>
              <w:t xml:space="preserve"> </w:t>
            </w:r>
            <w:r>
              <w:t>of</w:t>
            </w:r>
            <w:r>
              <w:rPr>
                <w:spacing w:val="8"/>
              </w:rPr>
              <w:t xml:space="preserve"> </w:t>
            </w:r>
            <w:r>
              <w:t>the</w:t>
            </w:r>
          </w:p>
          <w:p w14:paraId="4F18F888" w14:textId="531CC1F4" w:rsidR="004E3DA2" w:rsidRDefault="006F08A2" w:rsidP="002A28A5">
            <w:pPr>
              <w:pStyle w:val="TableParagraph"/>
              <w:spacing w:line="270" w:lineRule="atLeast"/>
              <w:ind w:left="107"/>
              <w:jc w:val="both"/>
            </w:pPr>
            <w:r>
              <w:t>certificates</w:t>
            </w:r>
            <w:r>
              <w:rPr>
                <w:spacing w:val="-10"/>
              </w:rPr>
              <w:t xml:space="preserve"> </w:t>
            </w:r>
            <w:r>
              <w:t>must</w:t>
            </w:r>
            <w:r>
              <w:rPr>
                <w:spacing w:val="-7"/>
              </w:rPr>
              <w:t xml:space="preserve"> </w:t>
            </w:r>
            <w:r>
              <w:t>be</w:t>
            </w:r>
            <w:r>
              <w:rPr>
                <w:spacing w:val="-10"/>
              </w:rPr>
              <w:t xml:space="preserve"> </w:t>
            </w:r>
            <w:r>
              <w:t>provided</w:t>
            </w:r>
            <w:r>
              <w:rPr>
                <w:spacing w:val="-8"/>
              </w:rPr>
              <w:t xml:space="preserve"> </w:t>
            </w:r>
            <w:r>
              <w:t>with</w:t>
            </w:r>
            <w:r>
              <w:rPr>
                <w:spacing w:val="-8"/>
              </w:rPr>
              <w:t xml:space="preserve"> </w:t>
            </w:r>
            <w:r>
              <w:t>the</w:t>
            </w:r>
            <w:r>
              <w:rPr>
                <w:spacing w:val="-10"/>
              </w:rPr>
              <w:t xml:space="preserve"> </w:t>
            </w:r>
            <w:r>
              <w:t>bid</w:t>
            </w:r>
            <w:r>
              <w:rPr>
                <w:spacing w:val="-9"/>
              </w:rPr>
              <w:t xml:space="preserve"> </w:t>
            </w:r>
            <w:r>
              <w:t>document</w:t>
            </w:r>
            <w:r>
              <w:rPr>
                <w:spacing w:val="-10"/>
              </w:rPr>
              <w:t xml:space="preserve"> </w:t>
            </w:r>
            <w:r>
              <w:t>and</w:t>
            </w:r>
            <w:r>
              <w:rPr>
                <w:spacing w:val="-9"/>
              </w:rPr>
              <w:t xml:space="preserve"> </w:t>
            </w:r>
            <w:r w:rsidR="00982D38">
              <w:t>SP</w:t>
            </w:r>
            <w:r w:rsidR="004E74D8">
              <w:t xml:space="preserve"> </w:t>
            </w:r>
            <w:r>
              <w:t>must</w:t>
            </w:r>
            <w:r>
              <w:rPr>
                <w:spacing w:val="-10"/>
              </w:rPr>
              <w:t xml:space="preserve"> </w:t>
            </w:r>
            <w:r>
              <w:t>be</w:t>
            </w:r>
            <w:r>
              <w:rPr>
                <w:spacing w:val="-10"/>
              </w:rPr>
              <w:t xml:space="preserve"> </w:t>
            </w:r>
            <w:r>
              <w:t>on</w:t>
            </w:r>
            <w:r>
              <w:rPr>
                <w:spacing w:val="-11"/>
              </w:rPr>
              <w:t xml:space="preserve"> </w:t>
            </w:r>
            <w:r>
              <w:t>the</w:t>
            </w:r>
            <w:r>
              <w:rPr>
                <w:spacing w:val="-9"/>
              </w:rPr>
              <w:t xml:space="preserve"> </w:t>
            </w:r>
            <w:r>
              <w:rPr>
                <w:b/>
              </w:rPr>
              <w:t>Active</w:t>
            </w:r>
            <w:r>
              <w:rPr>
                <w:b/>
                <w:spacing w:val="-47"/>
              </w:rPr>
              <w:t xml:space="preserve"> </w:t>
            </w:r>
            <w:r>
              <w:rPr>
                <w:b/>
              </w:rPr>
              <w:t>Tax</w:t>
            </w:r>
            <w:r>
              <w:rPr>
                <w:b/>
                <w:spacing w:val="-2"/>
              </w:rPr>
              <w:t xml:space="preserve"> </w:t>
            </w:r>
            <w:r>
              <w:rPr>
                <w:b/>
              </w:rPr>
              <w:t>Payer</w:t>
            </w:r>
            <w:r>
              <w:rPr>
                <w:b/>
                <w:spacing w:val="-2"/>
              </w:rPr>
              <w:t xml:space="preserve"> </w:t>
            </w:r>
            <w:r>
              <w:rPr>
                <w:b/>
              </w:rPr>
              <w:t>List of</w:t>
            </w:r>
            <w:r>
              <w:rPr>
                <w:b/>
                <w:spacing w:val="-1"/>
              </w:rPr>
              <w:t xml:space="preserve"> </w:t>
            </w:r>
            <w:r>
              <w:rPr>
                <w:b/>
              </w:rPr>
              <w:t>FBR</w:t>
            </w:r>
            <w:r>
              <w:t>.</w:t>
            </w:r>
          </w:p>
        </w:tc>
        <w:tc>
          <w:tcPr>
            <w:tcW w:w="1248" w:type="dxa"/>
          </w:tcPr>
          <w:p w14:paraId="0C034709" w14:textId="77777777" w:rsidR="004E3DA2" w:rsidRDefault="00FE79FA">
            <w:pPr>
              <w:pStyle w:val="TableParagraph"/>
              <w:spacing w:line="265" w:lineRule="exact"/>
              <w:ind w:left="311" w:right="119"/>
              <w:jc w:val="center"/>
            </w:pPr>
            <w:hyperlink w:anchor="_bookmark3" w:history="1">
              <w:r w:rsidR="006F08A2">
                <w:t>2.1</w:t>
              </w:r>
            </w:hyperlink>
          </w:p>
        </w:tc>
        <w:tc>
          <w:tcPr>
            <w:tcW w:w="845" w:type="dxa"/>
          </w:tcPr>
          <w:p w14:paraId="74C8DEA3" w14:textId="77777777" w:rsidR="004E3DA2" w:rsidRDefault="004E3DA2">
            <w:pPr>
              <w:pStyle w:val="TableParagraph"/>
              <w:rPr>
                <w:rFonts w:ascii="Times New Roman"/>
              </w:rPr>
            </w:pPr>
          </w:p>
        </w:tc>
      </w:tr>
      <w:tr w:rsidR="004E3DA2" w14:paraId="5832E5B4" w14:textId="77777777">
        <w:trPr>
          <w:trHeight w:val="1072"/>
        </w:trPr>
        <w:tc>
          <w:tcPr>
            <w:tcW w:w="620" w:type="dxa"/>
          </w:tcPr>
          <w:p w14:paraId="229D02EF" w14:textId="77777777" w:rsidR="004E3DA2" w:rsidRDefault="006F08A2">
            <w:pPr>
              <w:pStyle w:val="TableParagraph"/>
              <w:spacing w:line="264" w:lineRule="exact"/>
              <w:ind w:left="149" w:right="139"/>
              <w:jc w:val="center"/>
            </w:pPr>
            <w:r>
              <w:t>2.</w:t>
            </w:r>
          </w:p>
        </w:tc>
        <w:tc>
          <w:tcPr>
            <w:tcW w:w="7538" w:type="dxa"/>
          </w:tcPr>
          <w:p w14:paraId="44D4845C" w14:textId="60883BDC" w:rsidR="004E3DA2" w:rsidRPr="00464B94" w:rsidRDefault="006F08A2" w:rsidP="00464B94">
            <w:pPr>
              <w:pStyle w:val="TableParagraph"/>
              <w:ind w:left="107" w:right="97"/>
              <w:jc w:val="both"/>
              <w:rPr>
                <w:b/>
              </w:rPr>
            </w:pPr>
            <w:r>
              <w:t xml:space="preserve">The firm must provide on </w:t>
            </w:r>
            <w:r w:rsidR="00464B94">
              <w:t>letterhead</w:t>
            </w:r>
            <w:r>
              <w:t xml:space="preserve">, Name of </w:t>
            </w:r>
            <w:r w:rsidR="00464B94">
              <w:t xml:space="preserve">the </w:t>
            </w:r>
            <w:r>
              <w:t>organization, details of offices</w:t>
            </w:r>
            <w:r>
              <w:rPr>
                <w:spacing w:val="1"/>
              </w:rPr>
              <w:t xml:space="preserve"> </w:t>
            </w:r>
            <w:r>
              <w:t>across</w:t>
            </w:r>
            <w:r>
              <w:rPr>
                <w:spacing w:val="1"/>
              </w:rPr>
              <w:t xml:space="preserve"> </w:t>
            </w:r>
            <w:r>
              <w:t>Pakistan</w:t>
            </w:r>
            <w:r>
              <w:rPr>
                <w:spacing w:val="1"/>
              </w:rPr>
              <w:t xml:space="preserve"> </w:t>
            </w:r>
            <w:r>
              <w:t>and</w:t>
            </w:r>
            <w:r>
              <w:rPr>
                <w:spacing w:val="1"/>
              </w:rPr>
              <w:t xml:space="preserve"> </w:t>
            </w:r>
            <w:r w:rsidR="00464B94">
              <w:rPr>
                <w:spacing w:val="1"/>
              </w:rPr>
              <w:t xml:space="preserve">the </w:t>
            </w:r>
            <w:r>
              <w:t>location</w:t>
            </w:r>
            <w:r>
              <w:rPr>
                <w:spacing w:val="1"/>
              </w:rPr>
              <w:t xml:space="preserve"> </w:t>
            </w:r>
            <w:r>
              <w:t>of</w:t>
            </w:r>
            <w:r>
              <w:rPr>
                <w:spacing w:val="1"/>
              </w:rPr>
              <w:t xml:space="preserve"> </w:t>
            </w:r>
            <w:r w:rsidR="00464B94">
              <w:rPr>
                <w:spacing w:val="1"/>
              </w:rPr>
              <w:t xml:space="preserve">the </w:t>
            </w:r>
            <w:r>
              <w:t>Head</w:t>
            </w:r>
            <w:r>
              <w:rPr>
                <w:spacing w:val="1"/>
              </w:rPr>
              <w:t xml:space="preserve"> </w:t>
            </w:r>
            <w:r>
              <w:t>office,</w:t>
            </w:r>
            <w:r>
              <w:rPr>
                <w:spacing w:val="1"/>
              </w:rPr>
              <w:t xml:space="preserve"> </w:t>
            </w:r>
            <w:r>
              <w:t>size</w:t>
            </w:r>
            <w:r>
              <w:rPr>
                <w:spacing w:val="1"/>
              </w:rPr>
              <w:t xml:space="preserve"> </w:t>
            </w:r>
            <w:r>
              <w:t>of</w:t>
            </w:r>
            <w:r>
              <w:rPr>
                <w:spacing w:val="1"/>
              </w:rPr>
              <w:t xml:space="preserve"> </w:t>
            </w:r>
            <w:r w:rsidR="00464B94">
              <w:rPr>
                <w:spacing w:val="1"/>
              </w:rPr>
              <w:t xml:space="preserve">the </w:t>
            </w:r>
            <w:r>
              <w:t>company</w:t>
            </w:r>
            <w:r>
              <w:rPr>
                <w:spacing w:val="1"/>
              </w:rPr>
              <w:t xml:space="preserve"> </w:t>
            </w:r>
            <w:r>
              <w:t>(number</w:t>
            </w:r>
            <w:r>
              <w:rPr>
                <w:spacing w:val="1"/>
              </w:rPr>
              <w:t xml:space="preserve"> </w:t>
            </w:r>
            <w:r>
              <w:t>of</w:t>
            </w:r>
            <w:r>
              <w:rPr>
                <w:spacing w:val="1"/>
              </w:rPr>
              <w:t xml:space="preserve"> </w:t>
            </w:r>
            <w:r>
              <w:t>employees),</w:t>
            </w:r>
            <w:r w:rsidR="00464B94">
              <w:rPr>
                <w:spacing w:val="42"/>
              </w:rPr>
              <w:t xml:space="preserve"> </w:t>
            </w:r>
            <w:r w:rsidR="00464B94" w:rsidRPr="00464B94">
              <w:t>and</w:t>
            </w:r>
            <w:r w:rsidR="00464B94">
              <w:t xml:space="preserve"> </w:t>
            </w:r>
            <w:r>
              <w:t>number</w:t>
            </w:r>
            <w:r w:rsidRPr="00464B94">
              <w:t xml:space="preserve"> </w:t>
            </w:r>
            <w:r>
              <w:t>of</w:t>
            </w:r>
            <w:r>
              <w:rPr>
                <w:spacing w:val="42"/>
              </w:rPr>
              <w:t xml:space="preserve"> </w:t>
            </w:r>
            <w:r>
              <w:t>years</w:t>
            </w:r>
            <w:r>
              <w:rPr>
                <w:spacing w:val="42"/>
              </w:rPr>
              <w:t xml:space="preserve"> </w:t>
            </w:r>
            <w:r>
              <w:t>of</w:t>
            </w:r>
            <w:r>
              <w:rPr>
                <w:spacing w:val="45"/>
              </w:rPr>
              <w:t xml:space="preserve"> </w:t>
            </w:r>
            <w:r>
              <w:t>being</w:t>
            </w:r>
            <w:r>
              <w:rPr>
                <w:spacing w:val="44"/>
              </w:rPr>
              <w:t xml:space="preserve"> </w:t>
            </w:r>
            <w:r>
              <w:t>incorporated</w:t>
            </w:r>
            <w:r>
              <w:rPr>
                <w:spacing w:val="44"/>
              </w:rPr>
              <w:t xml:space="preserve"> </w:t>
            </w:r>
            <w:r>
              <w:t>(at</w:t>
            </w:r>
            <w:r>
              <w:rPr>
                <w:spacing w:val="44"/>
              </w:rPr>
              <w:t xml:space="preserve"> </w:t>
            </w:r>
            <w:r>
              <w:t>least</w:t>
            </w:r>
            <w:r w:rsidR="00464B94" w:rsidRPr="00464B94">
              <w:t xml:space="preserve"> </w:t>
            </w:r>
            <w:r w:rsidR="00C73BE5">
              <w:t xml:space="preserve">the </w:t>
            </w:r>
            <w:r>
              <w:t>last</w:t>
            </w:r>
            <w:r w:rsidRPr="00464B94">
              <w:t xml:space="preserve"> </w:t>
            </w:r>
            <w:r w:rsidR="00FF1D93" w:rsidRPr="00464B94">
              <w:t>07</w:t>
            </w:r>
            <w:r w:rsidRPr="00464B94">
              <w:t xml:space="preserve"> years in</w:t>
            </w:r>
            <w:r w:rsidR="00464B94" w:rsidRPr="00464B94">
              <w:t xml:space="preserve"> </w:t>
            </w:r>
            <w:r w:rsidRPr="00464B94">
              <w:t>existence</w:t>
            </w:r>
            <w:r>
              <w:t>).</w:t>
            </w:r>
          </w:p>
        </w:tc>
        <w:tc>
          <w:tcPr>
            <w:tcW w:w="1248" w:type="dxa"/>
          </w:tcPr>
          <w:p w14:paraId="27E6A0B4" w14:textId="77777777" w:rsidR="004E3DA2" w:rsidRDefault="00FE79FA">
            <w:pPr>
              <w:pStyle w:val="TableParagraph"/>
              <w:spacing w:line="264" w:lineRule="exact"/>
              <w:ind w:left="311" w:right="119"/>
              <w:jc w:val="center"/>
            </w:pPr>
            <w:hyperlink w:anchor="_bookmark4" w:history="1">
              <w:r w:rsidR="006F08A2">
                <w:t>2.2</w:t>
              </w:r>
            </w:hyperlink>
          </w:p>
        </w:tc>
        <w:tc>
          <w:tcPr>
            <w:tcW w:w="845" w:type="dxa"/>
          </w:tcPr>
          <w:p w14:paraId="55AFE6B7" w14:textId="77777777" w:rsidR="004E3DA2" w:rsidRDefault="004E3DA2">
            <w:pPr>
              <w:pStyle w:val="TableParagraph"/>
              <w:rPr>
                <w:rFonts w:ascii="Times New Roman"/>
              </w:rPr>
            </w:pPr>
          </w:p>
        </w:tc>
      </w:tr>
      <w:tr w:rsidR="004E3DA2" w14:paraId="46B4883D" w14:textId="77777777">
        <w:trPr>
          <w:trHeight w:val="1074"/>
        </w:trPr>
        <w:tc>
          <w:tcPr>
            <w:tcW w:w="620" w:type="dxa"/>
          </w:tcPr>
          <w:p w14:paraId="33A30175" w14:textId="77777777" w:rsidR="004E3DA2" w:rsidRDefault="006F08A2">
            <w:pPr>
              <w:pStyle w:val="TableParagraph"/>
              <w:spacing w:line="265" w:lineRule="exact"/>
              <w:ind w:left="149" w:right="139"/>
              <w:jc w:val="center"/>
            </w:pPr>
            <w:r>
              <w:t>3.</w:t>
            </w:r>
          </w:p>
        </w:tc>
        <w:tc>
          <w:tcPr>
            <w:tcW w:w="7538" w:type="dxa"/>
          </w:tcPr>
          <w:p w14:paraId="19CA203F" w14:textId="0ED67220" w:rsidR="004E3DA2" w:rsidRDefault="006F08A2" w:rsidP="00C73BE5">
            <w:pPr>
              <w:pStyle w:val="TableParagraph"/>
              <w:ind w:left="107" w:right="97"/>
              <w:jc w:val="both"/>
            </w:pPr>
            <w:r>
              <w:t>The</w:t>
            </w:r>
            <w:r>
              <w:rPr>
                <w:spacing w:val="-9"/>
              </w:rPr>
              <w:t xml:space="preserve"> </w:t>
            </w:r>
            <w:r w:rsidR="00982D38">
              <w:t>SP</w:t>
            </w:r>
            <w:r w:rsidR="00464B94">
              <w:t xml:space="preserve"> </w:t>
            </w:r>
            <w:r>
              <w:t>must</w:t>
            </w:r>
            <w:r>
              <w:rPr>
                <w:spacing w:val="-11"/>
              </w:rPr>
              <w:t xml:space="preserve"> </w:t>
            </w:r>
            <w:r>
              <w:t>provide</w:t>
            </w:r>
            <w:r>
              <w:rPr>
                <w:spacing w:val="-10"/>
              </w:rPr>
              <w:t xml:space="preserve"> </w:t>
            </w:r>
            <w:r>
              <w:t>the</w:t>
            </w:r>
            <w:r>
              <w:rPr>
                <w:spacing w:val="-11"/>
              </w:rPr>
              <w:t xml:space="preserve"> </w:t>
            </w:r>
            <w:r>
              <w:t>list</w:t>
            </w:r>
            <w:r>
              <w:rPr>
                <w:spacing w:val="-8"/>
              </w:rPr>
              <w:t xml:space="preserve"> </w:t>
            </w:r>
            <w:r>
              <w:t>of</w:t>
            </w:r>
            <w:r>
              <w:rPr>
                <w:spacing w:val="-11"/>
              </w:rPr>
              <w:t xml:space="preserve"> </w:t>
            </w:r>
            <w:r>
              <w:t>customers</w:t>
            </w:r>
            <w:r>
              <w:rPr>
                <w:spacing w:val="-11"/>
              </w:rPr>
              <w:t xml:space="preserve"> </w:t>
            </w:r>
            <w:r>
              <w:t>with</w:t>
            </w:r>
            <w:r>
              <w:rPr>
                <w:spacing w:val="-9"/>
              </w:rPr>
              <w:t xml:space="preserve"> </w:t>
            </w:r>
            <w:r>
              <w:t>similar</w:t>
            </w:r>
            <w:r>
              <w:rPr>
                <w:spacing w:val="-8"/>
              </w:rPr>
              <w:t xml:space="preserve"> </w:t>
            </w:r>
            <w:r>
              <w:t>services</w:t>
            </w:r>
            <w:r>
              <w:rPr>
                <w:spacing w:val="-11"/>
              </w:rPr>
              <w:t xml:space="preserve"> </w:t>
            </w:r>
            <w:r>
              <w:t>(Third</w:t>
            </w:r>
            <w:r>
              <w:rPr>
                <w:spacing w:val="-10"/>
              </w:rPr>
              <w:t xml:space="preserve"> </w:t>
            </w:r>
            <w:r>
              <w:t>Party</w:t>
            </w:r>
            <w:r>
              <w:rPr>
                <w:spacing w:val="-10"/>
              </w:rPr>
              <w:t xml:space="preserve"> </w:t>
            </w:r>
            <w:r>
              <w:t>HR)</w:t>
            </w:r>
            <w:r>
              <w:rPr>
                <w:spacing w:val="-47"/>
              </w:rPr>
              <w:t xml:space="preserve"> </w:t>
            </w:r>
            <w:r>
              <w:t>provided in</w:t>
            </w:r>
            <w:r w:rsidR="00464B94">
              <w:t xml:space="preserve"> the</w:t>
            </w:r>
            <w:r>
              <w:t xml:space="preserve"> </w:t>
            </w:r>
            <w:r>
              <w:rPr>
                <w:b/>
              </w:rPr>
              <w:t>las</w:t>
            </w:r>
            <w:r w:rsidR="00464B94">
              <w:rPr>
                <w:b/>
              </w:rPr>
              <w:t>t</w:t>
            </w:r>
            <w:r>
              <w:rPr>
                <w:b/>
              </w:rPr>
              <w:t xml:space="preserve"> </w:t>
            </w:r>
            <w:r w:rsidR="00FF1D93">
              <w:rPr>
                <w:b/>
              </w:rPr>
              <w:t>seven</w:t>
            </w:r>
            <w:r>
              <w:rPr>
                <w:b/>
              </w:rPr>
              <w:t xml:space="preserve"> (</w:t>
            </w:r>
            <w:r w:rsidR="00FF1D93">
              <w:rPr>
                <w:b/>
              </w:rPr>
              <w:t>07</w:t>
            </w:r>
            <w:r>
              <w:rPr>
                <w:b/>
              </w:rPr>
              <w:t xml:space="preserve">) years. </w:t>
            </w:r>
            <w:r>
              <w:t xml:space="preserve">The duration of each provided </w:t>
            </w:r>
            <w:r w:rsidR="00C73BE5">
              <w:t>service</w:t>
            </w:r>
            <w:r>
              <w:t xml:space="preserve"> MUST be</w:t>
            </w:r>
            <w:r>
              <w:rPr>
                <w:spacing w:val="1"/>
              </w:rPr>
              <w:t xml:space="preserve"> </w:t>
            </w:r>
            <w:r>
              <w:t>mentioned</w:t>
            </w:r>
            <w:r>
              <w:rPr>
                <w:spacing w:val="35"/>
              </w:rPr>
              <w:t xml:space="preserve"> </w:t>
            </w:r>
            <w:r>
              <w:t>along</w:t>
            </w:r>
            <w:r>
              <w:rPr>
                <w:spacing w:val="32"/>
              </w:rPr>
              <w:t xml:space="preserve"> </w:t>
            </w:r>
            <w:r>
              <w:t>with</w:t>
            </w:r>
            <w:r>
              <w:rPr>
                <w:spacing w:val="35"/>
              </w:rPr>
              <w:t xml:space="preserve"> </w:t>
            </w:r>
            <w:r>
              <w:t>the</w:t>
            </w:r>
            <w:r>
              <w:rPr>
                <w:spacing w:val="33"/>
              </w:rPr>
              <w:t xml:space="preserve"> </w:t>
            </w:r>
            <w:r>
              <w:t>numbers</w:t>
            </w:r>
            <w:r>
              <w:rPr>
                <w:spacing w:val="33"/>
              </w:rPr>
              <w:t xml:space="preserve"> </w:t>
            </w:r>
            <w:r>
              <w:t>of</w:t>
            </w:r>
            <w:r>
              <w:rPr>
                <w:spacing w:val="32"/>
              </w:rPr>
              <w:t xml:space="preserve"> </w:t>
            </w:r>
            <w:r>
              <w:t>HR/Headcount</w:t>
            </w:r>
            <w:r>
              <w:rPr>
                <w:spacing w:val="36"/>
              </w:rPr>
              <w:t xml:space="preserve"> </w:t>
            </w:r>
            <w:r>
              <w:t>provided</w:t>
            </w:r>
            <w:r>
              <w:rPr>
                <w:spacing w:val="35"/>
              </w:rPr>
              <w:t xml:space="preserve"> </w:t>
            </w:r>
            <w:r>
              <w:t>and</w:t>
            </w:r>
            <w:r>
              <w:rPr>
                <w:spacing w:val="34"/>
              </w:rPr>
              <w:t xml:space="preserve"> </w:t>
            </w:r>
            <w:r>
              <w:t>the</w:t>
            </w:r>
            <w:r>
              <w:rPr>
                <w:spacing w:val="36"/>
              </w:rPr>
              <w:t xml:space="preserve"> </w:t>
            </w:r>
            <w:r>
              <w:t>name,</w:t>
            </w:r>
            <w:r w:rsidR="00C73BE5">
              <w:t xml:space="preserve"> and </w:t>
            </w:r>
            <w:r>
              <w:t>contact information</w:t>
            </w:r>
            <w:r>
              <w:rPr>
                <w:spacing w:val="-3"/>
              </w:rPr>
              <w:t xml:space="preserve"> </w:t>
            </w:r>
            <w:r>
              <w:t>of</w:t>
            </w:r>
            <w:r>
              <w:rPr>
                <w:spacing w:val="-2"/>
              </w:rPr>
              <w:t xml:space="preserve"> </w:t>
            </w:r>
            <w:r>
              <w:t>the</w:t>
            </w:r>
            <w:r>
              <w:rPr>
                <w:spacing w:val="-2"/>
              </w:rPr>
              <w:t xml:space="preserve"> </w:t>
            </w:r>
            <w:r>
              <w:t>beneficiary</w:t>
            </w:r>
            <w:r>
              <w:rPr>
                <w:spacing w:val="-2"/>
              </w:rPr>
              <w:t xml:space="preserve"> </w:t>
            </w:r>
            <w:r>
              <w:t>organization</w:t>
            </w:r>
          </w:p>
        </w:tc>
        <w:tc>
          <w:tcPr>
            <w:tcW w:w="1248" w:type="dxa"/>
          </w:tcPr>
          <w:p w14:paraId="7A43D13F" w14:textId="77777777" w:rsidR="004E3DA2" w:rsidRDefault="00FE79FA">
            <w:pPr>
              <w:pStyle w:val="TableParagraph"/>
              <w:spacing w:line="265" w:lineRule="exact"/>
              <w:ind w:left="311" w:right="119"/>
              <w:jc w:val="center"/>
            </w:pPr>
            <w:hyperlink w:anchor="_bookmark5" w:history="1">
              <w:r w:rsidR="006F08A2">
                <w:t>2.5</w:t>
              </w:r>
            </w:hyperlink>
          </w:p>
        </w:tc>
        <w:tc>
          <w:tcPr>
            <w:tcW w:w="845" w:type="dxa"/>
          </w:tcPr>
          <w:p w14:paraId="16BF5F37" w14:textId="77777777" w:rsidR="004E3DA2" w:rsidRDefault="004E3DA2">
            <w:pPr>
              <w:pStyle w:val="TableParagraph"/>
              <w:rPr>
                <w:rFonts w:ascii="Times New Roman"/>
              </w:rPr>
            </w:pPr>
          </w:p>
        </w:tc>
      </w:tr>
      <w:tr w:rsidR="004E3DA2" w14:paraId="5C40A072" w14:textId="77777777">
        <w:trPr>
          <w:trHeight w:val="561"/>
        </w:trPr>
        <w:tc>
          <w:tcPr>
            <w:tcW w:w="620" w:type="dxa"/>
          </w:tcPr>
          <w:p w14:paraId="16DB5C09" w14:textId="77777777" w:rsidR="004E3DA2" w:rsidRDefault="006F08A2">
            <w:pPr>
              <w:pStyle w:val="TableParagraph"/>
              <w:spacing w:line="265" w:lineRule="exact"/>
              <w:ind w:left="149" w:right="139"/>
              <w:jc w:val="center"/>
            </w:pPr>
            <w:r>
              <w:t>4.</w:t>
            </w:r>
          </w:p>
        </w:tc>
        <w:tc>
          <w:tcPr>
            <w:tcW w:w="7538" w:type="dxa"/>
          </w:tcPr>
          <w:p w14:paraId="11D09F6B" w14:textId="76D13CA0" w:rsidR="004E3DA2" w:rsidRDefault="006F08A2" w:rsidP="00C73BE5">
            <w:pPr>
              <w:pStyle w:val="TableParagraph"/>
              <w:spacing w:line="265" w:lineRule="exact"/>
              <w:ind w:left="107"/>
            </w:pPr>
            <w:r>
              <w:t>Financial</w:t>
            </w:r>
            <w:r>
              <w:rPr>
                <w:spacing w:val="-10"/>
              </w:rPr>
              <w:t xml:space="preserve"> </w:t>
            </w:r>
            <w:r>
              <w:t>capability</w:t>
            </w:r>
            <w:r>
              <w:rPr>
                <w:spacing w:val="-9"/>
              </w:rPr>
              <w:t xml:space="preserve"> </w:t>
            </w:r>
            <w:r>
              <w:t>and</w:t>
            </w:r>
            <w:r>
              <w:rPr>
                <w:spacing w:val="-11"/>
              </w:rPr>
              <w:t xml:space="preserve"> </w:t>
            </w:r>
            <w:r>
              <w:t>yearly</w:t>
            </w:r>
            <w:r>
              <w:rPr>
                <w:spacing w:val="-9"/>
              </w:rPr>
              <w:t xml:space="preserve"> </w:t>
            </w:r>
            <w:r>
              <w:t>growth</w:t>
            </w:r>
            <w:r>
              <w:rPr>
                <w:spacing w:val="-11"/>
              </w:rPr>
              <w:t xml:space="preserve"> </w:t>
            </w:r>
            <w:r>
              <w:t>rate</w:t>
            </w:r>
            <w:r>
              <w:rPr>
                <w:spacing w:val="-10"/>
              </w:rPr>
              <w:t xml:space="preserve"> </w:t>
            </w:r>
            <w:r>
              <w:t>(annual</w:t>
            </w:r>
            <w:r>
              <w:rPr>
                <w:spacing w:val="-10"/>
              </w:rPr>
              <w:t xml:space="preserve"> </w:t>
            </w:r>
            <w:r>
              <w:t>financial</w:t>
            </w:r>
            <w:r>
              <w:rPr>
                <w:spacing w:val="-9"/>
              </w:rPr>
              <w:t xml:space="preserve"> </w:t>
            </w:r>
            <w:r>
              <w:t>turnover)</w:t>
            </w:r>
            <w:r>
              <w:rPr>
                <w:spacing w:val="-9"/>
              </w:rPr>
              <w:t xml:space="preserve"> </w:t>
            </w:r>
            <w:r>
              <w:t>in</w:t>
            </w:r>
            <w:r>
              <w:rPr>
                <w:spacing w:val="-12"/>
              </w:rPr>
              <w:t xml:space="preserve"> </w:t>
            </w:r>
            <w:r w:rsidR="00C73BE5">
              <w:rPr>
                <w:spacing w:val="-12"/>
              </w:rPr>
              <w:t xml:space="preserve">the </w:t>
            </w:r>
            <w:r>
              <w:rPr>
                <w:b/>
              </w:rPr>
              <w:t>past</w:t>
            </w:r>
            <w:r>
              <w:rPr>
                <w:b/>
                <w:spacing w:val="-10"/>
              </w:rPr>
              <w:t xml:space="preserve"> </w:t>
            </w:r>
            <w:r w:rsidR="00FF1D93">
              <w:rPr>
                <w:b/>
              </w:rPr>
              <w:t>seven</w:t>
            </w:r>
            <w:r w:rsidR="00C73BE5">
              <w:rPr>
                <w:b/>
              </w:rPr>
              <w:t xml:space="preserve"> </w:t>
            </w:r>
            <w:r>
              <w:rPr>
                <w:b/>
              </w:rPr>
              <w:t>(</w:t>
            </w:r>
            <w:r w:rsidR="00FF1D93">
              <w:rPr>
                <w:b/>
              </w:rPr>
              <w:t>07</w:t>
            </w:r>
            <w:r>
              <w:rPr>
                <w:b/>
              </w:rPr>
              <w:t>)</w:t>
            </w:r>
            <w:r>
              <w:rPr>
                <w:b/>
                <w:spacing w:val="-3"/>
              </w:rPr>
              <w:t xml:space="preserve"> </w:t>
            </w:r>
            <w:r>
              <w:rPr>
                <w:b/>
              </w:rPr>
              <w:t>years</w:t>
            </w:r>
            <w:r>
              <w:t>.</w:t>
            </w:r>
          </w:p>
        </w:tc>
        <w:tc>
          <w:tcPr>
            <w:tcW w:w="1248" w:type="dxa"/>
          </w:tcPr>
          <w:p w14:paraId="0B808EA3" w14:textId="77777777" w:rsidR="004E3DA2" w:rsidRDefault="00FE79FA">
            <w:pPr>
              <w:pStyle w:val="TableParagraph"/>
              <w:spacing w:line="265" w:lineRule="exact"/>
              <w:ind w:left="311" w:right="119"/>
              <w:jc w:val="center"/>
            </w:pPr>
            <w:hyperlink w:anchor="_bookmark6" w:history="1">
              <w:r w:rsidR="006F08A2">
                <w:t>2.6</w:t>
              </w:r>
            </w:hyperlink>
          </w:p>
        </w:tc>
        <w:tc>
          <w:tcPr>
            <w:tcW w:w="845" w:type="dxa"/>
          </w:tcPr>
          <w:p w14:paraId="5DECB09F" w14:textId="77777777" w:rsidR="004E3DA2" w:rsidRDefault="004E3DA2">
            <w:pPr>
              <w:pStyle w:val="TableParagraph"/>
              <w:rPr>
                <w:rFonts w:ascii="Times New Roman"/>
              </w:rPr>
            </w:pPr>
          </w:p>
        </w:tc>
      </w:tr>
      <w:tr w:rsidR="004E3DA2" w14:paraId="68D2E5EF" w14:textId="77777777">
        <w:trPr>
          <w:trHeight w:val="806"/>
        </w:trPr>
        <w:tc>
          <w:tcPr>
            <w:tcW w:w="620" w:type="dxa"/>
          </w:tcPr>
          <w:p w14:paraId="365829B4" w14:textId="77777777" w:rsidR="004E3DA2" w:rsidRDefault="006F08A2">
            <w:pPr>
              <w:pStyle w:val="TableParagraph"/>
              <w:spacing w:line="265" w:lineRule="exact"/>
              <w:ind w:left="150" w:right="139"/>
              <w:jc w:val="center"/>
            </w:pPr>
            <w:r>
              <w:t>5.</w:t>
            </w:r>
          </w:p>
        </w:tc>
        <w:tc>
          <w:tcPr>
            <w:tcW w:w="7538" w:type="dxa"/>
          </w:tcPr>
          <w:p w14:paraId="39D28750" w14:textId="644D3FBE" w:rsidR="004E3DA2" w:rsidRDefault="006F08A2" w:rsidP="00F46797">
            <w:pPr>
              <w:pStyle w:val="TableParagraph"/>
              <w:ind w:left="107"/>
            </w:pPr>
            <w:r>
              <w:t>Affidavit</w:t>
            </w:r>
            <w:r>
              <w:rPr>
                <w:spacing w:val="-11"/>
              </w:rPr>
              <w:t xml:space="preserve"> </w:t>
            </w:r>
            <w:r>
              <w:t>that</w:t>
            </w:r>
            <w:r>
              <w:rPr>
                <w:spacing w:val="-10"/>
              </w:rPr>
              <w:t xml:space="preserve"> </w:t>
            </w:r>
            <w:r>
              <w:t>the</w:t>
            </w:r>
            <w:r>
              <w:rPr>
                <w:spacing w:val="-10"/>
              </w:rPr>
              <w:t xml:space="preserve"> </w:t>
            </w:r>
            <w:r>
              <w:t>documents/details/information</w:t>
            </w:r>
            <w:r>
              <w:rPr>
                <w:spacing w:val="-11"/>
              </w:rPr>
              <w:t xml:space="preserve"> </w:t>
            </w:r>
            <w:r>
              <w:t>submitted</w:t>
            </w:r>
            <w:r>
              <w:rPr>
                <w:spacing w:val="-10"/>
              </w:rPr>
              <w:t xml:space="preserve"> </w:t>
            </w:r>
            <w:r>
              <w:t>is</w:t>
            </w:r>
            <w:r>
              <w:rPr>
                <w:spacing w:val="-11"/>
              </w:rPr>
              <w:t xml:space="preserve"> </w:t>
            </w:r>
            <w:r>
              <w:t>true</w:t>
            </w:r>
            <w:r>
              <w:rPr>
                <w:spacing w:val="-11"/>
              </w:rPr>
              <w:t xml:space="preserve"> </w:t>
            </w:r>
            <w:r>
              <w:t>and</w:t>
            </w:r>
            <w:r>
              <w:rPr>
                <w:spacing w:val="-11"/>
              </w:rPr>
              <w:t xml:space="preserve"> </w:t>
            </w:r>
            <w:r>
              <w:t>liable</w:t>
            </w:r>
            <w:r>
              <w:rPr>
                <w:spacing w:val="-10"/>
              </w:rPr>
              <w:t xml:space="preserve"> </w:t>
            </w:r>
            <w:r>
              <w:t>to</w:t>
            </w:r>
            <w:r>
              <w:rPr>
                <w:spacing w:val="-9"/>
              </w:rPr>
              <w:t xml:space="preserve"> </w:t>
            </w:r>
            <w:r>
              <w:t>be</w:t>
            </w:r>
            <w:r>
              <w:rPr>
                <w:spacing w:val="-46"/>
              </w:rPr>
              <w:t xml:space="preserve"> </w:t>
            </w:r>
            <w:r>
              <w:t>rejected</w:t>
            </w:r>
            <w:r>
              <w:rPr>
                <w:spacing w:val="4"/>
              </w:rPr>
              <w:t xml:space="preserve"> </w:t>
            </w:r>
            <w:r>
              <w:t>if</w:t>
            </w:r>
            <w:r>
              <w:rPr>
                <w:spacing w:val="5"/>
              </w:rPr>
              <w:t xml:space="preserve"> </w:t>
            </w:r>
            <w:r>
              <w:t>proven</w:t>
            </w:r>
            <w:r>
              <w:rPr>
                <w:spacing w:val="5"/>
              </w:rPr>
              <w:t xml:space="preserve"> </w:t>
            </w:r>
            <w:r>
              <w:t>false</w:t>
            </w:r>
            <w:r>
              <w:rPr>
                <w:spacing w:val="5"/>
              </w:rPr>
              <w:t xml:space="preserve"> </w:t>
            </w:r>
            <w:r w:rsidR="00BE288B">
              <w:t>and</w:t>
            </w:r>
            <w:r w:rsidR="00BE288B">
              <w:rPr>
                <w:spacing w:val="4"/>
              </w:rPr>
              <w:t>, in that case,</w:t>
            </w:r>
            <w:r>
              <w:rPr>
                <w:spacing w:val="5"/>
              </w:rPr>
              <w:t xml:space="preserve"> </w:t>
            </w:r>
            <w:r>
              <w:t>legal</w:t>
            </w:r>
            <w:r>
              <w:rPr>
                <w:spacing w:val="4"/>
              </w:rPr>
              <w:t xml:space="preserve"> </w:t>
            </w:r>
            <w:r>
              <w:t>action</w:t>
            </w:r>
            <w:r>
              <w:rPr>
                <w:spacing w:val="4"/>
              </w:rPr>
              <w:t xml:space="preserve"> </w:t>
            </w:r>
            <w:r>
              <w:t>is</w:t>
            </w:r>
            <w:r>
              <w:rPr>
                <w:spacing w:val="5"/>
              </w:rPr>
              <w:t xml:space="preserve"> </w:t>
            </w:r>
            <w:r>
              <w:t>liable</w:t>
            </w:r>
            <w:r>
              <w:rPr>
                <w:spacing w:val="4"/>
              </w:rPr>
              <w:t xml:space="preserve"> </w:t>
            </w:r>
            <w:r>
              <w:t>on</w:t>
            </w:r>
            <w:r>
              <w:rPr>
                <w:spacing w:val="4"/>
              </w:rPr>
              <w:t xml:space="preserve"> </w:t>
            </w:r>
            <w:r>
              <w:t>that</w:t>
            </w:r>
            <w:r>
              <w:rPr>
                <w:spacing w:val="5"/>
              </w:rPr>
              <w:t xml:space="preserve"> </w:t>
            </w:r>
            <w:r>
              <w:t>company</w:t>
            </w:r>
            <w:r>
              <w:rPr>
                <w:spacing w:val="5"/>
              </w:rPr>
              <w:t xml:space="preserve"> </w:t>
            </w:r>
            <w:r>
              <w:t>(on</w:t>
            </w:r>
            <w:r w:rsidR="00F46797">
              <w:t xml:space="preserve"> </w:t>
            </w:r>
            <w:r>
              <w:t>stamp</w:t>
            </w:r>
            <w:r>
              <w:rPr>
                <w:spacing w:val="-2"/>
              </w:rPr>
              <w:t xml:space="preserve"> </w:t>
            </w:r>
            <w:r>
              <w:t>paper</w:t>
            </w:r>
            <w:r>
              <w:rPr>
                <w:spacing w:val="-2"/>
              </w:rPr>
              <w:t xml:space="preserve"> </w:t>
            </w:r>
            <w:r>
              <w:t>of</w:t>
            </w:r>
            <w:r>
              <w:rPr>
                <w:spacing w:val="-1"/>
              </w:rPr>
              <w:t xml:space="preserve"> </w:t>
            </w:r>
            <w:r>
              <w:t>Rs.</w:t>
            </w:r>
            <w:r>
              <w:rPr>
                <w:spacing w:val="-3"/>
              </w:rPr>
              <w:t xml:space="preserve"> </w:t>
            </w:r>
            <w:r>
              <w:t>100)</w:t>
            </w:r>
          </w:p>
        </w:tc>
        <w:tc>
          <w:tcPr>
            <w:tcW w:w="1248" w:type="dxa"/>
          </w:tcPr>
          <w:p w14:paraId="5C9DE798" w14:textId="77777777" w:rsidR="004E3DA2" w:rsidRDefault="006F08A2">
            <w:pPr>
              <w:pStyle w:val="TableParagraph"/>
              <w:spacing w:line="265" w:lineRule="exact"/>
              <w:ind w:left="311" w:right="119"/>
              <w:jc w:val="center"/>
            </w:pPr>
            <w:r>
              <w:t>2.9</w:t>
            </w:r>
          </w:p>
        </w:tc>
        <w:tc>
          <w:tcPr>
            <w:tcW w:w="845" w:type="dxa"/>
          </w:tcPr>
          <w:p w14:paraId="30CAA2C3" w14:textId="77777777" w:rsidR="004E3DA2" w:rsidRDefault="004E3DA2">
            <w:pPr>
              <w:pStyle w:val="TableParagraph"/>
              <w:rPr>
                <w:rFonts w:ascii="Times New Roman"/>
              </w:rPr>
            </w:pPr>
          </w:p>
        </w:tc>
      </w:tr>
      <w:tr w:rsidR="004E3DA2" w14:paraId="5507BE67" w14:textId="77777777" w:rsidTr="00F46797">
        <w:trPr>
          <w:trHeight w:val="673"/>
        </w:trPr>
        <w:tc>
          <w:tcPr>
            <w:tcW w:w="620" w:type="dxa"/>
          </w:tcPr>
          <w:p w14:paraId="7DCBEC85" w14:textId="77777777" w:rsidR="004E3DA2" w:rsidRDefault="006F08A2">
            <w:pPr>
              <w:pStyle w:val="TableParagraph"/>
              <w:spacing w:line="265" w:lineRule="exact"/>
              <w:ind w:left="150" w:right="139"/>
              <w:jc w:val="center"/>
            </w:pPr>
            <w:r>
              <w:t>6.</w:t>
            </w:r>
          </w:p>
        </w:tc>
        <w:tc>
          <w:tcPr>
            <w:tcW w:w="7538" w:type="dxa"/>
          </w:tcPr>
          <w:p w14:paraId="133D9D56" w14:textId="7C30878C" w:rsidR="004E3DA2" w:rsidRDefault="006F08A2">
            <w:pPr>
              <w:pStyle w:val="TableParagraph"/>
              <w:ind w:left="107"/>
            </w:pPr>
            <w:r>
              <w:t>Affidavit</w:t>
            </w:r>
            <w:r>
              <w:rPr>
                <w:spacing w:val="22"/>
              </w:rPr>
              <w:t xml:space="preserve"> </w:t>
            </w:r>
            <w:r>
              <w:t>that</w:t>
            </w:r>
            <w:r>
              <w:rPr>
                <w:spacing w:val="21"/>
              </w:rPr>
              <w:t xml:space="preserve"> </w:t>
            </w:r>
            <w:r>
              <w:t>the</w:t>
            </w:r>
            <w:r>
              <w:rPr>
                <w:spacing w:val="22"/>
              </w:rPr>
              <w:t xml:space="preserve"> </w:t>
            </w:r>
            <w:r w:rsidR="00982D38" w:rsidRPr="00C73BE5">
              <w:t>SP</w:t>
            </w:r>
            <w:r w:rsidR="00C73BE5">
              <w:t xml:space="preserve"> </w:t>
            </w:r>
            <w:r>
              <w:t>has</w:t>
            </w:r>
            <w:r>
              <w:rPr>
                <w:spacing w:val="21"/>
              </w:rPr>
              <w:t xml:space="preserve"> </w:t>
            </w:r>
            <w:r>
              <w:t>never</w:t>
            </w:r>
            <w:r>
              <w:rPr>
                <w:spacing w:val="22"/>
              </w:rPr>
              <w:t xml:space="preserve"> </w:t>
            </w:r>
            <w:r>
              <w:t>been</w:t>
            </w:r>
            <w:r>
              <w:rPr>
                <w:spacing w:val="21"/>
              </w:rPr>
              <w:t xml:space="preserve"> </w:t>
            </w:r>
            <w:r>
              <w:t>blacklisted</w:t>
            </w:r>
            <w:r>
              <w:rPr>
                <w:spacing w:val="19"/>
              </w:rPr>
              <w:t xml:space="preserve"> </w:t>
            </w:r>
            <w:r>
              <w:t>by</w:t>
            </w:r>
            <w:r>
              <w:rPr>
                <w:spacing w:val="22"/>
              </w:rPr>
              <w:t xml:space="preserve"> </w:t>
            </w:r>
            <w:r>
              <w:t>any</w:t>
            </w:r>
            <w:r>
              <w:rPr>
                <w:spacing w:val="22"/>
              </w:rPr>
              <w:t xml:space="preserve"> </w:t>
            </w:r>
            <w:r>
              <w:t>Government/</w:t>
            </w:r>
            <w:r w:rsidR="00C73BE5">
              <w:t>Semi-Government</w:t>
            </w:r>
            <w:r>
              <w:t>/Autonomous</w:t>
            </w:r>
            <w:r>
              <w:rPr>
                <w:spacing w:val="-3"/>
              </w:rPr>
              <w:t xml:space="preserve"> </w:t>
            </w:r>
            <w:r>
              <w:t>organization</w:t>
            </w:r>
            <w:r>
              <w:rPr>
                <w:spacing w:val="-3"/>
              </w:rPr>
              <w:t xml:space="preserve"> </w:t>
            </w:r>
            <w:r>
              <w:t>(on</w:t>
            </w:r>
            <w:r>
              <w:rPr>
                <w:spacing w:val="-1"/>
              </w:rPr>
              <w:t xml:space="preserve"> </w:t>
            </w:r>
            <w:r>
              <w:t>stamp</w:t>
            </w:r>
            <w:r>
              <w:rPr>
                <w:spacing w:val="-1"/>
              </w:rPr>
              <w:t xml:space="preserve"> </w:t>
            </w:r>
            <w:r>
              <w:t>paper</w:t>
            </w:r>
            <w:r>
              <w:rPr>
                <w:spacing w:val="-1"/>
              </w:rPr>
              <w:t xml:space="preserve"> </w:t>
            </w:r>
            <w:r>
              <w:t>of</w:t>
            </w:r>
            <w:r>
              <w:rPr>
                <w:spacing w:val="-2"/>
              </w:rPr>
              <w:t xml:space="preserve"> </w:t>
            </w:r>
            <w:r>
              <w:t>Rs.</w:t>
            </w:r>
            <w:r>
              <w:rPr>
                <w:spacing w:val="-3"/>
              </w:rPr>
              <w:t xml:space="preserve"> </w:t>
            </w:r>
            <w:r>
              <w:t>100)</w:t>
            </w:r>
          </w:p>
        </w:tc>
        <w:tc>
          <w:tcPr>
            <w:tcW w:w="1248" w:type="dxa"/>
          </w:tcPr>
          <w:p w14:paraId="3DC998D3" w14:textId="77777777" w:rsidR="004E3DA2" w:rsidRDefault="00FE79FA">
            <w:pPr>
              <w:pStyle w:val="TableParagraph"/>
              <w:spacing w:line="265" w:lineRule="exact"/>
              <w:ind w:left="311" w:right="123"/>
              <w:jc w:val="center"/>
            </w:pPr>
            <w:hyperlink w:anchor="_bookmark7" w:history="1">
              <w:r w:rsidR="006F08A2">
                <w:t>2.10</w:t>
              </w:r>
            </w:hyperlink>
          </w:p>
        </w:tc>
        <w:tc>
          <w:tcPr>
            <w:tcW w:w="845" w:type="dxa"/>
          </w:tcPr>
          <w:p w14:paraId="79F8B369" w14:textId="77777777" w:rsidR="004E3DA2" w:rsidRDefault="004E3DA2">
            <w:pPr>
              <w:pStyle w:val="TableParagraph"/>
              <w:rPr>
                <w:rFonts w:ascii="Times New Roman"/>
              </w:rPr>
            </w:pPr>
          </w:p>
        </w:tc>
      </w:tr>
      <w:tr w:rsidR="004E3DA2" w14:paraId="04C2C1F2" w14:textId="77777777">
        <w:trPr>
          <w:trHeight w:val="841"/>
        </w:trPr>
        <w:tc>
          <w:tcPr>
            <w:tcW w:w="620" w:type="dxa"/>
          </w:tcPr>
          <w:p w14:paraId="2520479E" w14:textId="77777777" w:rsidR="004E3DA2" w:rsidRDefault="006F08A2">
            <w:pPr>
              <w:pStyle w:val="TableParagraph"/>
              <w:spacing w:line="265" w:lineRule="exact"/>
              <w:ind w:left="150" w:right="139"/>
              <w:jc w:val="center"/>
            </w:pPr>
            <w:r>
              <w:t>7.</w:t>
            </w:r>
          </w:p>
        </w:tc>
        <w:tc>
          <w:tcPr>
            <w:tcW w:w="7538" w:type="dxa"/>
          </w:tcPr>
          <w:p w14:paraId="626835D6" w14:textId="04182525" w:rsidR="004E3DA2" w:rsidRDefault="006F08A2">
            <w:pPr>
              <w:pStyle w:val="TableParagraph"/>
              <w:ind w:left="107" w:right="96"/>
              <w:jc w:val="both"/>
            </w:pPr>
            <w:r>
              <w:rPr>
                <w:spacing w:val="-1"/>
              </w:rPr>
              <w:t>Affidavit</w:t>
            </w:r>
            <w:r>
              <w:rPr>
                <w:spacing w:val="-9"/>
              </w:rPr>
              <w:t xml:space="preserve"> </w:t>
            </w:r>
            <w:r>
              <w:rPr>
                <w:spacing w:val="-1"/>
              </w:rPr>
              <w:t>from</w:t>
            </w:r>
            <w:r>
              <w:rPr>
                <w:spacing w:val="-8"/>
              </w:rPr>
              <w:t xml:space="preserve"> </w:t>
            </w:r>
            <w:r>
              <w:rPr>
                <w:spacing w:val="-1"/>
              </w:rPr>
              <w:t>the</w:t>
            </w:r>
            <w:r>
              <w:rPr>
                <w:spacing w:val="-12"/>
              </w:rPr>
              <w:t xml:space="preserve"> </w:t>
            </w:r>
            <w:r w:rsidR="00982D38">
              <w:rPr>
                <w:spacing w:val="-1"/>
              </w:rPr>
              <w:t>SP</w:t>
            </w:r>
            <w:r w:rsidR="00C73BE5">
              <w:rPr>
                <w:spacing w:val="-1"/>
              </w:rPr>
              <w:t xml:space="preserve"> </w:t>
            </w:r>
            <w:r>
              <w:rPr>
                <w:spacing w:val="-1"/>
              </w:rPr>
              <w:t>that</w:t>
            </w:r>
            <w:r>
              <w:rPr>
                <w:spacing w:val="-9"/>
              </w:rPr>
              <w:t xml:space="preserve"> </w:t>
            </w:r>
            <w:r>
              <w:t>IT</w:t>
            </w:r>
            <w:r>
              <w:rPr>
                <w:spacing w:val="-9"/>
              </w:rPr>
              <w:t xml:space="preserve"> </w:t>
            </w:r>
            <w:r>
              <w:t>HR</w:t>
            </w:r>
            <w:r>
              <w:rPr>
                <w:spacing w:val="-11"/>
              </w:rPr>
              <w:t xml:space="preserve"> </w:t>
            </w:r>
            <w:r>
              <w:t>MUST</w:t>
            </w:r>
            <w:r>
              <w:rPr>
                <w:spacing w:val="-9"/>
              </w:rPr>
              <w:t xml:space="preserve"> </w:t>
            </w:r>
            <w:r w:rsidR="00C73BE5">
              <w:t>fulfill</w:t>
            </w:r>
            <w:r>
              <w:rPr>
                <w:spacing w:val="-12"/>
              </w:rPr>
              <w:t xml:space="preserve"> </w:t>
            </w:r>
            <w:r>
              <w:t>the</w:t>
            </w:r>
            <w:r>
              <w:rPr>
                <w:spacing w:val="-12"/>
              </w:rPr>
              <w:t xml:space="preserve"> </w:t>
            </w:r>
            <w:r>
              <w:t>technological</w:t>
            </w:r>
            <w:r>
              <w:rPr>
                <w:spacing w:val="-10"/>
              </w:rPr>
              <w:t xml:space="preserve"> </w:t>
            </w:r>
            <w:r>
              <w:t>experience,</w:t>
            </w:r>
            <w:r>
              <w:rPr>
                <w:spacing w:val="-11"/>
              </w:rPr>
              <w:t xml:space="preserve"> </w:t>
            </w:r>
            <w:r w:rsidR="00C73BE5">
              <w:rPr>
                <w:spacing w:val="-11"/>
              </w:rPr>
              <w:t xml:space="preserve">the </w:t>
            </w:r>
            <w:r>
              <w:t>expertise</w:t>
            </w:r>
            <w:r>
              <w:rPr>
                <w:spacing w:val="-47"/>
              </w:rPr>
              <w:t xml:space="preserve"> </w:t>
            </w:r>
            <w:r>
              <w:t>of</w:t>
            </w:r>
            <w:r>
              <w:rPr>
                <w:spacing w:val="-11"/>
              </w:rPr>
              <w:t xml:space="preserve"> </w:t>
            </w:r>
            <w:r>
              <w:t>tools</w:t>
            </w:r>
            <w:r>
              <w:rPr>
                <w:spacing w:val="-10"/>
              </w:rPr>
              <w:t xml:space="preserve"> </w:t>
            </w:r>
            <w:r>
              <w:t>as</w:t>
            </w:r>
            <w:r>
              <w:rPr>
                <w:spacing w:val="-10"/>
              </w:rPr>
              <w:t xml:space="preserve"> </w:t>
            </w:r>
            <w:r>
              <w:t>mentioned</w:t>
            </w:r>
            <w:r>
              <w:rPr>
                <w:spacing w:val="-7"/>
              </w:rPr>
              <w:t xml:space="preserve"> </w:t>
            </w:r>
            <w:r>
              <w:t>in</w:t>
            </w:r>
            <w:r>
              <w:rPr>
                <w:spacing w:val="-11"/>
              </w:rPr>
              <w:t xml:space="preserve"> </w:t>
            </w:r>
            <w:r>
              <w:t>“Schedule</w:t>
            </w:r>
            <w:r>
              <w:rPr>
                <w:spacing w:val="-10"/>
              </w:rPr>
              <w:t xml:space="preserve"> </w:t>
            </w:r>
            <w:r>
              <w:t>of</w:t>
            </w:r>
            <w:r>
              <w:rPr>
                <w:spacing w:val="-11"/>
              </w:rPr>
              <w:t xml:space="preserve"> </w:t>
            </w:r>
            <w:r>
              <w:t>Requirements”</w:t>
            </w:r>
            <w:r>
              <w:rPr>
                <w:spacing w:val="-11"/>
              </w:rPr>
              <w:t xml:space="preserve"> </w:t>
            </w:r>
            <w:r>
              <w:t>against</w:t>
            </w:r>
            <w:r>
              <w:rPr>
                <w:spacing w:val="-8"/>
              </w:rPr>
              <w:t xml:space="preserve"> </w:t>
            </w:r>
            <w:r>
              <w:t>each</w:t>
            </w:r>
            <w:r>
              <w:rPr>
                <w:spacing w:val="-9"/>
              </w:rPr>
              <w:t xml:space="preserve"> </w:t>
            </w:r>
            <w:r>
              <w:t>category</w:t>
            </w:r>
            <w:r>
              <w:rPr>
                <w:spacing w:val="-9"/>
              </w:rPr>
              <w:t xml:space="preserve"> </w:t>
            </w:r>
            <w:r>
              <w:t>for</w:t>
            </w:r>
            <w:r>
              <w:rPr>
                <w:spacing w:val="-8"/>
              </w:rPr>
              <w:t xml:space="preserve"> </w:t>
            </w:r>
            <w:r>
              <w:t>any</w:t>
            </w:r>
            <w:r>
              <w:rPr>
                <w:spacing w:val="-48"/>
              </w:rPr>
              <w:t xml:space="preserve"> </w:t>
            </w:r>
            <w:r>
              <w:t>future</w:t>
            </w:r>
            <w:r>
              <w:rPr>
                <w:spacing w:val="-1"/>
              </w:rPr>
              <w:t xml:space="preserve"> </w:t>
            </w:r>
            <w:r>
              <w:t>requirements during</w:t>
            </w:r>
            <w:r>
              <w:rPr>
                <w:spacing w:val="-2"/>
              </w:rPr>
              <w:t xml:space="preserve"> </w:t>
            </w:r>
            <w:r>
              <w:t>the</w:t>
            </w:r>
            <w:r>
              <w:rPr>
                <w:spacing w:val="1"/>
              </w:rPr>
              <w:t xml:space="preserve"> </w:t>
            </w:r>
            <w:r>
              <w:t>life</w:t>
            </w:r>
            <w:r>
              <w:rPr>
                <w:spacing w:val="-3"/>
              </w:rPr>
              <w:t xml:space="preserve"> </w:t>
            </w:r>
            <w:r>
              <w:t>of</w:t>
            </w:r>
            <w:r>
              <w:rPr>
                <w:spacing w:val="-4"/>
              </w:rPr>
              <w:t xml:space="preserve"> </w:t>
            </w:r>
            <w:r>
              <w:t>the</w:t>
            </w:r>
            <w:r>
              <w:rPr>
                <w:spacing w:val="-2"/>
              </w:rPr>
              <w:t xml:space="preserve"> </w:t>
            </w:r>
            <w:r>
              <w:t>contract</w:t>
            </w:r>
            <w:r>
              <w:rPr>
                <w:spacing w:val="-2"/>
              </w:rPr>
              <w:t xml:space="preserve"> </w:t>
            </w:r>
            <w:r>
              <w:t>(on</w:t>
            </w:r>
            <w:r>
              <w:rPr>
                <w:spacing w:val="-4"/>
              </w:rPr>
              <w:t xml:space="preserve"> </w:t>
            </w:r>
            <w:r>
              <w:t>stamp</w:t>
            </w:r>
            <w:r>
              <w:rPr>
                <w:spacing w:val="-1"/>
              </w:rPr>
              <w:t xml:space="preserve"> </w:t>
            </w:r>
            <w:r>
              <w:t>paper</w:t>
            </w:r>
            <w:r>
              <w:rPr>
                <w:spacing w:val="-2"/>
              </w:rPr>
              <w:t xml:space="preserve"> </w:t>
            </w:r>
            <w:r>
              <w:t>of</w:t>
            </w:r>
            <w:r>
              <w:rPr>
                <w:spacing w:val="-1"/>
              </w:rPr>
              <w:t xml:space="preserve"> </w:t>
            </w:r>
            <w:r>
              <w:t>Rs.</w:t>
            </w:r>
            <w:r>
              <w:rPr>
                <w:spacing w:val="-2"/>
              </w:rPr>
              <w:t xml:space="preserve"> </w:t>
            </w:r>
            <w:r>
              <w:t>100).</w:t>
            </w:r>
          </w:p>
        </w:tc>
        <w:tc>
          <w:tcPr>
            <w:tcW w:w="1248" w:type="dxa"/>
          </w:tcPr>
          <w:p w14:paraId="52E650D8" w14:textId="77777777" w:rsidR="004E3DA2" w:rsidRDefault="00FE79FA">
            <w:pPr>
              <w:pStyle w:val="TableParagraph"/>
              <w:spacing w:line="265" w:lineRule="exact"/>
              <w:ind w:left="311" w:right="123"/>
              <w:jc w:val="center"/>
            </w:pPr>
            <w:hyperlink w:anchor="_bookmark8" w:history="1">
              <w:r w:rsidR="006F08A2">
                <w:t>2.11</w:t>
              </w:r>
            </w:hyperlink>
          </w:p>
        </w:tc>
        <w:tc>
          <w:tcPr>
            <w:tcW w:w="845" w:type="dxa"/>
          </w:tcPr>
          <w:p w14:paraId="68B86334" w14:textId="77777777" w:rsidR="004E3DA2" w:rsidRDefault="004E3DA2">
            <w:pPr>
              <w:pStyle w:val="TableParagraph"/>
              <w:rPr>
                <w:rFonts w:ascii="Times New Roman"/>
              </w:rPr>
            </w:pPr>
          </w:p>
        </w:tc>
      </w:tr>
      <w:tr w:rsidR="004E3DA2" w14:paraId="3FB6BF69" w14:textId="77777777">
        <w:trPr>
          <w:trHeight w:val="842"/>
        </w:trPr>
        <w:tc>
          <w:tcPr>
            <w:tcW w:w="620" w:type="dxa"/>
          </w:tcPr>
          <w:p w14:paraId="3E9724A6" w14:textId="77777777" w:rsidR="004E3DA2" w:rsidRDefault="006F08A2">
            <w:pPr>
              <w:pStyle w:val="TableParagraph"/>
              <w:spacing w:line="265" w:lineRule="exact"/>
              <w:ind w:left="150" w:right="139"/>
              <w:jc w:val="center"/>
            </w:pPr>
            <w:r>
              <w:t>8.</w:t>
            </w:r>
          </w:p>
        </w:tc>
        <w:tc>
          <w:tcPr>
            <w:tcW w:w="7538" w:type="dxa"/>
          </w:tcPr>
          <w:p w14:paraId="4765D5F0" w14:textId="6776211D" w:rsidR="004E3DA2" w:rsidRDefault="006F08A2">
            <w:pPr>
              <w:pStyle w:val="TableParagraph"/>
              <w:ind w:left="107" w:right="95"/>
              <w:jc w:val="both"/>
            </w:pPr>
            <w:r>
              <w:t xml:space="preserve">Affidavit from the </w:t>
            </w:r>
            <w:r w:rsidR="00982D38">
              <w:t>SP</w:t>
            </w:r>
            <w:r w:rsidR="00C73BE5">
              <w:t xml:space="preserve"> </w:t>
            </w:r>
            <w:r>
              <w:t>that IT HR will keep the confidentiality of all the projects,</w:t>
            </w:r>
            <w:r>
              <w:rPr>
                <w:spacing w:val="1"/>
              </w:rPr>
              <w:t xml:space="preserve"> </w:t>
            </w:r>
            <w:r>
              <w:t>code, and initiatives performed under this contract during and after the contract</w:t>
            </w:r>
            <w:r>
              <w:rPr>
                <w:spacing w:val="1"/>
              </w:rPr>
              <w:t xml:space="preserve"> </w:t>
            </w:r>
            <w:r>
              <w:t>expiry</w:t>
            </w:r>
            <w:r>
              <w:rPr>
                <w:spacing w:val="-2"/>
              </w:rPr>
              <w:t xml:space="preserve"> </w:t>
            </w:r>
            <w:r>
              <w:t>(on</w:t>
            </w:r>
            <w:r>
              <w:rPr>
                <w:spacing w:val="-2"/>
              </w:rPr>
              <w:t xml:space="preserve"> </w:t>
            </w:r>
            <w:r>
              <w:t>stamp</w:t>
            </w:r>
            <w:r>
              <w:rPr>
                <w:spacing w:val="-1"/>
              </w:rPr>
              <w:t xml:space="preserve"> </w:t>
            </w:r>
            <w:r>
              <w:t>paper</w:t>
            </w:r>
            <w:r>
              <w:rPr>
                <w:spacing w:val="-2"/>
              </w:rPr>
              <w:t xml:space="preserve"> </w:t>
            </w:r>
            <w:r>
              <w:t>of</w:t>
            </w:r>
            <w:r>
              <w:rPr>
                <w:spacing w:val="-2"/>
              </w:rPr>
              <w:t xml:space="preserve"> </w:t>
            </w:r>
            <w:r>
              <w:t>Rs. 100)</w:t>
            </w:r>
          </w:p>
        </w:tc>
        <w:tc>
          <w:tcPr>
            <w:tcW w:w="1248" w:type="dxa"/>
          </w:tcPr>
          <w:p w14:paraId="28CD25AA" w14:textId="77777777" w:rsidR="004E3DA2" w:rsidRDefault="00FE79FA">
            <w:pPr>
              <w:pStyle w:val="TableParagraph"/>
              <w:spacing w:line="265" w:lineRule="exact"/>
              <w:ind w:left="311" w:right="123"/>
              <w:jc w:val="center"/>
            </w:pPr>
            <w:hyperlink w:anchor="_bookmark9" w:history="1">
              <w:r w:rsidR="006F08A2">
                <w:t>2.12</w:t>
              </w:r>
            </w:hyperlink>
          </w:p>
        </w:tc>
        <w:tc>
          <w:tcPr>
            <w:tcW w:w="845" w:type="dxa"/>
          </w:tcPr>
          <w:p w14:paraId="612ABD8D" w14:textId="77777777" w:rsidR="004E3DA2" w:rsidRDefault="004E3DA2">
            <w:pPr>
              <w:pStyle w:val="TableParagraph"/>
              <w:rPr>
                <w:rFonts w:ascii="Times New Roman"/>
              </w:rPr>
            </w:pPr>
          </w:p>
        </w:tc>
      </w:tr>
      <w:tr w:rsidR="004E3DA2" w14:paraId="469AFCAB" w14:textId="77777777">
        <w:trPr>
          <w:trHeight w:val="661"/>
        </w:trPr>
        <w:tc>
          <w:tcPr>
            <w:tcW w:w="620" w:type="dxa"/>
          </w:tcPr>
          <w:p w14:paraId="60D9FC47" w14:textId="77777777" w:rsidR="004E3DA2" w:rsidRDefault="006F08A2">
            <w:pPr>
              <w:pStyle w:val="TableParagraph"/>
              <w:spacing w:line="265" w:lineRule="exact"/>
              <w:ind w:left="150" w:right="139"/>
              <w:jc w:val="center"/>
            </w:pPr>
            <w:r>
              <w:t>9.</w:t>
            </w:r>
          </w:p>
        </w:tc>
        <w:tc>
          <w:tcPr>
            <w:tcW w:w="7538" w:type="dxa"/>
          </w:tcPr>
          <w:p w14:paraId="25B02788" w14:textId="57E95783" w:rsidR="004E3DA2" w:rsidRDefault="00982D38">
            <w:pPr>
              <w:pStyle w:val="TableParagraph"/>
              <w:ind w:left="107"/>
            </w:pPr>
            <w:r>
              <w:t>SP</w:t>
            </w:r>
            <w:r w:rsidR="00C73BE5">
              <w:t xml:space="preserve"> </w:t>
            </w:r>
            <w:r w:rsidR="006F08A2">
              <w:t>to</w:t>
            </w:r>
            <w:r w:rsidR="006F08A2">
              <w:rPr>
                <w:spacing w:val="16"/>
              </w:rPr>
              <w:t xml:space="preserve"> </w:t>
            </w:r>
            <w:r w:rsidR="00C73BE5">
              <w:t xml:space="preserve">provide an </w:t>
            </w:r>
            <w:r w:rsidR="006F08A2">
              <w:t>organizational</w:t>
            </w:r>
            <w:r w:rsidR="006F08A2">
              <w:rPr>
                <w:spacing w:val="13"/>
              </w:rPr>
              <w:t xml:space="preserve"> </w:t>
            </w:r>
            <w:r w:rsidR="006F08A2">
              <w:t>chart</w:t>
            </w:r>
            <w:r w:rsidR="006F08A2">
              <w:rPr>
                <w:spacing w:val="15"/>
              </w:rPr>
              <w:t xml:space="preserve"> </w:t>
            </w:r>
            <w:r w:rsidR="006F08A2">
              <w:t>covering</w:t>
            </w:r>
            <w:r w:rsidR="006F08A2">
              <w:rPr>
                <w:spacing w:val="11"/>
              </w:rPr>
              <w:t xml:space="preserve"> </w:t>
            </w:r>
            <w:r w:rsidR="006F08A2">
              <w:t>management</w:t>
            </w:r>
            <w:r w:rsidR="006F08A2">
              <w:rPr>
                <w:spacing w:val="15"/>
              </w:rPr>
              <w:t xml:space="preserve"> </w:t>
            </w:r>
            <w:r w:rsidR="006F08A2">
              <w:t>structure</w:t>
            </w:r>
            <w:r w:rsidR="006F08A2">
              <w:rPr>
                <w:spacing w:val="12"/>
              </w:rPr>
              <w:t xml:space="preserve"> </w:t>
            </w:r>
            <w:r w:rsidR="006F08A2">
              <w:t>and</w:t>
            </w:r>
            <w:r w:rsidR="006F08A2">
              <w:rPr>
                <w:spacing w:val="13"/>
              </w:rPr>
              <w:t xml:space="preserve"> </w:t>
            </w:r>
            <w:r w:rsidR="006F08A2">
              <w:t>key</w:t>
            </w:r>
            <w:r w:rsidR="006F08A2">
              <w:rPr>
                <w:spacing w:val="-47"/>
              </w:rPr>
              <w:t xml:space="preserve"> </w:t>
            </w:r>
            <w:r w:rsidR="006F08A2">
              <w:t>personnel</w:t>
            </w:r>
            <w:r w:rsidR="006F08A2">
              <w:rPr>
                <w:spacing w:val="-2"/>
              </w:rPr>
              <w:t xml:space="preserve"> </w:t>
            </w:r>
            <w:r w:rsidR="006F08A2">
              <w:t>(technical,</w:t>
            </w:r>
            <w:r w:rsidR="006F08A2">
              <w:rPr>
                <w:spacing w:val="-1"/>
              </w:rPr>
              <w:t xml:space="preserve"> </w:t>
            </w:r>
            <w:r w:rsidR="006F08A2">
              <w:t>administrative,</w:t>
            </w:r>
            <w:r w:rsidR="006F08A2">
              <w:rPr>
                <w:spacing w:val="1"/>
              </w:rPr>
              <w:t xml:space="preserve"> </w:t>
            </w:r>
            <w:r w:rsidR="006F08A2">
              <w:t>and</w:t>
            </w:r>
            <w:r w:rsidR="006F08A2">
              <w:rPr>
                <w:spacing w:val="-3"/>
              </w:rPr>
              <w:t xml:space="preserve"> </w:t>
            </w:r>
            <w:r w:rsidR="006F08A2">
              <w:t>managerial)</w:t>
            </w:r>
          </w:p>
        </w:tc>
        <w:tc>
          <w:tcPr>
            <w:tcW w:w="1248" w:type="dxa"/>
          </w:tcPr>
          <w:p w14:paraId="71E949EB" w14:textId="77777777" w:rsidR="004E3DA2" w:rsidRDefault="00FE79FA">
            <w:pPr>
              <w:pStyle w:val="TableParagraph"/>
              <w:spacing w:line="265" w:lineRule="exact"/>
              <w:ind w:left="311" w:right="123"/>
              <w:jc w:val="center"/>
            </w:pPr>
            <w:hyperlink w:anchor="_bookmark10" w:history="1">
              <w:r w:rsidR="006F08A2">
                <w:t>2.15</w:t>
              </w:r>
            </w:hyperlink>
          </w:p>
        </w:tc>
        <w:tc>
          <w:tcPr>
            <w:tcW w:w="845" w:type="dxa"/>
          </w:tcPr>
          <w:p w14:paraId="1DC5C172" w14:textId="77777777" w:rsidR="004E3DA2" w:rsidRDefault="004E3DA2">
            <w:pPr>
              <w:pStyle w:val="TableParagraph"/>
              <w:rPr>
                <w:rFonts w:ascii="Times New Roman"/>
              </w:rPr>
            </w:pPr>
          </w:p>
        </w:tc>
      </w:tr>
      <w:tr w:rsidR="004E3DA2" w14:paraId="7C3A097E" w14:textId="77777777">
        <w:trPr>
          <w:trHeight w:val="1434"/>
        </w:trPr>
        <w:tc>
          <w:tcPr>
            <w:tcW w:w="620" w:type="dxa"/>
          </w:tcPr>
          <w:p w14:paraId="0A33BDBC" w14:textId="15F80150" w:rsidR="004E3DA2" w:rsidRDefault="006F08A2">
            <w:pPr>
              <w:pStyle w:val="TableParagraph"/>
              <w:spacing w:line="265" w:lineRule="exact"/>
              <w:ind w:left="151" w:right="139"/>
              <w:jc w:val="center"/>
            </w:pPr>
            <w:r>
              <w:t>1</w:t>
            </w:r>
            <w:r w:rsidR="003B2924">
              <w:t>0</w:t>
            </w:r>
            <w:r>
              <w:t>.</w:t>
            </w:r>
          </w:p>
        </w:tc>
        <w:tc>
          <w:tcPr>
            <w:tcW w:w="7538" w:type="dxa"/>
          </w:tcPr>
          <w:p w14:paraId="7E029B5A" w14:textId="48B0C795" w:rsidR="004E3DA2" w:rsidRDefault="008375A1" w:rsidP="008375A1">
            <w:pPr>
              <w:tabs>
                <w:tab w:val="left" w:pos="1412"/>
              </w:tabs>
              <w:spacing w:before="57" w:line="276" w:lineRule="auto"/>
              <w:ind w:right="333"/>
              <w:jc w:val="both"/>
            </w:pPr>
            <w:r w:rsidRPr="008375A1">
              <w:t xml:space="preserve">A </w:t>
            </w:r>
            <w:r w:rsidRPr="008375A1">
              <w:rPr>
                <w:b/>
                <w:bCs/>
              </w:rPr>
              <w:t>Bid Bond</w:t>
            </w:r>
            <w:r w:rsidRPr="008375A1">
              <w:t xml:space="preserve"> in the shape of a Bank Draft/Pay Order in the name of </w:t>
            </w:r>
            <w:r w:rsidRPr="008375A1">
              <w:rPr>
                <w:b/>
                <w:bCs/>
                <w:u w:val="single"/>
              </w:rPr>
              <w:t>Deputy Director (Admin),</w:t>
            </w:r>
            <w:r w:rsidRPr="008375A1">
              <w:t xml:space="preserve"> National Information Technology Board, equivalent to </w:t>
            </w:r>
            <w:r w:rsidRPr="008375A1">
              <w:rPr>
                <w:b/>
                <w:bCs/>
                <w:u w:val="single"/>
              </w:rPr>
              <w:t xml:space="preserve">Rs. 1 million </w:t>
            </w:r>
            <w:r w:rsidRPr="008375A1">
              <w:t>(exact) as per Annexure-V must be submitted along with the proposal.</w:t>
            </w:r>
          </w:p>
        </w:tc>
        <w:tc>
          <w:tcPr>
            <w:tcW w:w="1248" w:type="dxa"/>
          </w:tcPr>
          <w:p w14:paraId="450EC587" w14:textId="77777777" w:rsidR="004E3DA2" w:rsidRDefault="006F08A2">
            <w:pPr>
              <w:pStyle w:val="TableParagraph"/>
              <w:spacing w:line="265" w:lineRule="exact"/>
              <w:ind w:left="311" w:right="119"/>
              <w:jc w:val="center"/>
            </w:pPr>
            <w:r>
              <w:t>4.6</w:t>
            </w:r>
          </w:p>
        </w:tc>
        <w:tc>
          <w:tcPr>
            <w:tcW w:w="845" w:type="dxa"/>
          </w:tcPr>
          <w:p w14:paraId="62BCB35E" w14:textId="77777777" w:rsidR="004E3DA2" w:rsidRDefault="004E3DA2">
            <w:pPr>
              <w:pStyle w:val="TableParagraph"/>
              <w:rPr>
                <w:rFonts w:ascii="Times New Roman"/>
              </w:rPr>
            </w:pPr>
          </w:p>
        </w:tc>
      </w:tr>
    </w:tbl>
    <w:p w14:paraId="598B19A3" w14:textId="77777777" w:rsidR="004E3DA2" w:rsidRDefault="004E3DA2">
      <w:pPr>
        <w:rPr>
          <w:rFonts w:ascii="Times New Roman"/>
        </w:rPr>
        <w:sectPr w:rsidR="004E3DA2">
          <w:pgSz w:w="12240" w:h="15840"/>
          <w:pgMar w:top="2080" w:right="380" w:bottom="940" w:left="480" w:header="725" w:footer="724" w:gutter="0"/>
          <w:cols w:space="720"/>
        </w:sectPr>
      </w:pPr>
    </w:p>
    <w:p w14:paraId="48636D96" w14:textId="77777777" w:rsidR="004E3DA2" w:rsidRDefault="004E3DA2">
      <w:pPr>
        <w:pStyle w:val="BodyText"/>
        <w:spacing w:before="1"/>
        <w:rPr>
          <w:sz w:val="18"/>
        </w:rPr>
      </w:pPr>
    </w:p>
    <w:p w14:paraId="296FF87F" w14:textId="7BB47255" w:rsidR="004E3DA2" w:rsidRDefault="006F08A2">
      <w:pPr>
        <w:pStyle w:val="Heading2"/>
        <w:ind w:left="6860"/>
      </w:pPr>
      <w:bookmarkStart w:id="29" w:name="_bookmark28"/>
      <w:bookmarkEnd w:id="29"/>
      <w:r>
        <w:rPr>
          <w:color w:val="4F81BC"/>
        </w:rPr>
        <w:t>TECHNICAL</w:t>
      </w:r>
      <w:r>
        <w:rPr>
          <w:color w:val="4F81BC"/>
          <w:spacing w:val="-3"/>
        </w:rPr>
        <w:t xml:space="preserve"> </w:t>
      </w:r>
      <w:r>
        <w:rPr>
          <w:color w:val="4F81BC"/>
        </w:rPr>
        <w:t>EVALUATION:</w:t>
      </w:r>
      <w:r>
        <w:rPr>
          <w:color w:val="4F81BC"/>
          <w:spacing w:val="49"/>
        </w:rPr>
        <w:t xml:space="preserve"> </w:t>
      </w:r>
      <w:r>
        <w:rPr>
          <w:color w:val="4F81BC"/>
          <w:u w:val="single" w:color="4F81BC"/>
        </w:rPr>
        <w:t>ANNEXURE-I</w:t>
      </w:r>
      <w:r w:rsidR="008848CB">
        <w:rPr>
          <w:color w:val="4F81BC"/>
          <w:u w:val="single" w:color="4F81BC"/>
        </w:rPr>
        <w:t>II</w:t>
      </w:r>
    </w:p>
    <w:p w14:paraId="479CF448" w14:textId="77777777" w:rsidR="004E3DA2" w:rsidRDefault="004E3DA2">
      <w:pPr>
        <w:pStyle w:val="BodyText"/>
        <w:spacing w:before="1"/>
        <w:rPr>
          <w:b/>
        </w:rPr>
      </w:pPr>
    </w:p>
    <w:p w14:paraId="6B544752" w14:textId="77777777" w:rsidR="004E3DA2" w:rsidRDefault="006F08A2">
      <w:pPr>
        <w:spacing w:before="52"/>
        <w:ind w:left="240" w:right="341"/>
        <w:jc w:val="both"/>
        <w:rPr>
          <w:b/>
          <w:sz w:val="24"/>
        </w:rPr>
      </w:pPr>
      <w:r>
        <w:rPr>
          <w:b/>
          <w:i/>
          <w:sz w:val="24"/>
        </w:rPr>
        <w:t xml:space="preserve">Detailed evaluation </w:t>
      </w:r>
      <w:r>
        <w:rPr>
          <w:sz w:val="24"/>
        </w:rPr>
        <w:t>will be done for the firms who qualify the preliminary evaluation stage. The qualification</w:t>
      </w:r>
      <w:r>
        <w:rPr>
          <w:spacing w:val="1"/>
          <w:sz w:val="24"/>
        </w:rPr>
        <w:t xml:space="preserve"> </w:t>
      </w:r>
      <w:r>
        <w:rPr>
          <w:sz w:val="24"/>
        </w:rPr>
        <w:t>means</w:t>
      </w:r>
      <w:r>
        <w:rPr>
          <w:spacing w:val="-8"/>
          <w:sz w:val="24"/>
        </w:rPr>
        <w:t xml:space="preserve"> </w:t>
      </w:r>
      <w:r>
        <w:rPr>
          <w:sz w:val="24"/>
        </w:rPr>
        <w:t>“yes”</w:t>
      </w:r>
      <w:r>
        <w:rPr>
          <w:spacing w:val="-7"/>
          <w:sz w:val="24"/>
        </w:rPr>
        <w:t xml:space="preserve"> </w:t>
      </w:r>
      <w:r>
        <w:rPr>
          <w:sz w:val="24"/>
        </w:rPr>
        <w:t>to</w:t>
      </w:r>
      <w:r>
        <w:rPr>
          <w:spacing w:val="-7"/>
          <w:sz w:val="24"/>
        </w:rPr>
        <w:t xml:space="preserve"> </w:t>
      </w:r>
      <w:r>
        <w:rPr>
          <w:sz w:val="24"/>
        </w:rPr>
        <w:t>all</w:t>
      </w:r>
      <w:r>
        <w:rPr>
          <w:spacing w:val="-6"/>
          <w:sz w:val="24"/>
        </w:rPr>
        <w:t xml:space="preserve"> </w:t>
      </w:r>
      <w:r>
        <w:rPr>
          <w:sz w:val="24"/>
        </w:rPr>
        <w:t>the</w:t>
      </w:r>
      <w:r>
        <w:rPr>
          <w:spacing w:val="-7"/>
          <w:sz w:val="24"/>
        </w:rPr>
        <w:t xml:space="preserve"> </w:t>
      </w:r>
      <w:r>
        <w:rPr>
          <w:sz w:val="24"/>
        </w:rPr>
        <w:t>mentioned</w:t>
      </w:r>
      <w:r>
        <w:rPr>
          <w:spacing w:val="-4"/>
          <w:sz w:val="24"/>
        </w:rPr>
        <w:t xml:space="preserve"> </w:t>
      </w:r>
      <w:r>
        <w:rPr>
          <w:sz w:val="24"/>
        </w:rPr>
        <w:t>clauses</w:t>
      </w:r>
      <w:r>
        <w:rPr>
          <w:spacing w:val="-5"/>
          <w:sz w:val="24"/>
        </w:rPr>
        <w:t xml:space="preserve"> </w:t>
      </w:r>
      <w:r>
        <w:rPr>
          <w:sz w:val="24"/>
        </w:rPr>
        <w:t>along</w:t>
      </w:r>
      <w:r>
        <w:rPr>
          <w:spacing w:val="-7"/>
          <w:sz w:val="24"/>
        </w:rPr>
        <w:t xml:space="preserve"> </w:t>
      </w:r>
      <w:r>
        <w:rPr>
          <w:sz w:val="24"/>
        </w:rPr>
        <w:t>with</w:t>
      </w:r>
      <w:r>
        <w:rPr>
          <w:spacing w:val="-6"/>
          <w:sz w:val="24"/>
        </w:rPr>
        <w:t xml:space="preserve"> </w:t>
      </w:r>
      <w:r>
        <w:rPr>
          <w:sz w:val="24"/>
        </w:rPr>
        <w:t>the</w:t>
      </w:r>
      <w:r>
        <w:rPr>
          <w:spacing w:val="-4"/>
          <w:sz w:val="24"/>
        </w:rPr>
        <w:t xml:space="preserve"> </w:t>
      </w:r>
      <w:r>
        <w:rPr>
          <w:sz w:val="24"/>
        </w:rPr>
        <w:t>valid</w:t>
      </w:r>
      <w:r>
        <w:rPr>
          <w:spacing w:val="-4"/>
          <w:sz w:val="24"/>
        </w:rPr>
        <w:t xml:space="preserve"> </w:t>
      </w:r>
      <w:r>
        <w:rPr>
          <w:sz w:val="24"/>
        </w:rPr>
        <w:t>supporting</w:t>
      </w:r>
      <w:r>
        <w:rPr>
          <w:spacing w:val="-8"/>
          <w:sz w:val="24"/>
        </w:rPr>
        <w:t xml:space="preserve"> </w:t>
      </w:r>
      <w:r>
        <w:rPr>
          <w:sz w:val="24"/>
        </w:rPr>
        <w:t>document</w:t>
      </w:r>
      <w:r>
        <w:rPr>
          <w:spacing w:val="-3"/>
          <w:sz w:val="24"/>
        </w:rPr>
        <w:t xml:space="preserve"> </w:t>
      </w:r>
      <w:r>
        <w:rPr>
          <w:sz w:val="24"/>
        </w:rPr>
        <w:t>required</w:t>
      </w:r>
      <w:r>
        <w:rPr>
          <w:spacing w:val="-5"/>
          <w:sz w:val="24"/>
        </w:rPr>
        <w:t xml:space="preserve"> </w:t>
      </w:r>
      <w:r>
        <w:rPr>
          <w:sz w:val="24"/>
        </w:rPr>
        <w:t>in</w:t>
      </w:r>
      <w:r>
        <w:rPr>
          <w:spacing w:val="-6"/>
          <w:sz w:val="24"/>
        </w:rPr>
        <w:t xml:space="preserve"> </w:t>
      </w:r>
      <w:r>
        <w:rPr>
          <w:sz w:val="24"/>
        </w:rPr>
        <w:t>the</w:t>
      </w:r>
      <w:r>
        <w:rPr>
          <w:spacing w:val="-9"/>
          <w:sz w:val="24"/>
        </w:rPr>
        <w:t xml:space="preserve"> </w:t>
      </w:r>
      <w:r>
        <w:rPr>
          <w:sz w:val="24"/>
        </w:rPr>
        <w:t>preliminary</w:t>
      </w:r>
      <w:r>
        <w:rPr>
          <w:spacing w:val="-52"/>
          <w:sz w:val="24"/>
        </w:rPr>
        <w:t xml:space="preserve"> </w:t>
      </w:r>
      <w:r>
        <w:rPr>
          <w:sz w:val="24"/>
        </w:rPr>
        <w:t>evaluation</w:t>
      </w:r>
      <w:r>
        <w:rPr>
          <w:spacing w:val="-1"/>
          <w:sz w:val="24"/>
        </w:rPr>
        <w:t xml:space="preserve"> </w:t>
      </w:r>
      <w:r>
        <w:rPr>
          <w:sz w:val="24"/>
        </w:rPr>
        <w:t>as per</w:t>
      </w:r>
      <w:r>
        <w:rPr>
          <w:spacing w:val="2"/>
          <w:sz w:val="24"/>
        </w:rPr>
        <w:t xml:space="preserve"> </w:t>
      </w:r>
      <w:r>
        <w:rPr>
          <w:b/>
          <w:sz w:val="24"/>
        </w:rPr>
        <w:t>Bid</w:t>
      </w:r>
      <w:r>
        <w:rPr>
          <w:b/>
          <w:spacing w:val="1"/>
          <w:sz w:val="24"/>
        </w:rPr>
        <w:t xml:space="preserve"> </w:t>
      </w:r>
      <w:r>
        <w:rPr>
          <w:b/>
          <w:sz w:val="24"/>
        </w:rPr>
        <w:t>Form-02.</w:t>
      </w:r>
    </w:p>
    <w:p w14:paraId="1B40F47A" w14:textId="77777777" w:rsidR="004E3DA2" w:rsidRDefault="004E3DA2">
      <w:pPr>
        <w:pStyle w:val="BodyText"/>
        <w:spacing w:before="2"/>
        <w:rPr>
          <w:b/>
          <w:sz w:val="23"/>
        </w:rPr>
      </w:pPr>
    </w:p>
    <w:p w14:paraId="25EF9E26" w14:textId="5228BC5F" w:rsidR="004E3DA2" w:rsidRDefault="006F08A2" w:rsidP="00A5488F">
      <w:pPr>
        <w:ind w:left="240" w:right="836"/>
        <w:jc w:val="both"/>
        <w:rPr>
          <w:b/>
          <w:sz w:val="24"/>
        </w:rPr>
      </w:pPr>
      <w:r>
        <w:rPr>
          <w:sz w:val="24"/>
        </w:rPr>
        <w:t>In detailed evaluation</w:t>
      </w:r>
      <w:r>
        <w:rPr>
          <w:i/>
          <w:sz w:val="24"/>
        </w:rPr>
        <w:t xml:space="preserve">, </w:t>
      </w:r>
      <w:r>
        <w:rPr>
          <w:sz w:val="24"/>
        </w:rPr>
        <w:t xml:space="preserve">the </w:t>
      </w:r>
      <w:r>
        <w:rPr>
          <w:b/>
          <w:sz w:val="24"/>
        </w:rPr>
        <w:t xml:space="preserve">Procurement Committee </w:t>
      </w:r>
      <w:r>
        <w:rPr>
          <w:sz w:val="24"/>
        </w:rPr>
        <w:t xml:space="preserve">will verify the compliance with </w:t>
      </w:r>
      <w:r w:rsidR="00A5488F">
        <w:rPr>
          <w:sz w:val="24"/>
        </w:rPr>
        <w:t>the criteria</w:t>
      </w:r>
      <w:r>
        <w:rPr>
          <w:sz w:val="24"/>
        </w:rPr>
        <w:t>/specifications</w:t>
      </w:r>
      <w:r>
        <w:rPr>
          <w:spacing w:val="-52"/>
          <w:sz w:val="24"/>
        </w:rPr>
        <w:t xml:space="preserve"> </w:t>
      </w:r>
      <w:r>
        <w:rPr>
          <w:sz w:val="24"/>
        </w:rPr>
        <w:t>mentioned in</w:t>
      </w:r>
      <w:r>
        <w:rPr>
          <w:spacing w:val="1"/>
          <w:sz w:val="24"/>
        </w:rPr>
        <w:t xml:space="preserve"> </w:t>
      </w:r>
      <w:r>
        <w:rPr>
          <w:sz w:val="24"/>
        </w:rPr>
        <w:t>the</w:t>
      </w:r>
      <w:r>
        <w:rPr>
          <w:spacing w:val="-2"/>
          <w:sz w:val="24"/>
        </w:rPr>
        <w:t xml:space="preserve"> </w:t>
      </w:r>
      <w:r>
        <w:rPr>
          <w:sz w:val="24"/>
        </w:rPr>
        <w:t>following</w:t>
      </w:r>
      <w:r>
        <w:rPr>
          <w:spacing w:val="-1"/>
          <w:sz w:val="24"/>
        </w:rPr>
        <w:t xml:space="preserve"> </w:t>
      </w:r>
      <w:r>
        <w:rPr>
          <w:sz w:val="24"/>
        </w:rPr>
        <w:t>table:</w:t>
      </w:r>
      <w:r>
        <w:rPr>
          <w:spacing w:val="2"/>
          <w:sz w:val="24"/>
        </w:rPr>
        <w:t xml:space="preserve"> </w:t>
      </w:r>
      <w:r>
        <w:rPr>
          <w:b/>
          <w:sz w:val="24"/>
        </w:rPr>
        <w:t>Firm’s</w:t>
      </w:r>
      <w:r>
        <w:rPr>
          <w:b/>
          <w:spacing w:val="-1"/>
          <w:sz w:val="24"/>
        </w:rPr>
        <w:t xml:space="preserve"> </w:t>
      </w:r>
      <w:r>
        <w:rPr>
          <w:b/>
          <w:sz w:val="24"/>
        </w:rPr>
        <w:t>Technical</w:t>
      </w:r>
      <w:r>
        <w:rPr>
          <w:b/>
          <w:spacing w:val="-1"/>
          <w:sz w:val="24"/>
        </w:rPr>
        <w:t xml:space="preserve"> </w:t>
      </w:r>
      <w:r>
        <w:rPr>
          <w:b/>
          <w:sz w:val="24"/>
        </w:rPr>
        <w:t>Capacity</w:t>
      </w:r>
    </w:p>
    <w:p w14:paraId="7492E9A0" w14:textId="77777777" w:rsidR="004E3DA2" w:rsidRDefault="004E3DA2">
      <w:pPr>
        <w:pStyle w:val="BodyText"/>
        <w:spacing w:before="8"/>
        <w:rPr>
          <w:b/>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8"/>
        <w:gridCol w:w="1562"/>
      </w:tblGrid>
      <w:tr w:rsidR="004E3DA2" w14:paraId="4547D633" w14:textId="77777777">
        <w:trPr>
          <w:trHeight w:val="546"/>
        </w:trPr>
        <w:tc>
          <w:tcPr>
            <w:tcW w:w="10360" w:type="dxa"/>
            <w:gridSpan w:val="2"/>
            <w:shd w:val="clear" w:color="auto" w:fill="808080"/>
          </w:tcPr>
          <w:p w14:paraId="43198674" w14:textId="77777777" w:rsidR="004E3DA2" w:rsidRDefault="006F08A2">
            <w:pPr>
              <w:pStyle w:val="TableParagraph"/>
              <w:spacing w:before="4"/>
              <w:ind w:left="3809" w:right="3613"/>
              <w:jc w:val="center"/>
              <w:rPr>
                <w:b/>
                <w:sz w:val="24"/>
              </w:rPr>
            </w:pPr>
            <w:r>
              <w:rPr>
                <w:b/>
                <w:color w:val="FFFFFF"/>
                <w:sz w:val="24"/>
              </w:rPr>
              <w:t>FIRM’S</w:t>
            </w:r>
            <w:r>
              <w:rPr>
                <w:b/>
                <w:color w:val="FFFFFF"/>
                <w:spacing w:val="-3"/>
                <w:sz w:val="24"/>
              </w:rPr>
              <w:t xml:space="preserve"> </w:t>
            </w:r>
            <w:r>
              <w:rPr>
                <w:b/>
                <w:color w:val="FFFFFF"/>
                <w:sz w:val="24"/>
              </w:rPr>
              <w:t>TECHNICAL</w:t>
            </w:r>
            <w:r>
              <w:rPr>
                <w:b/>
                <w:color w:val="FFFFFF"/>
                <w:spacing w:val="-3"/>
                <w:sz w:val="24"/>
              </w:rPr>
              <w:t xml:space="preserve"> </w:t>
            </w:r>
            <w:r>
              <w:rPr>
                <w:b/>
                <w:color w:val="FFFFFF"/>
                <w:sz w:val="24"/>
              </w:rPr>
              <w:t>CAPACITY</w:t>
            </w:r>
          </w:p>
        </w:tc>
      </w:tr>
      <w:tr w:rsidR="004E3DA2" w14:paraId="168F300D" w14:textId="77777777">
        <w:trPr>
          <w:trHeight w:val="496"/>
        </w:trPr>
        <w:tc>
          <w:tcPr>
            <w:tcW w:w="8798" w:type="dxa"/>
            <w:shd w:val="clear" w:color="auto" w:fill="DBE3EF"/>
          </w:tcPr>
          <w:p w14:paraId="6FF135FF" w14:textId="36597CD9" w:rsidR="004E3DA2" w:rsidRDefault="00436791" w:rsidP="00436791">
            <w:pPr>
              <w:pStyle w:val="TableParagraph"/>
              <w:spacing w:line="248" w:lineRule="exact"/>
              <w:ind w:right="3706"/>
              <w:rPr>
                <w:b/>
              </w:rPr>
            </w:pPr>
            <w:r>
              <w:rPr>
                <w:b/>
              </w:rPr>
              <w:t xml:space="preserve">  </w:t>
            </w:r>
            <w:r w:rsidR="006F08A2">
              <w:rPr>
                <w:b/>
              </w:rPr>
              <w:t>TERMS AND</w:t>
            </w:r>
            <w:r>
              <w:rPr>
                <w:b/>
                <w:spacing w:val="1"/>
              </w:rPr>
              <w:t xml:space="preserve"> </w:t>
            </w:r>
            <w:r w:rsidR="006F08A2">
              <w:rPr>
                <w:b/>
              </w:rPr>
              <w:t>CONDITIONS</w:t>
            </w:r>
          </w:p>
        </w:tc>
        <w:tc>
          <w:tcPr>
            <w:tcW w:w="1562" w:type="dxa"/>
            <w:shd w:val="clear" w:color="auto" w:fill="DBE3EF"/>
          </w:tcPr>
          <w:p w14:paraId="13B15ED1" w14:textId="33A736F4" w:rsidR="004E3DA2" w:rsidRDefault="00AB72D4" w:rsidP="00AB72D4">
            <w:pPr>
              <w:pStyle w:val="TableParagraph"/>
              <w:spacing w:line="258" w:lineRule="exact"/>
              <w:rPr>
                <w:b/>
              </w:rPr>
            </w:pPr>
            <w:r>
              <w:rPr>
                <w:b/>
              </w:rPr>
              <w:t xml:space="preserve">   </w:t>
            </w:r>
            <w:r w:rsidR="006F08A2">
              <w:rPr>
                <w:b/>
              </w:rPr>
              <w:t>MAX</w:t>
            </w:r>
            <w:r w:rsidR="006F08A2">
              <w:rPr>
                <w:b/>
                <w:spacing w:val="1"/>
              </w:rPr>
              <w:t xml:space="preserve"> </w:t>
            </w:r>
            <w:r w:rsidR="006F08A2">
              <w:rPr>
                <w:b/>
              </w:rPr>
              <w:t>MARKS</w:t>
            </w:r>
          </w:p>
        </w:tc>
      </w:tr>
      <w:tr w:rsidR="0002441E" w14:paraId="26C203F9" w14:textId="77777777" w:rsidTr="00C61F6D">
        <w:trPr>
          <w:trHeight w:val="1953"/>
        </w:trPr>
        <w:tc>
          <w:tcPr>
            <w:tcW w:w="8798" w:type="dxa"/>
          </w:tcPr>
          <w:p w14:paraId="5CC9F9F2" w14:textId="1072DD25" w:rsidR="0002441E" w:rsidRDefault="006B5730" w:rsidP="006B5730">
            <w:pPr>
              <w:pStyle w:val="TableParagraph"/>
              <w:spacing w:line="292" w:lineRule="exact"/>
              <w:ind w:left="4"/>
              <w:jc w:val="both"/>
              <w:rPr>
                <w:sz w:val="24"/>
              </w:rPr>
            </w:pPr>
            <w:r>
              <w:rPr>
                <w:sz w:val="24"/>
              </w:rPr>
              <w:t>The number</w:t>
            </w:r>
            <w:r w:rsidR="0002441E">
              <w:rPr>
                <w:spacing w:val="-2"/>
                <w:sz w:val="24"/>
              </w:rPr>
              <w:t xml:space="preserve"> </w:t>
            </w:r>
            <w:r w:rsidR="0002441E">
              <w:rPr>
                <w:sz w:val="24"/>
              </w:rPr>
              <w:t>of</w:t>
            </w:r>
            <w:r w:rsidR="0002441E">
              <w:rPr>
                <w:spacing w:val="-4"/>
                <w:sz w:val="24"/>
              </w:rPr>
              <w:t xml:space="preserve"> </w:t>
            </w:r>
            <w:r w:rsidR="0002441E" w:rsidRPr="006B5730">
              <w:rPr>
                <w:sz w:val="24"/>
              </w:rPr>
              <w:t>relevant</w:t>
            </w:r>
            <w:r w:rsidR="0002441E" w:rsidRPr="006B5730">
              <w:rPr>
                <w:spacing w:val="-1"/>
                <w:sz w:val="24"/>
              </w:rPr>
              <w:t xml:space="preserve"> </w:t>
            </w:r>
            <w:r w:rsidR="0002441E" w:rsidRPr="006B5730">
              <w:rPr>
                <w:sz w:val="24"/>
              </w:rPr>
              <w:t>HR</w:t>
            </w:r>
            <w:r w:rsidR="0002441E" w:rsidRPr="006B5730">
              <w:rPr>
                <w:spacing w:val="-3"/>
                <w:sz w:val="24"/>
              </w:rPr>
              <w:t xml:space="preserve"> </w:t>
            </w:r>
            <w:r w:rsidR="0002441E" w:rsidRPr="006B5730">
              <w:rPr>
                <w:sz w:val="24"/>
              </w:rPr>
              <w:t>Staff</w:t>
            </w:r>
            <w:r w:rsidR="0002441E" w:rsidRPr="006B5730">
              <w:rPr>
                <w:spacing w:val="-2"/>
                <w:sz w:val="24"/>
              </w:rPr>
              <w:t xml:space="preserve"> </w:t>
            </w:r>
            <w:r w:rsidR="0002441E" w:rsidRPr="006B5730">
              <w:rPr>
                <w:sz w:val="24"/>
              </w:rPr>
              <w:t>(with</w:t>
            </w:r>
            <w:r w:rsidR="0002441E" w:rsidRPr="006B5730">
              <w:rPr>
                <w:spacing w:val="-3"/>
                <w:sz w:val="24"/>
              </w:rPr>
              <w:t xml:space="preserve"> </w:t>
            </w:r>
            <w:r w:rsidR="0002441E" w:rsidRPr="006B5730">
              <w:rPr>
                <w:sz w:val="24"/>
              </w:rPr>
              <w:t>recruitment</w:t>
            </w:r>
            <w:r w:rsidR="0002441E">
              <w:rPr>
                <w:spacing w:val="-2"/>
                <w:sz w:val="24"/>
              </w:rPr>
              <w:t xml:space="preserve"> </w:t>
            </w:r>
            <w:r w:rsidR="0002441E">
              <w:rPr>
                <w:sz w:val="24"/>
              </w:rPr>
              <w:t>experience)</w:t>
            </w:r>
            <w:r w:rsidR="0002441E">
              <w:rPr>
                <w:spacing w:val="-1"/>
                <w:sz w:val="24"/>
              </w:rPr>
              <w:t xml:space="preserve"> </w:t>
            </w:r>
            <w:r w:rsidR="0002441E">
              <w:rPr>
                <w:sz w:val="24"/>
              </w:rPr>
              <w:t>to</w:t>
            </w:r>
            <w:r w:rsidR="0002441E">
              <w:rPr>
                <w:spacing w:val="-5"/>
                <w:sz w:val="24"/>
              </w:rPr>
              <w:t xml:space="preserve"> </w:t>
            </w:r>
            <w:r w:rsidR="0002441E">
              <w:rPr>
                <w:sz w:val="24"/>
              </w:rPr>
              <w:t>handle</w:t>
            </w:r>
            <w:r w:rsidR="0002441E">
              <w:rPr>
                <w:spacing w:val="-2"/>
                <w:sz w:val="24"/>
              </w:rPr>
              <w:t xml:space="preserve"> </w:t>
            </w:r>
            <w:r w:rsidR="0002441E">
              <w:rPr>
                <w:sz w:val="24"/>
              </w:rPr>
              <w:t>hiring/recruitment.</w:t>
            </w:r>
          </w:p>
          <w:p w14:paraId="4B86B1A0" w14:textId="256AC783" w:rsidR="0002441E" w:rsidRDefault="0002441E" w:rsidP="0002441E">
            <w:pPr>
              <w:pStyle w:val="TableParagraph"/>
              <w:ind w:left="4" w:right="92"/>
              <w:rPr>
                <w:sz w:val="24"/>
              </w:rPr>
            </w:pPr>
            <w:r>
              <w:rPr>
                <w:sz w:val="24"/>
              </w:rPr>
              <w:t>*Firm</w:t>
            </w:r>
            <w:r>
              <w:rPr>
                <w:spacing w:val="-2"/>
                <w:sz w:val="24"/>
              </w:rPr>
              <w:t xml:space="preserve"> </w:t>
            </w:r>
            <w:r>
              <w:rPr>
                <w:sz w:val="24"/>
              </w:rPr>
              <w:t>MUST</w:t>
            </w:r>
            <w:r>
              <w:rPr>
                <w:spacing w:val="-1"/>
                <w:sz w:val="24"/>
              </w:rPr>
              <w:t xml:space="preserve"> </w:t>
            </w:r>
            <w:r>
              <w:rPr>
                <w:sz w:val="24"/>
              </w:rPr>
              <w:t>provide</w:t>
            </w:r>
            <w:r>
              <w:rPr>
                <w:spacing w:val="-4"/>
                <w:sz w:val="24"/>
              </w:rPr>
              <w:t xml:space="preserve"> </w:t>
            </w:r>
            <w:r>
              <w:rPr>
                <w:sz w:val="24"/>
              </w:rPr>
              <w:t>evidence;</w:t>
            </w:r>
            <w:r>
              <w:rPr>
                <w:spacing w:val="-3"/>
                <w:sz w:val="24"/>
              </w:rPr>
              <w:t xml:space="preserve"> </w:t>
            </w:r>
            <w:r>
              <w:rPr>
                <w:sz w:val="24"/>
              </w:rPr>
              <w:t>list</w:t>
            </w:r>
            <w:r>
              <w:rPr>
                <w:spacing w:val="-3"/>
                <w:sz w:val="24"/>
              </w:rPr>
              <w:t xml:space="preserve"> </w:t>
            </w:r>
            <w:r>
              <w:rPr>
                <w:sz w:val="24"/>
              </w:rPr>
              <w:t>of</w:t>
            </w:r>
            <w:r>
              <w:rPr>
                <w:spacing w:val="-4"/>
                <w:sz w:val="24"/>
              </w:rPr>
              <w:t xml:space="preserve"> </w:t>
            </w:r>
            <w:r>
              <w:rPr>
                <w:sz w:val="24"/>
              </w:rPr>
              <w:t>relevant</w:t>
            </w:r>
            <w:r>
              <w:rPr>
                <w:spacing w:val="-3"/>
                <w:sz w:val="24"/>
              </w:rPr>
              <w:t xml:space="preserve"> </w:t>
            </w:r>
            <w:r>
              <w:rPr>
                <w:sz w:val="24"/>
              </w:rPr>
              <w:t>HR</w:t>
            </w:r>
            <w:r>
              <w:rPr>
                <w:spacing w:val="-2"/>
                <w:sz w:val="24"/>
              </w:rPr>
              <w:t xml:space="preserve"> </w:t>
            </w:r>
            <w:r>
              <w:rPr>
                <w:sz w:val="24"/>
              </w:rPr>
              <w:t>staff</w:t>
            </w:r>
            <w:r>
              <w:rPr>
                <w:spacing w:val="-1"/>
                <w:sz w:val="24"/>
              </w:rPr>
              <w:t xml:space="preserve"> </w:t>
            </w:r>
            <w:r>
              <w:rPr>
                <w:sz w:val="24"/>
              </w:rPr>
              <w:t>on</w:t>
            </w:r>
            <w:r>
              <w:rPr>
                <w:spacing w:val="-2"/>
                <w:sz w:val="24"/>
              </w:rPr>
              <w:t xml:space="preserve"> </w:t>
            </w:r>
            <w:r>
              <w:rPr>
                <w:sz w:val="24"/>
              </w:rPr>
              <w:t>company’s</w:t>
            </w:r>
            <w:r>
              <w:rPr>
                <w:spacing w:val="-5"/>
                <w:sz w:val="24"/>
              </w:rPr>
              <w:t xml:space="preserve"> </w:t>
            </w:r>
            <w:r w:rsidR="00F92D56">
              <w:rPr>
                <w:sz w:val="24"/>
              </w:rPr>
              <w:t>letterhead</w:t>
            </w:r>
            <w:r>
              <w:rPr>
                <w:spacing w:val="-1"/>
                <w:sz w:val="24"/>
              </w:rPr>
              <w:t xml:space="preserve"> </w:t>
            </w:r>
            <w:r>
              <w:rPr>
                <w:sz w:val="24"/>
              </w:rPr>
              <w:t>(NITB</w:t>
            </w:r>
            <w:r>
              <w:rPr>
                <w:spacing w:val="-51"/>
                <w:sz w:val="24"/>
              </w:rPr>
              <w:t xml:space="preserve"> </w:t>
            </w:r>
            <w:r>
              <w:rPr>
                <w:sz w:val="24"/>
              </w:rPr>
              <w:t xml:space="preserve">may verify the facts through internal or external sources or may ask </w:t>
            </w:r>
            <w:r w:rsidR="00F92D56">
              <w:rPr>
                <w:sz w:val="24"/>
              </w:rPr>
              <w:t xml:space="preserve">for </w:t>
            </w:r>
            <w:r>
              <w:rPr>
                <w:sz w:val="24"/>
              </w:rPr>
              <w:t>additional</w:t>
            </w:r>
            <w:r>
              <w:rPr>
                <w:spacing w:val="1"/>
                <w:sz w:val="24"/>
              </w:rPr>
              <w:t xml:space="preserve"> </w:t>
            </w:r>
            <w:r>
              <w:rPr>
                <w:sz w:val="24"/>
              </w:rPr>
              <w:t>information if</w:t>
            </w:r>
            <w:r>
              <w:rPr>
                <w:spacing w:val="1"/>
                <w:sz w:val="24"/>
              </w:rPr>
              <w:t xml:space="preserve"> </w:t>
            </w:r>
            <w:r>
              <w:rPr>
                <w:sz w:val="24"/>
              </w:rPr>
              <w:t>required.)</w:t>
            </w:r>
          </w:p>
          <w:p w14:paraId="09591282" w14:textId="77777777" w:rsidR="0002441E" w:rsidRDefault="0002441E" w:rsidP="0002441E">
            <w:pPr>
              <w:pStyle w:val="TableParagraph"/>
              <w:spacing w:before="6"/>
              <w:rPr>
                <w:b/>
                <w:sz w:val="24"/>
              </w:rPr>
            </w:pPr>
          </w:p>
          <w:p w14:paraId="3927AE5D" w14:textId="2A88E05C" w:rsidR="0002441E" w:rsidRDefault="0002441E" w:rsidP="00A469DF">
            <w:pPr>
              <w:pStyle w:val="TableParagraph"/>
              <w:ind w:right="4552"/>
              <w:rPr>
                <w:b/>
                <w:i/>
                <w:sz w:val="20"/>
              </w:rPr>
            </w:pPr>
            <w:r>
              <w:rPr>
                <w:b/>
                <w:i/>
                <w:sz w:val="20"/>
              </w:rPr>
              <w:t>Calculation</w:t>
            </w:r>
            <w:r>
              <w:rPr>
                <w:b/>
                <w:i/>
                <w:spacing w:val="-3"/>
                <w:sz w:val="20"/>
              </w:rPr>
              <w:t xml:space="preserve"> </w:t>
            </w:r>
            <w:r>
              <w:rPr>
                <w:b/>
                <w:i/>
                <w:sz w:val="20"/>
              </w:rPr>
              <w:t>Criteria:</w:t>
            </w:r>
            <w:r w:rsidR="004C513D">
              <w:rPr>
                <w:b/>
                <w:i/>
                <w:sz w:val="20"/>
              </w:rPr>
              <w:t xml:space="preserve">   </w:t>
            </w:r>
            <w:r>
              <w:rPr>
                <w:b/>
                <w:i/>
                <w:sz w:val="20"/>
              </w:rPr>
              <w:t>1-</w:t>
            </w:r>
            <w:r w:rsidR="004C513D">
              <w:rPr>
                <w:b/>
                <w:i/>
                <w:sz w:val="20"/>
              </w:rPr>
              <w:t>5</w:t>
            </w:r>
            <w:r>
              <w:rPr>
                <w:b/>
                <w:i/>
                <w:spacing w:val="-2"/>
                <w:sz w:val="20"/>
              </w:rPr>
              <w:t xml:space="preserve"> </w:t>
            </w:r>
            <w:r>
              <w:rPr>
                <w:b/>
                <w:i/>
                <w:sz w:val="20"/>
              </w:rPr>
              <w:t>resources</w:t>
            </w:r>
            <w:r>
              <w:rPr>
                <w:b/>
                <w:i/>
                <w:spacing w:val="44"/>
                <w:sz w:val="20"/>
              </w:rPr>
              <w:t xml:space="preserve"> </w:t>
            </w:r>
            <w:r>
              <w:rPr>
                <w:b/>
                <w:i/>
                <w:sz w:val="20"/>
              </w:rPr>
              <w:t>–</w:t>
            </w:r>
            <w:r>
              <w:rPr>
                <w:b/>
                <w:i/>
                <w:spacing w:val="-3"/>
                <w:sz w:val="20"/>
              </w:rPr>
              <w:t xml:space="preserve"> </w:t>
            </w:r>
            <w:r w:rsidR="004C513D">
              <w:rPr>
                <w:b/>
                <w:i/>
                <w:sz w:val="20"/>
              </w:rPr>
              <w:t>05</w:t>
            </w:r>
            <w:r>
              <w:rPr>
                <w:b/>
                <w:i/>
                <w:spacing w:val="-3"/>
                <w:sz w:val="20"/>
              </w:rPr>
              <w:t xml:space="preserve"> </w:t>
            </w:r>
            <w:r>
              <w:rPr>
                <w:b/>
                <w:i/>
                <w:sz w:val="20"/>
              </w:rPr>
              <w:t>marks</w:t>
            </w:r>
          </w:p>
          <w:p w14:paraId="58278493" w14:textId="72552333" w:rsidR="004C513D" w:rsidRDefault="004C513D" w:rsidP="004C513D">
            <w:pPr>
              <w:pStyle w:val="TableParagraph"/>
              <w:ind w:right="4552"/>
              <w:jc w:val="center"/>
              <w:rPr>
                <w:b/>
                <w:i/>
                <w:sz w:val="20"/>
              </w:rPr>
            </w:pPr>
            <w:r>
              <w:rPr>
                <w:b/>
                <w:i/>
                <w:sz w:val="20"/>
              </w:rPr>
              <w:t xml:space="preserve">                                             6-10</w:t>
            </w:r>
            <w:r>
              <w:rPr>
                <w:b/>
                <w:i/>
                <w:spacing w:val="-2"/>
                <w:sz w:val="20"/>
              </w:rPr>
              <w:t xml:space="preserve"> </w:t>
            </w:r>
            <w:r>
              <w:rPr>
                <w:b/>
                <w:i/>
                <w:sz w:val="20"/>
              </w:rPr>
              <w:t>resources</w:t>
            </w:r>
            <w:r>
              <w:rPr>
                <w:b/>
                <w:i/>
                <w:spacing w:val="44"/>
                <w:sz w:val="20"/>
              </w:rPr>
              <w:t xml:space="preserve"> </w:t>
            </w:r>
            <w:r>
              <w:rPr>
                <w:b/>
                <w:i/>
                <w:sz w:val="20"/>
              </w:rPr>
              <w:t>–</w:t>
            </w:r>
            <w:r>
              <w:rPr>
                <w:b/>
                <w:i/>
                <w:spacing w:val="-3"/>
                <w:sz w:val="20"/>
              </w:rPr>
              <w:t xml:space="preserve"> </w:t>
            </w:r>
            <w:r>
              <w:rPr>
                <w:b/>
                <w:i/>
                <w:sz w:val="20"/>
              </w:rPr>
              <w:t>1</w:t>
            </w:r>
            <w:r w:rsidR="004F7C80">
              <w:rPr>
                <w:b/>
                <w:i/>
                <w:sz w:val="20"/>
              </w:rPr>
              <w:t>5</w:t>
            </w:r>
            <w:r>
              <w:rPr>
                <w:b/>
                <w:i/>
                <w:spacing w:val="-3"/>
                <w:sz w:val="20"/>
              </w:rPr>
              <w:t xml:space="preserve"> </w:t>
            </w:r>
            <w:r>
              <w:rPr>
                <w:b/>
                <w:i/>
                <w:sz w:val="20"/>
              </w:rPr>
              <w:t>marks</w:t>
            </w:r>
          </w:p>
          <w:p w14:paraId="704BD120" w14:textId="3F42DE55" w:rsidR="0002441E" w:rsidRDefault="0002441E" w:rsidP="0002441E">
            <w:pPr>
              <w:pStyle w:val="TableParagraph"/>
              <w:spacing w:line="292" w:lineRule="exact"/>
              <w:ind w:left="4"/>
              <w:rPr>
                <w:sz w:val="24"/>
              </w:rPr>
            </w:pPr>
            <w:r>
              <w:rPr>
                <w:b/>
                <w:i/>
                <w:sz w:val="20"/>
              </w:rPr>
              <w:tab/>
            </w:r>
            <w:r w:rsidR="004D36AE">
              <w:rPr>
                <w:b/>
                <w:i/>
                <w:sz w:val="20"/>
              </w:rPr>
              <w:t xml:space="preserve">                           </w:t>
            </w:r>
            <w:r w:rsidR="004C513D">
              <w:rPr>
                <w:b/>
                <w:i/>
                <w:sz w:val="20"/>
              </w:rPr>
              <w:t xml:space="preserve">  10</w:t>
            </w:r>
            <w:r>
              <w:rPr>
                <w:b/>
                <w:i/>
                <w:sz w:val="20"/>
              </w:rPr>
              <w:t>+</w:t>
            </w:r>
            <w:r>
              <w:rPr>
                <w:b/>
                <w:i/>
                <w:spacing w:val="-4"/>
                <w:sz w:val="20"/>
              </w:rPr>
              <w:t xml:space="preserve"> </w:t>
            </w:r>
            <w:r>
              <w:rPr>
                <w:b/>
                <w:i/>
                <w:sz w:val="20"/>
              </w:rPr>
              <w:t>resources</w:t>
            </w:r>
            <w:r>
              <w:rPr>
                <w:b/>
                <w:i/>
                <w:spacing w:val="-2"/>
                <w:sz w:val="20"/>
              </w:rPr>
              <w:t xml:space="preserve"> </w:t>
            </w:r>
            <w:r>
              <w:rPr>
                <w:b/>
                <w:i/>
                <w:sz w:val="20"/>
              </w:rPr>
              <w:t>–</w:t>
            </w:r>
            <w:r>
              <w:rPr>
                <w:b/>
                <w:i/>
                <w:spacing w:val="-6"/>
                <w:sz w:val="20"/>
              </w:rPr>
              <w:t xml:space="preserve"> </w:t>
            </w:r>
            <w:r w:rsidR="002E2578">
              <w:rPr>
                <w:b/>
                <w:i/>
                <w:sz w:val="20"/>
              </w:rPr>
              <w:t>2</w:t>
            </w:r>
            <w:r w:rsidR="004F7C80">
              <w:rPr>
                <w:b/>
                <w:i/>
                <w:sz w:val="20"/>
              </w:rPr>
              <w:t>5</w:t>
            </w:r>
            <w:r>
              <w:rPr>
                <w:b/>
                <w:i/>
                <w:spacing w:val="-5"/>
                <w:sz w:val="20"/>
              </w:rPr>
              <w:t xml:space="preserve"> </w:t>
            </w:r>
            <w:r>
              <w:rPr>
                <w:b/>
                <w:i/>
                <w:sz w:val="20"/>
              </w:rPr>
              <w:t>marks</w:t>
            </w:r>
          </w:p>
        </w:tc>
        <w:tc>
          <w:tcPr>
            <w:tcW w:w="1562" w:type="dxa"/>
          </w:tcPr>
          <w:p w14:paraId="69B8614A" w14:textId="77777777" w:rsidR="0002441E" w:rsidRDefault="0002441E" w:rsidP="00C61F6D">
            <w:pPr>
              <w:pStyle w:val="TableParagraph"/>
              <w:jc w:val="center"/>
              <w:rPr>
                <w:b/>
              </w:rPr>
            </w:pPr>
          </w:p>
          <w:p w14:paraId="61793B22" w14:textId="77777777" w:rsidR="0002441E" w:rsidRDefault="0002441E" w:rsidP="00C61F6D">
            <w:pPr>
              <w:pStyle w:val="TableParagraph"/>
              <w:spacing w:before="7"/>
              <w:jc w:val="center"/>
              <w:rPr>
                <w:b/>
                <w:sz w:val="21"/>
              </w:rPr>
            </w:pPr>
          </w:p>
          <w:p w14:paraId="27A2AC8A" w14:textId="56494447" w:rsidR="0002441E" w:rsidRDefault="002E2578" w:rsidP="00C61F6D">
            <w:pPr>
              <w:pStyle w:val="TableParagraph"/>
              <w:jc w:val="center"/>
              <w:rPr>
                <w:b/>
              </w:rPr>
            </w:pPr>
            <w:r>
              <w:rPr>
                <w:b/>
              </w:rPr>
              <w:t>2</w:t>
            </w:r>
            <w:r w:rsidR="004F7C80">
              <w:rPr>
                <w:b/>
              </w:rPr>
              <w:t>5</w:t>
            </w:r>
          </w:p>
        </w:tc>
      </w:tr>
      <w:tr w:rsidR="0002441E" w14:paraId="375F6D9D" w14:textId="77777777" w:rsidTr="00C61F6D">
        <w:trPr>
          <w:trHeight w:val="1658"/>
        </w:trPr>
        <w:tc>
          <w:tcPr>
            <w:tcW w:w="8798" w:type="dxa"/>
          </w:tcPr>
          <w:p w14:paraId="68266B76" w14:textId="43486F2C" w:rsidR="0002441E" w:rsidRDefault="0002441E" w:rsidP="0002441E">
            <w:pPr>
              <w:pStyle w:val="TableParagraph"/>
              <w:spacing w:before="4" w:line="291" w:lineRule="exact"/>
              <w:ind w:left="112"/>
              <w:rPr>
                <w:sz w:val="24"/>
              </w:rPr>
            </w:pPr>
            <w:r>
              <w:rPr>
                <w:sz w:val="24"/>
              </w:rPr>
              <w:t>Number</w:t>
            </w:r>
            <w:r>
              <w:rPr>
                <w:spacing w:val="-3"/>
                <w:sz w:val="24"/>
              </w:rPr>
              <w:t xml:space="preserve"> </w:t>
            </w:r>
            <w:r>
              <w:rPr>
                <w:sz w:val="24"/>
              </w:rPr>
              <w:t>of</w:t>
            </w:r>
            <w:r>
              <w:rPr>
                <w:spacing w:val="-3"/>
                <w:sz w:val="24"/>
              </w:rPr>
              <w:t xml:space="preserve"> </w:t>
            </w:r>
            <w:r>
              <w:rPr>
                <w:sz w:val="24"/>
              </w:rPr>
              <w:t>similar</w:t>
            </w:r>
            <w:r>
              <w:rPr>
                <w:spacing w:val="-2"/>
                <w:sz w:val="24"/>
              </w:rPr>
              <w:t xml:space="preserve"> </w:t>
            </w:r>
            <w:r>
              <w:rPr>
                <w:sz w:val="24"/>
              </w:rPr>
              <w:t>services</w:t>
            </w:r>
            <w:r>
              <w:rPr>
                <w:spacing w:val="-1"/>
                <w:sz w:val="24"/>
              </w:rPr>
              <w:t xml:space="preserve"> </w:t>
            </w:r>
            <w:r w:rsidR="00AA1046">
              <w:rPr>
                <w:spacing w:val="-1"/>
                <w:sz w:val="24"/>
              </w:rPr>
              <w:t xml:space="preserve">clients </w:t>
            </w:r>
            <w:r>
              <w:rPr>
                <w:sz w:val="24"/>
              </w:rPr>
              <w:t>(</w:t>
            </w:r>
            <w:r>
              <w:t>Third</w:t>
            </w:r>
            <w:r>
              <w:rPr>
                <w:spacing w:val="-4"/>
              </w:rPr>
              <w:t xml:space="preserve"> </w:t>
            </w:r>
            <w:r>
              <w:t>Party</w:t>
            </w:r>
            <w:r>
              <w:rPr>
                <w:spacing w:val="-3"/>
              </w:rPr>
              <w:t xml:space="preserve"> </w:t>
            </w:r>
            <w:r>
              <w:t>HR)</w:t>
            </w:r>
            <w:r>
              <w:rPr>
                <w:spacing w:val="-1"/>
              </w:rPr>
              <w:t xml:space="preserve"> </w:t>
            </w:r>
            <w:r>
              <w:rPr>
                <w:sz w:val="24"/>
              </w:rPr>
              <w:t>provided</w:t>
            </w:r>
            <w:r>
              <w:rPr>
                <w:spacing w:val="-2"/>
                <w:sz w:val="24"/>
              </w:rPr>
              <w:t xml:space="preserve"> </w:t>
            </w:r>
            <w:r>
              <w:rPr>
                <w:sz w:val="24"/>
              </w:rPr>
              <w:t>in</w:t>
            </w:r>
            <w:r>
              <w:rPr>
                <w:spacing w:val="-2"/>
                <w:sz w:val="24"/>
              </w:rPr>
              <w:t xml:space="preserve"> </w:t>
            </w:r>
            <w:r>
              <w:rPr>
                <w:sz w:val="24"/>
              </w:rPr>
              <w:t>Pakistan</w:t>
            </w:r>
            <w:r w:rsidR="00781579">
              <w:rPr>
                <w:sz w:val="24"/>
              </w:rPr>
              <w:t xml:space="preserve"> with</w:t>
            </w:r>
            <w:r w:rsidR="00C154EF">
              <w:rPr>
                <w:sz w:val="24"/>
              </w:rPr>
              <w:t>in</w:t>
            </w:r>
            <w:r w:rsidR="00781579">
              <w:rPr>
                <w:sz w:val="24"/>
              </w:rPr>
              <w:t xml:space="preserve"> </w:t>
            </w:r>
            <w:r w:rsidR="00A0232E">
              <w:rPr>
                <w:sz w:val="24"/>
              </w:rPr>
              <w:t xml:space="preserve">the </w:t>
            </w:r>
            <w:r w:rsidR="00781579">
              <w:rPr>
                <w:sz w:val="24"/>
              </w:rPr>
              <w:t>Public Sector</w:t>
            </w:r>
            <w:r>
              <w:rPr>
                <w:spacing w:val="-3"/>
                <w:sz w:val="24"/>
              </w:rPr>
              <w:t xml:space="preserve"> </w:t>
            </w:r>
            <w:r>
              <w:rPr>
                <w:sz w:val="24"/>
              </w:rPr>
              <w:t xml:space="preserve">(last </w:t>
            </w:r>
            <w:r w:rsidR="00FF1D93">
              <w:rPr>
                <w:sz w:val="24"/>
              </w:rPr>
              <w:t>07</w:t>
            </w:r>
            <w:r>
              <w:rPr>
                <w:spacing w:val="-4"/>
                <w:sz w:val="24"/>
              </w:rPr>
              <w:t xml:space="preserve"> </w:t>
            </w:r>
            <w:r>
              <w:rPr>
                <w:sz w:val="24"/>
              </w:rPr>
              <w:t>years</w:t>
            </w:r>
            <w:r>
              <w:rPr>
                <w:spacing w:val="-4"/>
                <w:sz w:val="24"/>
              </w:rPr>
              <w:t xml:space="preserve"> </w:t>
            </w:r>
            <w:r>
              <w:rPr>
                <w:sz w:val="24"/>
              </w:rPr>
              <w:t>only)</w:t>
            </w:r>
          </w:p>
          <w:p w14:paraId="24F57FE9" w14:textId="3E06E2F8" w:rsidR="0002441E" w:rsidRDefault="0002441E" w:rsidP="00A0232E">
            <w:pPr>
              <w:pStyle w:val="TableParagraph"/>
              <w:ind w:left="112" w:right="802"/>
              <w:jc w:val="both"/>
              <w:rPr>
                <w:sz w:val="24"/>
              </w:rPr>
            </w:pPr>
            <w:r>
              <w:rPr>
                <w:sz w:val="24"/>
              </w:rPr>
              <w:t xml:space="preserve">*Firm MUST provide evidence in the form of </w:t>
            </w:r>
            <w:r w:rsidR="00A0232E">
              <w:rPr>
                <w:sz w:val="24"/>
              </w:rPr>
              <w:t xml:space="preserve">a </w:t>
            </w:r>
            <w:r>
              <w:rPr>
                <w:sz w:val="24"/>
              </w:rPr>
              <w:t xml:space="preserve">copy letter from </w:t>
            </w:r>
            <w:r w:rsidR="00A0232E">
              <w:rPr>
                <w:sz w:val="24"/>
              </w:rPr>
              <w:t xml:space="preserve">the </w:t>
            </w:r>
            <w:r>
              <w:rPr>
                <w:sz w:val="24"/>
              </w:rPr>
              <w:t>customer/contract</w:t>
            </w:r>
            <w:r>
              <w:rPr>
                <w:spacing w:val="-52"/>
                <w:sz w:val="24"/>
              </w:rPr>
              <w:t xml:space="preserve"> </w:t>
            </w:r>
            <w:r>
              <w:rPr>
                <w:sz w:val="24"/>
              </w:rPr>
              <w:t>copy/work</w:t>
            </w:r>
            <w:r>
              <w:rPr>
                <w:spacing w:val="-2"/>
                <w:sz w:val="24"/>
              </w:rPr>
              <w:t xml:space="preserve"> </w:t>
            </w:r>
            <w:r>
              <w:rPr>
                <w:sz w:val="24"/>
              </w:rPr>
              <w:t>order</w:t>
            </w:r>
            <w:r>
              <w:rPr>
                <w:spacing w:val="1"/>
                <w:sz w:val="24"/>
              </w:rPr>
              <w:t xml:space="preserve"> </w:t>
            </w:r>
            <w:r>
              <w:rPr>
                <w:sz w:val="24"/>
              </w:rPr>
              <w:t>copy.</w:t>
            </w:r>
          </w:p>
          <w:p w14:paraId="7938D2A6" w14:textId="77777777" w:rsidR="0002441E" w:rsidRDefault="0002441E" w:rsidP="0002441E">
            <w:pPr>
              <w:pStyle w:val="TableParagraph"/>
              <w:spacing w:before="6"/>
              <w:rPr>
                <w:b/>
                <w:sz w:val="23"/>
              </w:rPr>
            </w:pPr>
          </w:p>
          <w:p w14:paraId="13F635AD" w14:textId="77777777" w:rsidR="0002441E" w:rsidRPr="00790D2E" w:rsidRDefault="0002441E" w:rsidP="0002441E">
            <w:pPr>
              <w:pStyle w:val="TableParagraph"/>
              <w:ind w:left="112"/>
              <w:rPr>
                <w:b/>
                <w:bCs/>
                <w:i/>
                <w:sz w:val="20"/>
              </w:rPr>
            </w:pPr>
            <w:r w:rsidRPr="00790D2E">
              <w:rPr>
                <w:b/>
                <w:bCs/>
                <w:i/>
                <w:sz w:val="20"/>
              </w:rPr>
              <w:t>Calculation</w:t>
            </w:r>
            <w:r w:rsidRPr="00790D2E">
              <w:rPr>
                <w:b/>
                <w:bCs/>
                <w:i/>
                <w:spacing w:val="-5"/>
                <w:sz w:val="20"/>
              </w:rPr>
              <w:t xml:space="preserve"> </w:t>
            </w:r>
            <w:r w:rsidRPr="00790D2E">
              <w:rPr>
                <w:b/>
                <w:bCs/>
                <w:i/>
                <w:sz w:val="20"/>
              </w:rPr>
              <w:t>Criteria:</w:t>
            </w:r>
          </w:p>
          <w:p w14:paraId="6775DBA0" w14:textId="53F1273C" w:rsidR="0002441E" w:rsidRDefault="0002441E" w:rsidP="0002441E">
            <w:pPr>
              <w:pStyle w:val="TableParagraph"/>
              <w:tabs>
                <w:tab w:val="left" w:pos="2229"/>
                <w:tab w:val="left" w:pos="4299"/>
                <w:tab w:val="left" w:pos="6507"/>
              </w:tabs>
              <w:spacing w:before="1" w:line="225" w:lineRule="exact"/>
              <w:ind w:left="112"/>
              <w:rPr>
                <w:i/>
                <w:sz w:val="20"/>
              </w:rPr>
            </w:pPr>
            <w:r>
              <w:rPr>
                <w:b/>
                <w:i/>
                <w:sz w:val="20"/>
              </w:rPr>
              <w:t>1-</w:t>
            </w:r>
            <w:r w:rsidR="00781579">
              <w:rPr>
                <w:b/>
                <w:i/>
                <w:sz w:val="20"/>
              </w:rPr>
              <w:t>5</w:t>
            </w:r>
            <w:r>
              <w:rPr>
                <w:b/>
                <w:i/>
                <w:spacing w:val="-2"/>
                <w:sz w:val="20"/>
              </w:rPr>
              <w:t xml:space="preserve"> </w:t>
            </w:r>
            <w:r>
              <w:rPr>
                <w:b/>
                <w:i/>
                <w:sz w:val="20"/>
              </w:rPr>
              <w:t>Clients</w:t>
            </w:r>
            <w:r>
              <w:rPr>
                <w:b/>
                <w:i/>
                <w:spacing w:val="-1"/>
                <w:sz w:val="20"/>
              </w:rPr>
              <w:t xml:space="preserve"> </w:t>
            </w:r>
            <w:r w:rsidRPr="004079F4">
              <w:rPr>
                <w:b/>
                <w:bCs/>
                <w:i/>
                <w:sz w:val="20"/>
              </w:rPr>
              <w:t>–</w:t>
            </w:r>
            <w:r w:rsidRPr="004079F4">
              <w:rPr>
                <w:b/>
                <w:bCs/>
                <w:i/>
                <w:spacing w:val="-2"/>
                <w:sz w:val="20"/>
              </w:rPr>
              <w:t xml:space="preserve"> </w:t>
            </w:r>
            <w:r w:rsidR="00781579" w:rsidRPr="004079F4">
              <w:rPr>
                <w:b/>
                <w:bCs/>
                <w:i/>
                <w:sz w:val="20"/>
              </w:rPr>
              <w:t>50</w:t>
            </w:r>
            <w:r w:rsidRPr="004079F4">
              <w:rPr>
                <w:b/>
                <w:bCs/>
                <w:i/>
                <w:spacing w:val="-2"/>
                <w:sz w:val="20"/>
              </w:rPr>
              <w:t xml:space="preserve"> </w:t>
            </w:r>
            <w:r w:rsidRPr="004079F4">
              <w:rPr>
                <w:b/>
                <w:bCs/>
                <w:i/>
                <w:sz w:val="20"/>
              </w:rPr>
              <w:t>marks</w:t>
            </w:r>
            <w:r w:rsidRPr="004079F4">
              <w:rPr>
                <w:b/>
                <w:bCs/>
                <w:i/>
                <w:sz w:val="20"/>
              </w:rPr>
              <w:tab/>
            </w:r>
            <w:r w:rsidR="00781579" w:rsidRPr="004079F4">
              <w:rPr>
                <w:b/>
                <w:bCs/>
                <w:i/>
                <w:sz w:val="20"/>
              </w:rPr>
              <w:t>5</w:t>
            </w:r>
            <w:r w:rsidRPr="004079F4">
              <w:rPr>
                <w:b/>
                <w:bCs/>
                <w:i/>
                <w:sz w:val="20"/>
              </w:rPr>
              <w:t>-</w:t>
            </w:r>
            <w:r w:rsidR="00781579" w:rsidRPr="004079F4">
              <w:rPr>
                <w:b/>
                <w:bCs/>
                <w:i/>
                <w:sz w:val="20"/>
              </w:rPr>
              <w:t>10</w:t>
            </w:r>
            <w:r w:rsidRPr="004079F4">
              <w:rPr>
                <w:b/>
                <w:bCs/>
                <w:i/>
                <w:spacing w:val="-2"/>
                <w:sz w:val="20"/>
              </w:rPr>
              <w:t xml:space="preserve"> </w:t>
            </w:r>
            <w:r w:rsidRPr="004079F4">
              <w:rPr>
                <w:b/>
                <w:bCs/>
                <w:i/>
                <w:sz w:val="20"/>
              </w:rPr>
              <w:t>Clients –</w:t>
            </w:r>
            <w:r w:rsidRPr="004079F4">
              <w:rPr>
                <w:b/>
                <w:bCs/>
                <w:i/>
                <w:spacing w:val="-3"/>
                <w:sz w:val="20"/>
              </w:rPr>
              <w:t xml:space="preserve"> </w:t>
            </w:r>
            <w:r w:rsidR="00781579" w:rsidRPr="004079F4">
              <w:rPr>
                <w:b/>
                <w:bCs/>
                <w:i/>
                <w:sz w:val="20"/>
              </w:rPr>
              <w:t>75</w:t>
            </w:r>
            <w:r w:rsidRPr="004079F4">
              <w:rPr>
                <w:b/>
                <w:bCs/>
                <w:i/>
                <w:spacing w:val="-2"/>
                <w:sz w:val="20"/>
              </w:rPr>
              <w:t xml:space="preserve"> </w:t>
            </w:r>
            <w:r w:rsidRPr="004079F4">
              <w:rPr>
                <w:b/>
                <w:bCs/>
                <w:i/>
                <w:sz w:val="20"/>
              </w:rPr>
              <w:t>marks</w:t>
            </w:r>
            <w:r w:rsidRPr="004079F4">
              <w:rPr>
                <w:b/>
                <w:bCs/>
                <w:i/>
                <w:sz w:val="20"/>
              </w:rPr>
              <w:tab/>
            </w:r>
            <w:r w:rsidR="00781579" w:rsidRPr="004079F4">
              <w:rPr>
                <w:b/>
                <w:bCs/>
                <w:i/>
                <w:sz w:val="20"/>
              </w:rPr>
              <w:t>11 and above</w:t>
            </w:r>
            <w:r w:rsidRPr="004079F4">
              <w:rPr>
                <w:b/>
                <w:bCs/>
                <w:i/>
                <w:spacing w:val="-1"/>
                <w:sz w:val="20"/>
              </w:rPr>
              <w:t xml:space="preserve"> </w:t>
            </w:r>
            <w:r w:rsidRPr="004079F4">
              <w:rPr>
                <w:b/>
                <w:bCs/>
                <w:i/>
                <w:sz w:val="20"/>
              </w:rPr>
              <w:t>Clients –</w:t>
            </w:r>
            <w:r w:rsidRPr="004079F4">
              <w:rPr>
                <w:b/>
                <w:bCs/>
                <w:i/>
                <w:spacing w:val="-2"/>
                <w:sz w:val="20"/>
              </w:rPr>
              <w:t xml:space="preserve"> </w:t>
            </w:r>
            <w:r w:rsidR="00781579" w:rsidRPr="004079F4">
              <w:rPr>
                <w:b/>
                <w:bCs/>
                <w:i/>
                <w:sz w:val="20"/>
              </w:rPr>
              <w:t>100</w:t>
            </w:r>
            <w:r w:rsidRPr="004079F4">
              <w:rPr>
                <w:b/>
                <w:bCs/>
                <w:i/>
                <w:spacing w:val="-1"/>
                <w:sz w:val="20"/>
              </w:rPr>
              <w:t xml:space="preserve"> </w:t>
            </w:r>
            <w:r w:rsidRPr="004079F4">
              <w:rPr>
                <w:b/>
                <w:bCs/>
                <w:i/>
                <w:sz w:val="20"/>
              </w:rPr>
              <w:t>marks</w:t>
            </w:r>
          </w:p>
        </w:tc>
        <w:tc>
          <w:tcPr>
            <w:tcW w:w="1562" w:type="dxa"/>
          </w:tcPr>
          <w:p w14:paraId="2F7788A7" w14:textId="77777777" w:rsidR="0002441E" w:rsidRDefault="0002441E" w:rsidP="00C61F6D">
            <w:pPr>
              <w:pStyle w:val="TableParagraph"/>
              <w:jc w:val="center"/>
              <w:rPr>
                <w:b/>
              </w:rPr>
            </w:pPr>
          </w:p>
          <w:p w14:paraId="17C24E5B" w14:textId="77777777" w:rsidR="0002441E" w:rsidRDefault="0002441E" w:rsidP="00C61F6D">
            <w:pPr>
              <w:pStyle w:val="TableParagraph"/>
              <w:jc w:val="center"/>
              <w:rPr>
                <w:b/>
              </w:rPr>
            </w:pPr>
          </w:p>
          <w:p w14:paraId="1444AAD0" w14:textId="77777777" w:rsidR="0002441E" w:rsidRDefault="0002441E" w:rsidP="00C61F6D">
            <w:pPr>
              <w:pStyle w:val="TableParagraph"/>
              <w:jc w:val="center"/>
              <w:rPr>
                <w:b/>
              </w:rPr>
            </w:pPr>
          </w:p>
          <w:p w14:paraId="7204A5F4" w14:textId="77777777" w:rsidR="0002441E" w:rsidRDefault="0002441E" w:rsidP="00C61F6D">
            <w:pPr>
              <w:pStyle w:val="TableParagraph"/>
              <w:ind w:left="594" w:right="583"/>
              <w:jc w:val="center"/>
              <w:rPr>
                <w:b/>
              </w:rPr>
            </w:pPr>
            <w:r>
              <w:rPr>
                <w:b/>
              </w:rPr>
              <w:t>100</w:t>
            </w:r>
          </w:p>
        </w:tc>
      </w:tr>
      <w:tr w:rsidR="004C513D" w14:paraId="68B3F3EE" w14:textId="77777777" w:rsidTr="00C61F6D">
        <w:trPr>
          <w:trHeight w:val="1658"/>
        </w:trPr>
        <w:tc>
          <w:tcPr>
            <w:tcW w:w="8798" w:type="dxa"/>
          </w:tcPr>
          <w:p w14:paraId="119A9115" w14:textId="17074179" w:rsidR="004C513D" w:rsidRPr="00A407C6" w:rsidRDefault="004C513D" w:rsidP="004C513D">
            <w:pPr>
              <w:pStyle w:val="TableParagraph"/>
              <w:tabs>
                <w:tab w:val="left" w:pos="1432"/>
              </w:tabs>
              <w:spacing w:line="218" w:lineRule="exact"/>
              <w:ind w:right="4531"/>
              <w:rPr>
                <w:b/>
                <w:bCs/>
                <w:color w:val="000000" w:themeColor="text1"/>
                <w:w w:val="95"/>
              </w:rPr>
            </w:pPr>
            <w:r w:rsidRPr="00A407C6">
              <w:rPr>
                <w:b/>
                <w:bCs/>
                <w:color w:val="000000" w:themeColor="text1"/>
                <w:w w:val="95"/>
              </w:rPr>
              <w:t xml:space="preserve"> </w:t>
            </w:r>
          </w:p>
          <w:p w14:paraId="71BC9FCD" w14:textId="505BDA95" w:rsidR="004C513D" w:rsidRPr="00A407C6" w:rsidRDefault="004C513D" w:rsidP="007733B5">
            <w:pPr>
              <w:pStyle w:val="TableParagraph"/>
              <w:ind w:left="4"/>
              <w:rPr>
                <w:sz w:val="24"/>
              </w:rPr>
            </w:pPr>
            <w:r w:rsidRPr="00A407C6">
              <w:rPr>
                <w:sz w:val="24"/>
              </w:rPr>
              <w:t xml:space="preserve"> Similar projects</w:t>
            </w:r>
            <w:r w:rsidR="00F001BF" w:rsidRPr="00A407C6">
              <w:rPr>
                <w:sz w:val="24"/>
              </w:rPr>
              <w:t xml:space="preserve">/ Technical HR Outsourcing-Technical BPO </w:t>
            </w:r>
            <w:r w:rsidRPr="00A407C6">
              <w:rPr>
                <w:sz w:val="24"/>
              </w:rPr>
              <w:t xml:space="preserve">done for </w:t>
            </w:r>
            <w:r w:rsidR="00EC4851">
              <w:rPr>
                <w:sz w:val="24"/>
              </w:rPr>
              <w:t xml:space="preserve">the </w:t>
            </w:r>
            <w:r w:rsidRPr="00A407C6">
              <w:rPr>
                <w:sz w:val="24"/>
              </w:rPr>
              <w:t xml:space="preserve">Government </w:t>
            </w:r>
            <w:r w:rsidR="00F001BF" w:rsidRPr="00A407C6">
              <w:rPr>
                <w:sz w:val="24"/>
              </w:rPr>
              <w:t xml:space="preserve">with the minimum project worth of </w:t>
            </w:r>
            <w:r w:rsidR="00A407C6" w:rsidRPr="00A407C6">
              <w:rPr>
                <w:sz w:val="24"/>
              </w:rPr>
              <w:t xml:space="preserve">PKR </w:t>
            </w:r>
            <w:r w:rsidR="00F001BF" w:rsidRPr="00A407C6">
              <w:rPr>
                <w:sz w:val="24"/>
              </w:rPr>
              <w:t>200 million each</w:t>
            </w:r>
            <w:r w:rsidRPr="00A407C6">
              <w:rPr>
                <w:sz w:val="24"/>
              </w:rPr>
              <w:t>:</w:t>
            </w:r>
          </w:p>
          <w:p w14:paraId="6C4B7F1F" w14:textId="77777777" w:rsidR="004C513D" w:rsidRPr="00A407C6" w:rsidRDefault="004C513D" w:rsidP="004C513D">
            <w:pPr>
              <w:pStyle w:val="TableParagraph"/>
              <w:spacing w:before="6"/>
              <w:rPr>
                <w:b/>
                <w:sz w:val="24"/>
              </w:rPr>
            </w:pPr>
          </w:p>
          <w:p w14:paraId="2758A7A6" w14:textId="52007D52" w:rsidR="004C513D" w:rsidRPr="00A407C6" w:rsidRDefault="004C513D" w:rsidP="004C513D">
            <w:pPr>
              <w:pStyle w:val="TableParagraph"/>
              <w:ind w:right="4552"/>
              <w:jc w:val="right"/>
              <w:rPr>
                <w:b/>
                <w:i/>
                <w:sz w:val="20"/>
              </w:rPr>
            </w:pPr>
            <w:r w:rsidRPr="00A407C6">
              <w:rPr>
                <w:b/>
                <w:i/>
                <w:sz w:val="20"/>
              </w:rPr>
              <w:t>Calculation</w:t>
            </w:r>
            <w:r w:rsidRPr="00A407C6">
              <w:rPr>
                <w:b/>
                <w:i/>
                <w:spacing w:val="-3"/>
                <w:sz w:val="20"/>
              </w:rPr>
              <w:t xml:space="preserve"> </w:t>
            </w:r>
            <w:r w:rsidRPr="00A407C6">
              <w:rPr>
                <w:b/>
                <w:i/>
                <w:sz w:val="20"/>
              </w:rPr>
              <w:t xml:space="preserve">Criteria:  </w:t>
            </w:r>
            <w:r w:rsidRPr="00A407C6">
              <w:rPr>
                <w:b/>
                <w:i/>
                <w:spacing w:val="38"/>
                <w:sz w:val="20"/>
              </w:rPr>
              <w:t xml:space="preserve"> </w:t>
            </w:r>
            <w:r w:rsidRPr="00A407C6">
              <w:rPr>
                <w:b/>
                <w:i/>
                <w:sz w:val="20"/>
              </w:rPr>
              <w:t>1-</w:t>
            </w:r>
            <w:r w:rsidR="00F001BF" w:rsidRPr="00A407C6">
              <w:rPr>
                <w:b/>
                <w:i/>
                <w:sz w:val="20"/>
              </w:rPr>
              <w:t>2</w:t>
            </w:r>
            <w:r w:rsidRPr="00A407C6">
              <w:rPr>
                <w:b/>
                <w:i/>
                <w:spacing w:val="-2"/>
                <w:sz w:val="20"/>
              </w:rPr>
              <w:t xml:space="preserve"> </w:t>
            </w:r>
            <w:r w:rsidRPr="00A407C6">
              <w:rPr>
                <w:b/>
                <w:i/>
                <w:sz w:val="20"/>
              </w:rPr>
              <w:t>projects</w:t>
            </w:r>
            <w:r w:rsidRPr="00A407C6">
              <w:rPr>
                <w:b/>
                <w:i/>
                <w:spacing w:val="44"/>
                <w:sz w:val="20"/>
              </w:rPr>
              <w:t xml:space="preserve"> </w:t>
            </w:r>
            <w:r w:rsidRPr="00A407C6">
              <w:rPr>
                <w:b/>
                <w:i/>
                <w:sz w:val="20"/>
              </w:rPr>
              <w:t>–</w:t>
            </w:r>
            <w:r w:rsidRPr="00A407C6">
              <w:rPr>
                <w:b/>
                <w:i/>
                <w:spacing w:val="-3"/>
                <w:sz w:val="20"/>
              </w:rPr>
              <w:t xml:space="preserve"> </w:t>
            </w:r>
            <w:r w:rsidR="00F001BF" w:rsidRPr="00A407C6">
              <w:rPr>
                <w:b/>
                <w:i/>
                <w:sz w:val="20"/>
              </w:rPr>
              <w:t>50</w:t>
            </w:r>
            <w:r w:rsidRPr="00A407C6">
              <w:rPr>
                <w:b/>
                <w:i/>
                <w:spacing w:val="-3"/>
                <w:sz w:val="20"/>
              </w:rPr>
              <w:t xml:space="preserve"> </w:t>
            </w:r>
            <w:r w:rsidRPr="00A407C6">
              <w:rPr>
                <w:b/>
                <w:i/>
                <w:sz w:val="20"/>
              </w:rPr>
              <w:t>marks</w:t>
            </w:r>
          </w:p>
          <w:p w14:paraId="0F2447A0" w14:textId="061A962D" w:rsidR="004C513D" w:rsidRPr="00A407C6" w:rsidRDefault="004C513D" w:rsidP="004C513D">
            <w:pPr>
              <w:pStyle w:val="TableParagraph"/>
              <w:ind w:right="4552"/>
              <w:jc w:val="center"/>
              <w:rPr>
                <w:b/>
                <w:i/>
                <w:sz w:val="20"/>
              </w:rPr>
            </w:pPr>
            <w:r w:rsidRPr="00A407C6">
              <w:rPr>
                <w:b/>
                <w:i/>
                <w:sz w:val="20"/>
              </w:rPr>
              <w:t xml:space="preserve">                                              </w:t>
            </w:r>
            <w:r w:rsidR="00F001BF" w:rsidRPr="00A407C6">
              <w:rPr>
                <w:b/>
                <w:i/>
                <w:sz w:val="20"/>
              </w:rPr>
              <w:t>3</w:t>
            </w:r>
            <w:r w:rsidRPr="00A407C6">
              <w:rPr>
                <w:b/>
                <w:i/>
                <w:sz w:val="20"/>
              </w:rPr>
              <w:t>-</w:t>
            </w:r>
            <w:r w:rsidR="00F001BF" w:rsidRPr="00A407C6">
              <w:rPr>
                <w:b/>
                <w:i/>
                <w:sz w:val="20"/>
              </w:rPr>
              <w:t>4</w:t>
            </w:r>
            <w:r w:rsidRPr="00A407C6">
              <w:rPr>
                <w:b/>
                <w:i/>
                <w:sz w:val="20"/>
              </w:rPr>
              <w:t xml:space="preserve"> projects –</w:t>
            </w:r>
            <w:r w:rsidRPr="00A407C6">
              <w:rPr>
                <w:b/>
                <w:i/>
                <w:spacing w:val="-3"/>
                <w:sz w:val="20"/>
              </w:rPr>
              <w:t xml:space="preserve"> </w:t>
            </w:r>
            <w:r w:rsidR="00F001BF" w:rsidRPr="00A407C6">
              <w:rPr>
                <w:b/>
                <w:i/>
                <w:sz w:val="20"/>
              </w:rPr>
              <w:t>75</w:t>
            </w:r>
            <w:r w:rsidRPr="00A407C6">
              <w:rPr>
                <w:b/>
                <w:i/>
                <w:spacing w:val="-3"/>
                <w:sz w:val="20"/>
              </w:rPr>
              <w:t xml:space="preserve"> </w:t>
            </w:r>
            <w:r w:rsidRPr="00A407C6">
              <w:rPr>
                <w:b/>
                <w:i/>
                <w:sz w:val="20"/>
              </w:rPr>
              <w:t>mark</w:t>
            </w:r>
            <w:r w:rsidR="00F001BF" w:rsidRPr="00A407C6">
              <w:rPr>
                <w:b/>
                <w:i/>
                <w:sz w:val="20"/>
              </w:rPr>
              <w:t>s</w:t>
            </w:r>
          </w:p>
          <w:p w14:paraId="1B677928" w14:textId="3D36F004" w:rsidR="00F107BD" w:rsidRPr="00A407C6" w:rsidRDefault="004C513D" w:rsidP="00F001BF">
            <w:pPr>
              <w:pStyle w:val="TableParagraph"/>
              <w:spacing w:before="4" w:line="291" w:lineRule="exact"/>
              <w:ind w:left="112"/>
              <w:rPr>
                <w:sz w:val="24"/>
              </w:rPr>
            </w:pPr>
            <w:r w:rsidRPr="00A407C6">
              <w:rPr>
                <w:b/>
                <w:i/>
                <w:sz w:val="20"/>
              </w:rPr>
              <w:t xml:space="preserve">                                           </w:t>
            </w:r>
            <w:r w:rsidR="0062207A" w:rsidRPr="00A407C6">
              <w:rPr>
                <w:b/>
                <w:i/>
                <w:sz w:val="20"/>
              </w:rPr>
              <w:t xml:space="preserve">   </w:t>
            </w:r>
            <w:r w:rsidR="00F001BF" w:rsidRPr="00A407C6">
              <w:rPr>
                <w:b/>
                <w:i/>
                <w:sz w:val="20"/>
              </w:rPr>
              <w:t>5</w:t>
            </w:r>
            <w:r w:rsidR="00F107BD" w:rsidRPr="00A407C6">
              <w:rPr>
                <w:b/>
                <w:i/>
                <w:sz w:val="20"/>
              </w:rPr>
              <w:t>+ Projects – 100 marks</w:t>
            </w:r>
          </w:p>
        </w:tc>
        <w:tc>
          <w:tcPr>
            <w:tcW w:w="1562" w:type="dxa"/>
          </w:tcPr>
          <w:p w14:paraId="0F504F02" w14:textId="77777777" w:rsidR="004C513D" w:rsidRDefault="004C513D" w:rsidP="00C61F6D">
            <w:pPr>
              <w:pStyle w:val="TableParagraph"/>
              <w:ind w:left="813"/>
              <w:jc w:val="center"/>
              <w:rPr>
                <w:b/>
              </w:rPr>
            </w:pPr>
          </w:p>
          <w:p w14:paraId="16F3AD83" w14:textId="77777777" w:rsidR="004C513D" w:rsidRPr="004C513D" w:rsidRDefault="004C513D" w:rsidP="00C61F6D">
            <w:pPr>
              <w:jc w:val="center"/>
            </w:pPr>
          </w:p>
          <w:p w14:paraId="6B9FB371" w14:textId="5987DA08" w:rsidR="004C513D" w:rsidRDefault="00F107BD" w:rsidP="00C61F6D">
            <w:pPr>
              <w:pStyle w:val="TableParagraph"/>
              <w:jc w:val="center"/>
              <w:rPr>
                <w:b/>
              </w:rPr>
            </w:pPr>
            <w:r>
              <w:rPr>
                <w:b/>
              </w:rPr>
              <w:t>100</w:t>
            </w:r>
          </w:p>
        </w:tc>
      </w:tr>
      <w:tr w:rsidR="004C513D" w14:paraId="07038140" w14:textId="77777777" w:rsidTr="00C61F6D">
        <w:trPr>
          <w:trHeight w:val="1542"/>
        </w:trPr>
        <w:tc>
          <w:tcPr>
            <w:tcW w:w="8798" w:type="dxa"/>
          </w:tcPr>
          <w:p w14:paraId="62FCF022" w14:textId="10E2929F" w:rsidR="004C513D" w:rsidRDefault="008C72EA" w:rsidP="004C513D">
            <w:pPr>
              <w:pStyle w:val="TableParagraph"/>
              <w:spacing w:before="4" w:line="290" w:lineRule="exact"/>
              <w:ind w:left="112"/>
              <w:rPr>
                <w:sz w:val="24"/>
              </w:rPr>
            </w:pPr>
            <w:r w:rsidRPr="008C72EA">
              <w:rPr>
                <w:sz w:val="24"/>
              </w:rPr>
              <w:t>A</w:t>
            </w:r>
            <w:r w:rsidR="000D65B6">
              <w:rPr>
                <w:sz w:val="24"/>
              </w:rPr>
              <w:t>ccumulative</w:t>
            </w:r>
            <w:r w:rsidRPr="008C72EA">
              <w:rPr>
                <w:sz w:val="24"/>
              </w:rPr>
              <w:t xml:space="preserve"> Financial Turnover of the firm</w:t>
            </w:r>
            <w:r>
              <w:rPr>
                <w:sz w:val="24"/>
              </w:rPr>
              <w:t xml:space="preserve"> </w:t>
            </w:r>
            <w:r w:rsidR="004C513D">
              <w:rPr>
                <w:sz w:val="24"/>
              </w:rPr>
              <w:t>in</w:t>
            </w:r>
            <w:r w:rsidR="004C513D">
              <w:rPr>
                <w:spacing w:val="-1"/>
                <w:sz w:val="24"/>
              </w:rPr>
              <w:t xml:space="preserve"> </w:t>
            </w:r>
            <w:r w:rsidR="004C513D">
              <w:rPr>
                <w:sz w:val="24"/>
              </w:rPr>
              <w:t>last</w:t>
            </w:r>
            <w:r w:rsidR="004C513D">
              <w:rPr>
                <w:spacing w:val="-2"/>
                <w:sz w:val="24"/>
              </w:rPr>
              <w:t xml:space="preserve"> </w:t>
            </w:r>
            <w:r w:rsidR="00FF1D93">
              <w:rPr>
                <w:sz w:val="24"/>
              </w:rPr>
              <w:t>seven</w:t>
            </w:r>
            <w:r w:rsidR="004C513D">
              <w:rPr>
                <w:spacing w:val="-2"/>
                <w:sz w:val="24"/>
              </w:rPr>
              <w:t xml:space="preserve"> </w:t>
            </w:r>
            <w:r w:rsidR="004C513D">
              <w:rPr>
                <w:sz w:val="24"/>
              </w:rPr>
              <w:t>(</w:t>
            </w:r>
            <w:r w:rsidR="002C2D8C">
              <w:rPr>
                <w:sz w:val="24"/>
              </w:rPr>
              <w:t>0</w:t>
            </w:r>
            <w:r w:rsidR="00FF1D93">
              <w:rPr>
                <w:sz w:val="24"/>
              </w:rPr>
              <w:t>7</w:t>
            </w:r>
            <w:r w:rsidR="004C513D">
              <w:rPr>
                <w:sz w:val="24"/>
              </w:rPr>
              <w:t>)</w:t>
            </w:r>
            <w:r w:rsidR="004C513D">
              <w:rPr>
                <w:spacing w:val="-3"/>
                <w:sz w:val="24"/>
              </w:rPr>
              <w:t xml:space="preserve"> </w:t>
            </w:r>
            <w:r w:rsidR="004C513D">
              <w:rPr>
                <w:sz w:val="24"/>
              </w:rPr>
              <w:t>years</w:t>
            </w:r>
            <w:r w:rsidR="004C513D">
              <w:rPr>
                <w:spacing w:val="2"/>
                <w:sz w:val="24"/>
              </w:rPr>
              <w:t xml:space="preserve"> </w:t>
            </w:r>
            <w:r w:rsidR="004C513D">
              <w:rPr>
                <w:sz w:val="24"/>
              </w:rPr>
              <w:t>–Turnover</w:t>
            </w:r>
            <w:r w:rsidR="004C513D">
              <w:rPr>
                <w:spacing w:val="-2"/>
                <w:sz w:val="24"/>
              </w:rPr>
              <w:t xml:space="preserve"> </w:t>
            </w:r>
            <w:r w:rsidR="004C513D">
              <w:rPr>
                <w:sz w:val="24"/>
              </w:rPr>
              <w:t>(PKR)</w:t>
            </w:r>
          </w:p>
          <w:p w14:paraId="1C9528DD" w14:textId="77777777" w:rsidR="004C513D" w:rsidRDefault="004C513D" w:rsidP="004C513D">
            <w:pPr>
              <w:pStyle w:val="TableParagraph"/>
              <w:spacing w:line="290" w:lineRule="exact"/>
              <w:ind w:left="112"/>
              <w:rPr>
                <w:sz w:val="24"/>
              </w:rPr>
            </w:pPr>
            <w:r>
              <w:rPr>
                <w:sz w:val="24"/>
              </w:rPr>
              <w:t>*Firm</w:t>
            </w:r>
            <w:r>
              <w:rPr>
                <w:spacing w:val="-2"/>
                <w:sz w:val="24"/>
              </w:rPr>
              <w:t xml:space="preserve"> </w:t>
            </w:r>
            <w:r>
              <w:rPr>
                <w:sz w:val="24"/>
              </w:rPr>
              <w:t>MUST</w:t>
            </w:r>
            <w:r>
              <w:rPr>
                <w:spacing w:val="-2"/>
                <w:sz w:val="24"/>
              </w:rPr>
              <w:t xml:space="preserve"> </w:t>
            </w:r>
            <w:r>
              <w:rPr>
                <w:sz w:val="24"/>
              </w:rPr>
              <w:t>provide</w:t>
            </w:r>
            <w:r>
              <w:rPr>
                <w:spacing w:val="-5"/>
                <w:sz w:val="24"/>
              </w:rPr>
              <w:t xml:space="preserve"> </w:t>
            </w:r>
            <w:r>
              <w:rPr>
                <w:sz w:val="24"/>
              </w:rPr>
              <w:t>Audit</w:t>
            </w:r>
            <w:r>
              <w:rPr>
                <w:spacing w:val="-1"/>
                <w:sz w:val="24"/>
              </w:rPr>
              <w:t xml:space="preserve"> </w:t>
            </w:r>
            <w:r>
              <w:rPr>
                <w:sz w:val="24"/>
              </w:rPr>
              <w:t>report</w:t>
            </w:r>
            <w:r>
              <w:rPr>
                <w:spacing w:val="-2"/>
                <w:sz w:val="24"/>
              </w:rPr>
              <w:t xml:space="preserve"> </w:t>
            </w:r>
            <w:r>
              <w:rPr>
                <w:sz w:val="24"/>
              </w:rPr>
              <w:t>and</w:t>
            </w:r>
            <w:r>
              <w:rPr>
                <w:spacing w:val="-4"/>
                <w:sz w:val="24"/>
              </w:rPr>
              <w:t xml:space="preserve"> </w:t>
            </w:r>
            <w:r>
              <w:rPr>
                <w:sz w:val="24"/>
              </w:rPr>
              <w:t>relevant</w:t>
            </w:r>
            <w:r>
              <w:rPr>
                <w:spacing w:val="-3"/>
                <w:sz w:val="24"/>
              </w:rPr>
              <w:t xml:space="preserve"> </w:t>
            </w:r>
            <w:r>
              <w:rPr>
                <w:sz w:val="24"/>
              </w:rPr>
              <w:t>proof</w:t>
            </w:r>
            <w:r>
              <w:rPr>
                <w:spacing w:val="-4"/>
                <w:sz w:val="24"/>
              </w:rPr>
              <w:t xml:space="preserve"> </w:t>
            </w:r>
            <w:r>
              <w:rPr>
                <w:sz w:val="24"/>
              </w:rPr>
              <w:t>of</w:t>
            </w:r>
            <w:r>
              <w:rPr>
                <w:spacing w:val="-4"/>
                <w:sz w:val="24"/>
              </w:rPr>
              <w:t xml:space="preserve"> </w:t>
            </w:r>
            <w:r>
              <w:rPr>
                <w:sz w:val="24"/>
              </w:rPr>
              <w:t>financial</w:t>
            </w:r>
            <w:r>
              <w:rPr>
                <w:spacing w:val="-2"/>
                <w:sz w:val="24"/>
              </w:rPr>
              <w:t xml:space="preserve"> </w:t>
            </w:r>
            <w:r>
              <w:rPr>
                <w:sz w:val="24"/>
              </w:rPr>
              <w:t>strength</w:t>
            </w:r>
          </w:p>
          <w:p w14:paraId="214D57F7" w14:textId="77777777" w:rsidR="004C513D" w:rsidRDefault="004C513D" w:rsidP="004C513D">
            <w:pPr>
              <w:pStyle w:val="TableParagraph"/>
              <w:spacing w:before="12"/>
              <w:rPr>
                <w:b/>
                <w:sz w:val="21"/>
              </w:rPr>
            </w:pPr>
          </w:p>
          <w:p w14:paraId="2F34629E" w14:textId="77777777" w:rsidR="004C513D" w:rsidRPr="00790D2E" w:rsidRDefault="004C513D" w:rsidP="004C513D">
            <w:pPr>
              <w:pStyle w:val="TableParagraph"/>
              <w:spacing w:line="237" w:lineRule="exact"/>
              <w:ind w:left="112"/>
              <w:rPr>
                <w:b/>
                <w:bCs/>
                <w:i/>
                <w:sz w:val="20"/>
              </w:rPr>
            </w:pPr>
            <w:r w:rsidRPr="00790D2E">
              <w:rPr>
                <w:b/>
                <w:bCs/>
                <w:i/>
                <w:sz w:val="20"/>
              </w:rPr>
              <w:t>Calculation</w:t>
            </w:r>
            <w:r w:rsidRPr="00790D2E">
              <w:rPr>
                <w:b/>
                <w:bCs/>
                <w:i/>
                <w:spacing w:val="-5"/>
                <w:sz w:val="20"/>
              </w:rPr>
              <w:t xml:space="preserve"> </w:t>
            </w:r>
            <w:r w:rsidRPr="00790D2E">
              <w:rPr>
                <w:b/>
                <w:bCs/>
                <w:i/>
                <w:sz w:val="20"/>
              </w:rPr>
              <w:t>Criteria:</w:t>
            </w:r>
          </w:p>
          <w:p w14:paraId="1AFD7EF1" w14:textId="4E276093" w:rsidR="00631767" w:rsidRPr="00631767" w:rsidRDefault="00631767" w:rsidP="00631767">
            <w:pPr>
              <w:pStyle w:val="TableParagraph"/>
              <w:spacing w:line="237" w:lineRule="exact"/>
              <w:ind w:left="112"/>
              <w:rPr>
                <w:b/>
                <w:i/>
                <w:sz w:val="20"/>
              </w:rPr>
            </w:pPr>
            <w:r w:rsidRPr="00631767">
              <w:rPr>
                <w:b/>
                <w:i/>
                <w:sz w:val="20"/>
              </w:rPr>
              <w:t>&gt;</w:t>
            </w:r>
            <w:r w:rsidR="00FC0267">
              <w:rPr>
                <w:b/>
                <w:i/>
                <w:sz w:val="20"/>
              </w:rPr>
              <w:t>6</w:t>
            </w:r>
            <w:r w:rsidRPr="00631767">
              <w:rPr>
                <w:b/>
                <w:i/>
                <w:sz w:val="20"/>
              </w:rPr>
              <w:t xml:space="preserve">00 million &lt; </w:t>
            </w:r>
            <w:r w:rsidR="00FC0267">
              <w:rPr>
                <w:b/>
                <w:i/>
                <w:sz w:val="20"/>
              </w:rPr>
              <w:t>8</w:t>
            </w:r>
            <w:r w:rsidRPr="00631767">
              <w:rPr>
                <w:b/>
                <w:i/>
                <w:sz w:val="20"/>
              </w:rPr>
              <w:t>00 million</w:t>
            </w:r>
            <w:r w:rsidR="004C513D" w:rsidRPr="00631767">
              <w:rPr>
                <w:b/>
                <w:i/>
                <w:sz w:val="20"/>
              </w:rPr>
              <w:t xml:space="preserve"> per year – 50 marks</w:t>
            </w:r>
          </w:p>
          <w:p w14:paraId="4B8C5C44" w14:textId="0416FFA0" w:rsidR="00631767" w:rsidRPr="00631767" w:rsidRDefault="00631767" w:rsidP="00631767">
            <w:pPr>
              <w:pStyle w:val="TableParagraph"/>
              <w:spacing w:line="237" w:lineRule="exact"/>
              <w:ind w:left="112"/>
              <w:rPr>
                <w:b/>
                <w:i/>
                <w:sz w:val="20"/>
              </w:rPr>
            </w:pPr>
            <w:r w:rsidRPr="00631767">
              <w:rPr>
                <w:b/>
                <w:i/>
                <w:sz w:val="20"/>
              </w:rPr>
              <w:t xml:space="preserve">&gt; </w:t>
            </w:r>
            <w:r w:rsidR="00FC0267">
              <w:rPr>
                <w:b/>
                <w:i/>
                <w:sz w:val="20"/>
              </w:rPr>
              <w:t>8</w:t>
            </w:r>
            <w:r w:rsidRPr="00631767">
              <w:rPr>
                <w:b/>
                <w:i/>
                <w:sz w:val="20"/>
              </w:rPr>
              <w:t xml:space="preserve">00 million &lt; </w:t>
            </w:r>
            <w:r w:rsidR="00FC0267">
              <w:rPr>
                <w:b/>
                <w:i/>
                <w:sz w:val="20"/>
              </w:rPr>
              <w:t>1000</w:t>
            </w:r>
            <w:r w:rsidRPr="00631767">
              <w:rPr>
                <w:b/>
                <w:i/>
                <w:sz w:val="20"/>
              </w:rPr>
              <w:t xml:space="preserve"> million </w:t>
            </w:r>
            <w:r w:rsidR="004C513D" w:rsidRPr="00631767">
              <w:rPr>
                <w:b/>
                <w:i/>
                <w:sz w:val="20"/>
              </w:rPr>
              <w:t>per year – 75 marks</w:t>
            </w:r>
          </w:p>
          <w:p w14:paraId="07B8109B" w14:textId="4393719A" w:rsidR="004C513D" w:rsidRDefault="00631767" w:rsidP="004C513D">
            <w:pPr>
              <w:pStyle w:val="TableParagraph"/>
              <w:spacing w:line="224" w:lineRule="exact"/>
              <w:ind w:left="112"/>
              <w:rPr>
                <w:b/>
                <w:i/>
                <w:sz w:val="20"/>
              </w:rPr>
            </w:pPr>
            <w:r w:rsidRPr="00631767">
              <w:rPr>
                <w:b/>
                <w:i/>
                <w:sz w:val="20"/>
              </w:rPr>
              <w:t xml:space="preserve">&gt; </w:t>
            </w:r>
            <w:r w:rsidR="00FC0267">
              <w:rPr>
                <w:b/>
                <w:i/>
                <w:sz w:val="20"/>
              </w:rPr>
              <w:t>1000+</w:t>
            </w:r>
            <w:r w:rsidRPr="00631767">
              <w:rPr>
                <w:b/>
                <w:i/>
                <w:sz w:val="20"/>
              </w:rPr>
              <w:t xml:space="preserve"> million</w:t>
            </w:r>
            <w:r w:rsidR="00FC0267">
              <w:rPr>
                <w:b/>
                <w:i/>
                <w:sz w:val="20"/>
              </w:rPr>
              <w:t xml:space="preserve"> </w:t>
            </w:r>
            <w:r w:rsidR="00EC4851" w:rsidRPr="00631767">
              <w:rPr>
                <w:b/>
                <w:i/>
                <w:sz w:val="20"/>
              </w:rPr>
              <w:t>–</w:t>
            </w:r>
            <w:r w:rsidR="00FC0267">
              <w:rPr>
                <w:b/>
                <w:i/>
                <w:sz w:val="20"/>
              </w:rPr>
              <w:t xml:space="preserve"> </w:t>
            </w:r>
            <w:r w:rsidR="004C513D" w:rsidRPr="00631767">
              <w:rPr>
                <w:b/>
                <w:i/>
                <w:sz w:val="20"/>
              </w:rPr>
              <w:t xml:space="preserve"> </w:t>
            </w:r>
            <w:r w:rsidR="004C513D">
              <w:rPr>
                <w:b/>
                <w:i/>
                <w:sz w:val="20"/>
              </w:rPr>
              <w:t>100</w:t>
            </w:r>
            <w:r w:rsidR="004C513D" w:rsidRPr="00631767">
              <w:rPr>
                <w:b/>
                <w:i/>
                <w:sz w:val="20"/>
              </w:rPr>
              <w:t xml:space="preserve"> </w:t>
            </w:r>
            <w:r w:rsidR="004C513D">
              <w:rPr>
                <w:b/>
                <w:i/>
                <w:sz w:val="20"/>
              </w:rPr>
              <w:t>marks</w:t>
            </w:r>
          </w:p>
        </w:tc>
        <w:tc>
          <w:tcPr>
            <w:tcW w:w="1562" w:type="dxa"/>
            <w:vAlign w:val="center"/>
          </w:tcPr>
          <w:p w14:paraId="41AC3895" w14:textId="77777777" w:rsidR="004C513D" w:rsidRDefault="004C513D" w:rsidP="00C61F6D">
            <w:pPr>
              <w:pStyle w:val="TableParagraph"/>
              <w:jc w:val="center"/>
              <w:rPr>
                <w:b/>
              </w:rPr>
            </w:pPr>
            <w:r>
              <w:rPr>
                <w:b/>
              </w:rPr>
              <w:t>100</w:t>
            </w:r>
          </w:p>
        </w:tc>
      </w:tr>
      <w:tr w:rsidR="004C513D" w:rsidRPr="0028183E" w14:paraId="6CA6B821" w14:textId="77777777" w:rsidTr="00272BB9">
        <w:trPr>
          <w:trHeight w:val="1548"/>
        </w:trPr>
        <w:tc>
          <w:tcPr>
            <w:tcW w:w="8798" w:type="dxa"/>
          </w:tcPr>
          <w:p w14:paraId="2C8234EA" w14:textId="332DECD9" w:rsidR="004C513D" w:rsidRPr="0028183E" w:rsidRDefault="00BA6C7E" w:rsidP="004C513D">
            <w:pPr>
              <w:pStyle w:val="TableParagraph"/>
              <w:spacing w:line="265" w:lineRule="exact"/>
              <w:ind w:left="4"/>
            </w:pPr>
            <w:r>
              <w:t xml:space="preserve">Registered </w:t>
            </w:r>
            <w:r w:rsidR="004C513D" w:rsidRPr="0028183E">
              <w:t>Office</w:t>
            </w:r>
            <w:r>
              <w:t>s</w:t>
            </w:r>
            <w:r w:rsidR="004C513D" w:rsidRPr="0028183E">
              <w:rPr>
                <w:spacing w:val="-1"/>
              </w:rPr>
              <w:t xml:space="preserve"> </w:t>
            </w:r>
            <w:r w:rsidR="004C513D" w:rsidRPr="0028183E">
              <w:t>located</w:t>
            </w:r>
            <w:r w:rsidR="004C513D" w:rsidRPr="0028183E">
              <w:rPr>
                <w:spacing w:val="-1"/>
              </w:rPr>
              <w:t xml:space="preserve"> </w:t>
            </w:r>
            <w:r w:rsidR="004C513D" w:rsidRPr="0028183E">
              <w:t>in</w:t>
            </w:r>
            <w:r w:rsidR="004C513D" w:rsidRPr="0028183E">
              <w:rPr>
                <w:spacing w:val="-2"/>
              </w:rPr>
              <w:t xml:space="preserve"> </w:t>
            </w:r>
            <w:r w:rsidR="004C513D" w:rsidRPr="0028183E">
              <w:t>Islamabad</w:t>
            </w:r>
            <w:r w:rsidR="004C513D" w:rsidRPr="0028183E">
              <w:rPr>
                <w:spacing w:val="-3"/>
              </w:rPr>
              <w:t xml:space="preserve"> </w:t>
            </w:r>
          </w:p>
          <w:p w14:paraId="1A34C57C" w14:textId="4CAE1549" w:rsidR="004C513D" w:rsidRPr="0028183E" w:rsidRDefault="004C513D" w:rsidP="004C513D">
            <w:pPr>
              <w:pStyle w:val="TableParagraph"/>
              <w:spacing w:before="1"/>
              <w:ind w:left="4" w:right="844"/>
            </w:pPr>
            <w:r w:rsidRPr="0028183E">
              <w:t>*Firm MUST provide evidence, as Procurement Committee (or anyone nominated by the</w:t>
            </w:r>
            <w:r w:rsidRPr="0028183E">
              <w:rPr>
                <w:spacing w:val="-47"/>
              </w:rPr>
              <w:t xml:space="preserve"> </w:t>
            </w:r>
            <w:r w:rsidRPr="0028183E">
              <w:t>committee)</w:t>
            </w:r>
            <w:r w:rsidRPr="0028183E">
              <w:rPr>
                <w:spacing w:val="-3"/>
              </w:rPr>
              <w:t xml:space="preserve"> </w:t>
            </w:r>
            <w:r w:rsidRPr="0028183E">
              <w:t>may visit</w:t>
            </w:r>
            <w:r w:rsidRPr="0028183E">
              <w:rPr>
                <w:spacing w:val="-3"/>
              </w:rPr>
              <w:t xml:space="preserve"> </w:t>
            </w:r>
            <w:r w:rsidR="00BA2BEB">
              <w:rPr>
                <w:spacing w:val="-3"/>
              </w:rPr>
              <w:t xml:space="preserve">the </w:t>
            </w:r>
            <w:r w:rsidRPr="0028183E">
              <w:t>office</w:t>
            </w:r>
            <w:r w:rsidRPr="0028183E">
              <w:rPr>
                <w:spacing w:val="-2"/>
              </w:rPr>
              <w:t xml:space="preserve"> </w:t>
            </w:r>
            <w:r w:rsidRPr="0028183E">
              <w:t>for</w:t>
            </w:r>
            <w:r w:rsidRPr="0028183E">
              <w:rPr>
                <w:spacing w:val="-1"/>
              </w:rPr>
              <w:t xml:space="preserve"> </w:t>
            </w:r>
            <w:r w:rsidRPr="0028183E">
              <w:t>presentation</w:t>
            </w:r>
            <w:r w:rsidRPr="0028183E">
              <w:rPr>
                <w:spacing w:val="-1"/>
              </w:rPr>
              <w:t xml:space="preserve"> </w:t>
            </w:r>
            <w:r w:rsidRPr="0028183E">
              <w:t>and</w:t>
            </w:r>
            <w:r w:rsidRPr="0028183E">
              <w:rPr>
                <w:spacing w:val="-1"/>
              </w:rPr>
              <w:t xml:space="preserve"> </w:t>
            </w:r>
            <w:r w:rsidRPr="0028183E">
              <w:t>discussion</w:t>
            </w:r>
            <w:r w:rsidRPr="0028183E">
              <w:rPr>
                <w:spacing w:val="-2"/>
              </w:rPr>
              <w:t xml:space="preserve"> </w:t>
            </w:r>
            <w:r w:rsidRPr="0028183E">
              <w:t>with the</w:t>
            </w:r>
            <w:r w:rsidRPr="0028183E">
              <w:rPr>
                <w:spacing w:val="-3"/>
              </w:rPr>
              <w:t xml:space="preserve"> </w:t>
            </w:r>
            <w:r w:rsidRPr="0028183E">
              <w:t>given</w:t>
            </w:r>
            <w:r w:rsidRPr="0028183E">
              <w:rPr>
                <w:spacing w:val="-3"/>
              </w:rPr>
              <w:t xml:space="preserve"> </w:t>
            </w:r>
            <w:r w:rsidRPr="0028183E">
              <w:t>team.</w:t>
            </w:r>
          </w:p>
          <w:p w14:paraId="6882339B" w14:textId="77777777" w:rsidR="000E0EE1" w:rsidRDefault="004C513D" w:rsidP="004C513D">
            <w:pPr>
              <w:pStyle w:val="TableParagraph"/>
              <w:tabs>
                <w:tab w:val="left" w:pos="1965"/>
                <w:tab w:val="left" w:pos="4918"/>
                <w:tab w:val="left" w:pos="6445"/>
              </w:tabs>
              <w:ind w:left="4"/>
              <w:rPr>
                <w:b/>
                <w:i/>
                <w:sz w:val="20"/>
              </w:rPr>
            </w:pPr>
            <w:r w:rsidRPr="0028183E">
              <w:rPr>
                <w:b/>
                <w:i/>
                <w:sz w:val="20"/>
              </w:rPr>
              <w:t>Calculation</w:t>
            </w:r>
            <w:r w:rsidRPr="0028183E">
              <w:rPr>
                <w:b/>
                <w:i/>
                <w:spacing w:val="-3"/>
                <w:sz w:val="20"/>
              </w:rPr>
              <w:t xml:space="preserve"> </w:t>
            </w:r>
            <w:r w:rsidRPr="0028183E">
              <w:rPr>
                <w:b/>
                <w:i/>
                <w:sz w:val="20"/>
              </w:rPr>
              <w:t>Criteria:</w:t>
            </w:r>
          </w:p>
          <w:p w14:paraId="52C6F74D" w14:textId="77777777" w:rsidR="004C513D" w:rsidRDefault="005861FC" w:rsidP="004C513D">
            <w:pPr>
              <w:pStyle w:val="TableParagraph"/>
              <w:tabs>
                <w:tab w:val="left" w:pos="1965"/>
                <w:tab w:val="left" w:pos="4918"/>
                <w:tab w:val="left" w:pos="6445"/>
              </w:tabs>
              <w:ind w:left="4"/>
              <w:rPr>
                <w:b/>
                <w:i/>
                <w:sz w:val="20"/>
              </w:rPr>
            </w:pPr>
            <w:r>
              <w:rPr>
                <w:b/>
                <w:i/>
                <w:sz w:val="20"/>
              </w:rPr>
              <w:t xml:space="preserve">If </w:t>
            </w:r>
            <w:r w:rsidR="000E0EE1">
              <w:rPr>
                <w:b/>
                <w:i/>
                <w:sz w:val="20"/>
              </w:rPr>
              <w:t>Islamabad/Rawalpindi</w:t>
            </w:r>
            <w:r w:rsidR="000E0EE1" w:rsidRPr="0028183E">
              <w:rPr>
                <w:b/>
                <w:i/>
                <w:sz w:val="20"/>
              </w:rPr>
              <w:t>–</w:t>
            </w:r>
            <w:r w:rsidR="000E0EE1" w:rsidRPr="0028183E">
              <w:rPr>
                <w:b/>
                <w:i/>
                <w:spacing w:val="-1"/>
                <w:sz w:val="20"/>
              </w:rPr>
              <w:t xml:space="preserve"> </w:t>
            </w:r>
            <w:r w:rsidR="0056329F">
              <w:rPr>
                <w:b/>
                <w:i/>
                <w:sz w:val="20"/>
              </w:rPr>
              <w:t>25</w:t>
            </w:r>
            <w:r w:rsidR="000E0EE1" w:rsidRPr="0028183E">
              <w:rPr>
                <w:b/>
                <w:i/>
                <w:spacing w:val="-2"/>
                <w:sz w:val="20"/>
              </w:rPr>
              <w:t xml:space="preserve"> </w:t>
            </w:r>
            <w:r w:rsidR="000E0EE1" w:rsidRPr="0028183E">
              <w:rPr>
                <w:b/>
                <w:i/>
                <w:sz w:val="20"/>
              </w:rPr>
              <w:t>marks</w:t>
            </w:r>
          </w:p>
          <w:p w14:paraId="1E8675EC" w14:textId="668B54F1" w:rsidR="005861FC" w:rsidRPr="0028183E" w:rsidRDefault="005861FC" w:rsidP="004C513D">
            <w:pPr>
              <w:pStyle w:val="TableParagraph"/>
              <w:tabs>
                <w:tab w:val="left" w:pos="1965"/>
                <w:tab w:val="left" w:pos="4918"/>
                <w:tab w:val="left" w:pos="6445"/>
              </w:tabs>
              <w:ind w:left="4"/>
              <w:rPr>
                <w:b/>
                <w:i/>
                <w:sz w:val="20"/>
              </w:rPr>
            </w:pPr>
            <w:r>
              <w:rPr>
                <w:b/>
                <w:i/>
                <w:sz w:val="20"/>
              </w:rPr>
              <w:t>No –  0 Marks</w:t>
            </w:r>
          </w:p>
        </w:tc>
        <w:tc>
          <w:tcPr>
            <w:tcW w:w="1562" w:type="dxa"/>
            <w:vAlign w:val="center"/>
          </w:tcPr>
          <w:p w14:paraId="3EB62498" w14:textId="75269238" w:rsidR="004C513D" w:rsidRPr="0028183E" w:rsidRDefault="004D7E4C" w:rsidP="004D7E4C">
            <w:pPr>
              <w:pStyle w:val="TableParagraph"/>
              <w:rPr>
                <w:b/>
              </w:rPr>
            </w:pPr>
            <w:r>
              <w:rPr>
                <w:b/>
              </w:rPr>
              <w:t xml:space="preserve">             </w:t>
            </w:r>
            <w:r w:rsidR="004C513D" w:rsidRPr="0028183E">
              <w:rPr>
                <w:b/>
              </w:rPr>
              <w:t>25</w:t>
            </w:r>
          </w:p>
        </w:tc>
      </w:tr>
      <w:tr w:rsidR="00A407C6" w14:paraId="20EEA5B1" w14:textId="77777777" w:rsidTr="00AD7504">
        <w:trPr>
          <w:trHeight w:val="1900"/>
        </w:trPr>
        <w:tc>
          <w:tcPr>
            <w:tcW w:w="8798" w:type="dxa"/>
            <w:shd w:val="clear" w:color="auto" w:fill="auto"/>
          </w:tcPr>
          <w:p w14:paraId="52F2ACD1" w14:textId="367AD45A" w:rsidR="00A407C6" w:rsidRPr="008E49E9" w:rsidRDefault="00A407C6" w:rsidP="003529B9">
            <w:pPr>
              <w:pStyle w:val="TableParagraph"/>
              <w:spacing w:line="242" w:lineRule="auto"/>
              <w:rPr>
                <w:sz w:val="24"/>
              </w:rPr>
            </w:pPr>
            <w:r w:rsidRPr="008E49E9">
              <w:rPr>
                <w:sz w:val="24"/>
              </w:rPr>
              <w:t>CVs/Resumes: Provision of resumes/CVs against each category (as per Annexure I)</w:t>
            </w:r>
            <w:r w:rsidRPr="008E49E9">
              <w:rPr>
                <w:spacing w:val="1"/>
                <w:sz w:val="24"/>
              </w:rPr>
              <w:t xml:space="preserve"> </w:t>
            </w:r>
            <w:r w:rsidRPr="008E49E9">
              <w:rPr>
                <w:sz w:val="24"/>
              </w:rPr>
              <w:t xml:space="preserve">fulfilling </w:t>
            </w:r>
            <w:r w:rsidRPr="008E49E9">
              <w:rPr>
                <w:b/>
                <w:bCs/>
                <w:sz w:val="24"/>
              </w:rPr>
              <w:t>100%</w:t>
            </w:r>
            <w:r w:rsidRPr="008E49E9">
              <w:rPr>
                <w:sz w:val="24"/>
              </w:rPr>
              <w:t xml:space="preserve"> of</w:t>
            </w:r>
            <w:r w:rsidRPr="008E49E9">
              <w:rPr>
                <w:spacing w:val="-4"/>
                <w:sz w:val="24"/>
              </w:rPr>
              <w:t xml:space="preserve"> </w:t>
            </w:r>
            <w:r w:rsidRPr="008E49E9">
              <w:rPr>
                <w:sz w:val="24"/>
              </w:rPr>
              <w:t>the</w:t>
            </w:r>
            <w:r w:rsidRPr="008E49E9">
              <w:rPr>
                <w:spacing w:val="-2"/>
                <w:sz w:val="24"/>
              </w:rPr>
              <w:t xml:space="preserve"> </w:t>
            </w:r>
            <w:r w:rsidRPr="008E49E9">
              <w:rPr>
                <w:sz w:val="24"/>
              </w:rPr>
              <w:t>requirements</w:t>
            </w:r>
            <w:r w:rsidRPr="008E49E9">
              <w:rPr>
                <w:spacing w:val="-2"/>
                <w:sz w:val="24"/>
              </w:rPr>
              <w:t xml:space="preserve"> </w:t>
            </w:r>
            <w:r w:rsidRPr="008E49E9">
              <w:rPr>
                <w:sz w:val="24"/>
              </w:rPr>
              <w:t>mentioned</w:t>
            </w:r>
            <w:r w:rsidRPr="008E49E9">
              <w:rPr>
                <w:spacing w:val="-2"/>
                <w:sz w:val="24"/>
              </w:rPr>
              <w:t xml:space="preserve"> </w:t>
            </w:r>
            <w:r w:rsidRPr="008E49E9">
              <w:rPr>
                <w:sz w:val="24"/>
              </w:rPr>
              <w:t>against</w:t>
            </w:r>
            <w:r w:rsidRPr="008E49E9">
              <w:rPr>
                <w:spacing w:val="-2"/>
                <w:sz w:val="24"/>
              </w:rPr>
              <w:t xml:space="preserve"> </w:t>
            </w:r>
            <w:r w:rsidRPr="008E49E9">
              <w:rPr>
                <w:sz w:val="24"/>
              </w:rPr>
              <w:t>each</w:t>
            </w:r>
            <w:r w:rsidRPr="008E49E9">
              <w:rPr>
                <w:spacing w:val="-2"/>
                <w:sz w:val="24"/>
              </w:rPr>
              <w:t xml:space="preserve"> </w:t>
            </w:r>
            <w:r w:rsidRPr="008E49E9">
              <w:rPr>
                <w:sz w:val="24"/>
              </w:rPr>
              <w:t>category</w:t>
            </w:r>
            <w:r w:rsidRPr="008E49E9">
              <w:rPr>
                <w:spacing w:val="-3"/>
                <w:sz w:val="24"/>
              </w:rPr>
              <w:t xml:space="preserve"> </w:t>
            </w:r>
            <w:r w:rsidRPr="008E49E9">
              <w:rPr>
                <w:sz w:val="24"/>
              </w:rPr>
              <w:t>(as</w:t>
            </w:r>
            <w:r w:rsidRPr="008E49E9">
              <w:rPr>
                <w:spacing w:val="-5"/>
                <w:sz w:val="24"/>
              </w:rPr>
              <w:t xml:space="preserve"> </w:t>
            </w:r>
            <w:r w:rsidRPr="008E49E9">
              <w:rPr>
                <w:sz w:val="24"/>
              </w:rPr>
              <w:t>per Annexure-I)</w:t>
            </w:r>
          </w:p>
          <w:p w14:paraId="42DCBE3E" w14:textId="3042AD07" w:rsidR="00A407C6" w:rsidRPr="008E49E9" w:rsidRDefault="00A407C6" w:rsidP="004C513D">
            <w:pPr>
              <w:pStyle w:val="TableParagraph"/>
              <w:spacing w:before="29"/>
              <w:ind w:left="124"/>
              <w:rPr>
                <w:sz w:val="24"/>
              </w:rPr>
            </w:pPr>
            <w:r w:rsidRPr="008E49E9">
              <w:rPr>
                <w:sz w:val="24"/>
              </w:rPr>
              <w:t>*Procurement</w:t>
            </w:r>
            <w:r w:rsidRPr="008E49E9">
              <w:rPr>
                <w:spacing w:val="-2"/>
                <w:sz w:val="24"/>
              </w:rPr>
              <w:t xml:space="preserve"> </w:t>
            </w:r>
            <w:r w:rsidRPr="008E49E9">
              <w:rPr>
                <w:sz w:val="24"/>
              </w:rPr>
              <w:t>committee</w:t>
            </w:r>
            <w:r w:rsidRPr="008E49E9">
              <w:rPr>
                <w:spacing w:val="-3"/>
                <w:sz w:val="24"/>
              </w:rPr>
              <w:t xml:space="preserve"> </w:t>
            </w:r>
            <w:r w:rsidRPr="008E49E9">
              <w:rPr>
                <w:sz w:val="24"/>
              </w:rPr>
              <w:t>will</w:t>
            </w:r>
            <w:r w:rsidRPr="008E49E9">
              <w:rPr>
                <w:spacing w:val="-3"/>
                <w:sz w:val="24"/>
              </w:rPr>
              <w:t xml:space="preserve"> </w:t>
            </w:r>
            <w:r w:rsidRPr="008E49E9">
              <w:rPr>
                <w:sz w:val="24"/>
              </w:rPr>
              <w:t>evaluate</w:t>
            </w:r>
            <w:r w:rsidRPr="008E49E9">
              <w:rPr>
                <w:spacing w:val="-6"/>
                <w:sz w:val="24"/>
              </w:rPr>
              <w:t xml:space="preserve"> </w:t>
            </w:r>
            <w:r w:rsidRPr="008E49E9">
              <w:rPr>
                <w:sz w:val="24"/>
              </w:rPr>
              <w:t>the</w:t>
            </w:r>
            <w:r w:rsidRPr="008E49E9">
              <w:rPr>
                <w:spacing w:val="-2"/>
                <w:sz w:val="24"/>
              </w:rPr>
              <w:t xml:space="preserve"> </w:t>
            </w:r>
            <w:r w:rsidRPr="008E49E9">
              <w:rPr>
                <w:sz w:val="24"/>
              </w:rPr>
              <w:t>relevance</w:t>
            </w:r>
            <w:r w:rsidRPr="008E49E9">
              <w:rPr>
                <w:spacing w:val="-3"/>
                <w:sz w:val="24"/>
              </w:rPr>
              <w:t xml:space="preserve"> </w:t>
            </w:r>
            <w:r w:rsidRPr="008E49E9">
              <w:rPr>
                <w:sz w:val="24"/>
              </w:rPr>
              <w:t>of</w:t>
            </w:r>
            <w:r w:rsidRPr="008E49E9">
              <w:rPr>
                <w:spacing w:val="-3"/>
                <w:sz w:val="24"/>
              </w:rPr>
              <w:t xml:space="preserve"> </w:t>
            </w:r>
            <w:r w:rsidRPr="008E49E9">
              <w:rPr>
                <w:sz w:val="24"/>
              </w:rPr>
              <w:t>the</w:t>
            </w:r>
            <w:r w:rsidRPr="008E49E9">
              <w:rPr>
                <w:spacing w:val="-5"/>
                <w:sz w:val="24"/>
              </w:rPr>
              <w:t xml:space="preserve"> </w:t>
            </w:r>
            <w:r w:rsidRPr="008E49E9">
              <w:rPr>
                <w:sz w:val="24"/>
              </w:rPr>
              <w:t>resume. Against each category, a total of six (06) CVs must be submitted with the proposal for evaluation.</w:t>
            </w:r>
          </w:p>
          <w:p w14:paraId="297B3514" w14:textId="77777777" w:rsidR="00A407C6" w:rsidRPr="008E49E9" w:rsidRDefault="00A407C6" w:rsidP="004C513D">
            <w:pPr>
              <w:pStyle w:val="TableParagraph"/>
              <w:spacing w:before="9"/>
              <w:rPr>
                <w:b/>
                <w:sz w:val="20"/>
              </w:rPr>
            </w:pPr>
          </w:p>
          <w:p w14:paraId="76B010F6" w14:textId="77777777" w:rsidR="00A407C6" w:rsidRPr="008E49E9" w:rsidRDefault="00A407C6" w:rsidP="004C513D">
            <w:pPr>
              <w:pStyle w:val="TableParagraph"/>
              <w:spacing w:line="243" w:lineRule="exact"/>
              <w:ind w:left="4"/>
              <w:rPr>
                <w:b/>
                <w:i/>
                <w:sz w:val="20"/>
              </w:rPr>
            </w:pPr>
            <w:r w:rsidRPr="008E49E9">
              <w:rPr>
                <w:b/>
                <w:i/>
                <w:sz w:val="20"/>
              </w:rPr>
              <w:t>Calculation</w:t>
            </w:r>
            <w:r w:rsidRPr="008E49E9">
              <w:rPr>
                <w:b/>
                <w:i/>
                <w:spacing w:val="-4"/>
                <w:sz w:val="20"/>
              </w:rPr>
              <w:t xml:space="preserve"> </w:t>
            </w:r>
            <w:r w:rsidRPr="008E49E9">
              <w:rPr>
                <w:b/>
                <w:i/>
                <w:sz w:val="20"/>
              </w:rPr>
              <w:t>Criteria:</w:t>
            </w:r>
          </w:p>
          <w:p w14:paraId="5B879F42" w14:textId="77777777" w:rsidR="00A407C6" w:rsidRPr="008E49E9" w:rsidRDefault="00A407C6" w:rsidP="004C513D">
            <w:pPr>
              <w:pStyle w:val="TableParagraph"/>
              <w:spacing w:line="243" w:lineRule="exact"/>
              <w:ind w:left="4"/>
              <w:rPr>
                <w:b/>
                <w:i/>
                <w:sz w:val="20"/>
              </w:rPr>
            </w:pPr>
            <w:r w:rsidRPr="008E49E9">
              <w:rPr>
                <w:b/>
                <w:i/>
                <w:sz w:val="20"/>
              </w:rPr>
              <w:t>Resumes</w:t>
            </w:r>
            <w:r w:rsidRPr="008E49E9">
              <w:rPr>
                <w:b/>
                <w:i/>
                <w:spacing w:val="-2"/>
                <w:sz w:val="20"/>
              </w:rPr>
              <w:t xml:space="preserve"> </w:t>
            </w:r>
            <w:r w:rsidRPr="008E49E9">
              <w:rPr>
                <w:b/>
                <w:i/>
                <w:sz w:val="20"/>
              </w:rPr>
              <w:t>matching</w:t>
            </w:r>
            <w:r w:rsidRPr="008E49E9">
              <w:rPr>
                <w:b/>
                <w:i/>
                <w:spacing w:val="-1"/>
                <w:sz w:val="20"/>
              </w:rPr>
              <w:t xml:space="preserve"> </w:t>
            </w:r>
            <w:r w:rsidRPr="008E49E9">
              <w:rPr>
                <w:b/>
                <w:i/>
                <w:sz w:val="20"/>
              </w:rPr>
              <w:t>100%</w:t>
            </w:r>
            <w:r w:rsidRPr="008E49E9">
              <w:rPr>
                <w:b/>
                <w:i/>
                <w:spacing w:val="-3"/>
                <w:sz w:val="20"/>
              </w:rPr>
              <w:t xml:space="preserve"> </w:t>
            </w:r>
            <w:r w:rsidRPr="008E49E9">
              <w:rPr>
                <w:b/>
                <w:i/>
                <w:sz w:val="20"/>
              </w:rPr>
              <w:t>requirements</w:t>
            </w:r>
            <w:r w:rsidRPr="008E49E9">
              <w:rPr>
                <w:b/>
                <w:i/>
                <w:spacing w:val="-2"/>
                <w:sz w:val="20"/>
              </w:rPr>
              <w:t xml:space="preserve"> </w:t>
            </w:r>
            <w:r w:rsidRPr="008E49E9">
              <w:rPr>
                <w:b/>
                <w:i/>
                <w:sz w:val="20"/>
              </w:rPr>
              <w:t>will</w:t>
            </w:r>
            <w:r w:rsidRPr="008E49E9">
              <w:rPr>
                <w:b/>
                <w:i/>
                <w:spacing w:val="-4"/>
                <w:sz w:val="20"/>
              </w:rPr>
              <w:t xml:space="preserve"> </w:t>
            </w:r>
            <w:r w:rsidRPr="008E49E9">
              <w:rPr>
                <w:b/>
                <w:i/>
                <w:sz w:val="20"/>
              </w:rPr>
              <w:t>be</w:t>
            </w:r>
            <w:r w:rsidRPr="008E49E9">
              <w:rPr>
                <w:b/>
                <w:i/>
                <w:spacing w:val="-3"/>
                <w:sz w:val="20"/>
              </w:rPr>
              <w:t xml:space="preserve"> </w:t>
            </w:r>
            <w:r w:rsidRPr="008E49E9">
              <w:rPr>
                <w:b/>
                <w:i/>
                <w:sz w:val="20"/>
              </w:rPr>
              <w:t>given</w:t>
            </w:r>
            <w:r w:rsidRPr="008E49E9">
              <w:rPr>
                <w:b/>
                <w:i/>
                <w:spacing w:val="-2"/>
                <w:sz w:val="20"/>
              </w:rPr>
              <w:t xml:space="preserve"> </w:t>
            </w:r>
            <w:r w:rsidRPr="008E49E9">
              <w:rPr>
                <w:b/>
                <w:i/>
                <w:sz w:val="20"/>
              </w:rPr>
              <w:t>1.5</w:t>
            </w:r>
            <w:r w:rsidRPr="008E49E9">
              <w:rPr>
                <w:b/>
                <w:i/>
                <w:spacing w:val="-3"/>
                <w:sz w:val="20"/>
              </w:rPr>
              <w:t xml:space="preserve"> </w:t>
            </w:r>
            <w:r w:rsidRPr="008E49E9">
              <w:rPr>
                <w:b/>
                <w:i/>
                <w:sz w:val="20"/>
              </w:rPr>
              <w:t>mark</w:t>
            </w:r>
            <w:r w:rsidRPr="008E49E9">
              <w:rPr>
                <w:b/>
                <w:i/>
                <w:spacing w:val="-3"/>
                <w:sz w:val="20"/>
              </w:rPr>
              <w:t xml:space="preserve"> </w:t>
            </w:r>
            <w:r w:rsidRPr="008E49E9">
              <w:rPr>
                <w:b/>
                <w:i/>
                <w:sz w:val="20"/>
              </w:rPr>
              <w:t>per resume</w:t>
            </w:r>
            <w:r w:rsidRPr="008E49E9">
              <w:rPr>
                <w:b/>
                <w:i/>
                <w:spacing w:val="42"/>
                <w:sz w:val="20"/>
              </w:rPr>
              <w:t xml:space="preserve"> </w:t>
            </w:r>
            <w:r w:rsidRPr="008E49E9">
              <w:rPr>
                <w:b/>
                <w:i/>
                <w:sz w:val="20"/>
              </w:rPr>
              <w:t>–</w:t>
            </w:r>
            <w:r w:rsidRPr="008E49E9">
              <w:rPr>
                <w:b/>
                <w:i/>
                <w:spacing w:val="-3"/>
                <w:sz w:val="20"/>
              </w:rPr>
              <w:t xml:space="preserve"> </w:t>
            </w:r>
            <w:r w:rsidRPr="008E49E9">
              <w:rPr>
                <w:b/>
                <w:i/>
                <w:sz w:val="20"/>
              </w:rPr>
              <w:t>resume</w:t>
            </w:r>
            <w:r w:rsidRPr="008E49E9">
              <w:rPr>
                <w:b/>
                <w:i/>
                <w:spacing w:val="-2"/>
                <w:sz w:val="20"/>
              </w:rPr>
              <w:t xml:space="preserve"> </w:t>
            </w:r>
            <w:r w:rsidRPr="008E49E9">
              <w:rPr>
                <w:b/>
                <w:i/>
                <w:sz w:val="20"/>
              </w:rPr>
              <w:t>matching</w:t>
            </w:r>
            <w:r w:rsidRPr="008E49E9">
              <w:rPr>
                <w:b/>
                <w:i/>
                <w:spacing w:val="-3"/>
                <w:sz w:val="20"/>
              </w:rPr>
              <w:t xml:space="preserve"> </w:t>
            </w:r>
            <w:r w:rsidRPr="008E49E9">
              <w:rPr>
                <w:b/>
                <w:i/>
                <w:sz w:val="20"/>
              </w:rPr>
              <w:t>less</w:t>
            </w:r>
            <w:r w:rsidRPr="008E49E9">
              <w:rPr>
                <w:b/>
                <w:i/>
                <w:spacing w:val="-2"/>
                <w:sz w:val="20"/>
              </w:rPr>
              <w:t xml:space="preserve"> </w:t>
            </w:r>
            <w:r w:rsidRPr="008E49E9">
              <w:rPr>
                <w:b/>
                <w:i/>
                <w:sz w:val="20"/>
              </w:rPr>
              <w:t>than</w:t>
            </w:r>
          </w:p>
          <w:p w14:paraId="7CF58469" w14:textId="26BA1730" w:rsidR="00A407C6" w:rsidRPr="008E49E9" w:rsidRDefault="00A407C6" w:rsidP="004C513D">
            <w:pPr>
              <w:pStyle w:val="TableParagraph"/>
              <w:spacing w:before="1" w:line="225" w:lineRule="exact"/>
              <w:ind w:left="4"/>
              <w:rPr>
                <w:b/>
                <w:i/>
                <w:sz w:val="20"/>
              </w:rPr>
            </w:pPr>
            <w:r w:rsidRPr="008E49E9">
              <w:rPr>
                <w:b/>
                <w:i/>
                <w:sz w:val="20"/>
              </w:rPr>
              <w:t>80%</w:t>
            </w:r>
            <w:r w:rsidRPr="008E49E9">
              <w:rPr>
                <w:b/>
                <w:i/>
                <w:spacing w:val="-2"/>
                <w:sz w:val="20"/>
              </w:rPr>
              <w:t xml:space="preserve"> </w:t>
            </w:r>
            <w:r w:rsidRPr="008E49E9">
              <w:rPr>
                <w:b/>
                <w:i/>
                <w:sz w:val="20"/>
              </w:rPr>
              <w:t>requirements</w:t>
            </w:r>
            <w:r w:rsidRPr="008E49E9">
              <w:rPr>
                <w:b/>
                <w:i/>
                <w:spacing w:val="-3"/>
                <w:sz w:val="20"/>
              </w:rPr>
              <w:t xml:space="preserve"> </w:t>
            </w:r>
            <w:r w:rsidRPr="008E49E9">
              <w:rPr>
                <w:b/>
                <w:i/>
                <w:sz w:val="20"/>
              </w:rPr>
              <w:t>will</w:t>
            </w:r>
            <w:r w:rsidRPr="008E49E9">
              <w:rPr>
                <w:b/>
                <w:i/>
                <w:spacing w:val="-4"/>
                <w:sz w:val="20"/>
              </w:rPr>
              <w:t xml:space="preserve"> </w:t>
            </w:r>
            <w:r w:rsidRPr="008E49E9">
              <w:rPr>
                <w:b/>
                <w:i/>
                <w:sz w:val="20"/>
              </w:rPr>
              <w:t>be</w:t>
            </w:r>
            <w:r w:rsidRPr="008E49E9">
              <w:rPr>
                <w:b/>
                <w:i/>
                <w:spacing w:val="-3"/>
                <w:sz w:val="20"/>
              </w:rPr>
              <w:t xml:space="preserve"> </w:t>
            </w:r>
            <w:r w:rsidRPr="008E49E9">
              <w:rPr>
                <w:b/>
                <w:i/>
                <w:sz w:val="20"/>
              </w:rPr>
              <w:t>given</w:t>
            </w:r>
            <w:r w:rsidRPr="008E49E9">
              <w:rPr>
                <w:b/>
                <w:i/>
                <w:spacing w:val="-3"/>
                <w:sz w:val="20"/>
              </w:rPr>
              <w:t xml:space="preserve"> </w:t>
            </w:r>
            <w:r w:rsidR="0021577C">
              <w:rPr>
                <w:b/>
                <w:i/>
                <w:sz w:val="20"/>
              </w:rPr>
              <w:t xml:space="preserve">zero </w:t>
            </w:r>
            <w:r w:rsidRPr="008E49E9">
              <w:rPr>
                <w:b/>
                <w:i/>
                <w:sz w:val="20"/>
              </w:rPr>
              <w:t>(0)</w:t>
            </w:r>
            <w:r w:rsidRPr="008E49E9">
              <w:rPr>
                <w:b/>
                <w:i/>
                <w:spacing w:val="-3"/>
                <w:sz w:val="20"/>
              </w:rPr>
              <w:t xml:space="preserve"> </w:t>
            </w:r>
            <w:r w:rsidRPr="008E49E9">
              <w:rPr>
                <w:b/>
                <w:i/>
                <w:sz w:val="20"/>
              </w:rPr>
              <w:t>marks</w:t>
            </w:r>
          </w:p>
        </w:tc>
        <w:tc>
          <w:tcPr>
            <w:tcW w:w="1562" w:type="dxa"/>
            <w:vMerge w:val="restart"/>
            <w:shd w:val="clear" w:color="auto" w:fill="auto"/>
            <w:vAlign w:val="center"/>
          </w:tcPr>
          <w:p w14:paraId="2A33D13C" w14:textId="2B0FEA88" w:rsidR="00A407C6" w:rsidRPr="008E49E9" w:rsidRDefault="00A407C6" w:rsidP="008E49E9">
            <w:pPr>
              <w:pStyle w:val="TableParagraph"/>
              <w:spacing w:line="265" w:lineRule="exact"/>
              <w:ind w:right="655"/>
              <w:rPr>
                <w:b/>
              </w:rPr>
            </w:pPr>
            <w:r>
              <w:rPr>
                <w:b/>
              </w:rPr>
              <w:t xml:space="preserve">          </w:t>
            </w:r>
            <w:r w:rsidRPr="008E49E9">
              <w:rPr>
                <w:b/>
              </w:rPr>
              <w:t>200</w:t>
            </w:r>
          </w:p>
        </w:tc>
      </w:tr>
      <w:tr w:rsidR="00A407C6" w14:paraId="4D641643" w14:textId="77777777" w:rsidTr="00FF286E">
        <w:trPr>
          <w:trHeight w:val="1114"/>
        </w:trPr>
        <w:tc>
          <w:tcPr>
            <w:tcW w:w="8798" w:type="dxa"/>
          </w:tcPr>
          <w:p w14:paraId="10C4F974" w14:textId="036902C2" w:rsidR="00A407C6" w:rsidRPr="008E49E9" w:rsidRDefault="0021577C" w:rsidP="003529B9">
            <w:pPr>
              <w:pStyle w:val="TableParagraph"/>
              <w:ind w:right="92"/>
            </w:pPr>
            <w:r>
              <w:t>The procurement</w:t>
            </w:r>
            <w:r w:rsidR="00A407C6" w:rsidRPr="008E49E9">
              <w:t xml:space="preserve"> Committee may call and check the authenticity of the resume/CVs/profiles.</w:t>
            </w:r>
            <w:r w:rsidR="00A407C6" w:rsidRPr="008E49E9">
              <w:rPr>
                <w:spacing w:val="1"/>
              </w:rPr>
              <w:t xml:space="preserve"> </w:t>
            </w:r>
            <w:r w:rsidR="00A407C6" w:rsidRPr="008E49E9">
              <w:t xml:space="preserve">Submitted CVs/Profiles must contain contact information </w:t>
            </w:r>
            <w:r>
              <w:t>for</w:t>
            </w:r>
            <w:r w:rsidR="00A407C6" w:rsidRPr="008E49E9">
              <w:t xml:space="preserve"> the resources. Any CV without</w:t>
            </w:r>
            <w:r w:rsidR="00A407C6" w:rsidRPr="008E49E9">
              <w:rPr>
                <w:spacing w:val="1"/>
              </w:rPr>
              <w:t xml:space="preserve"> </w:t>
            </w:r>
            <w:r>
              <w:rPr>
                <w:spacing w:val="1"/>
              </w:rPr>
              <w:t xml:space="preserve">a </w:t>
            </w:r>
            <w:r w:rsidR="00A407C6" w:rsidRPr="008E49E9">
              <w:t>contact number or missing information of job duration or employer name will not be accounted</w:t>
            </w:r>
            <w:r w:rsidR="00A407C6" w:rsidRPr="008E49E9">
              <w:rPr>
                <w:spacing w:val="-47"/>
              </w:rPr>
              <w:t xml:space="preserve"> </w:t>
            </w:r>
            <w:r w:rsidR="00A407C6" w:rsidRPr="008E49E9">
              <w:t>for.</w:t>
            </w:r>
          </w:p>
        </w:tc>
        <w:tc>
          <w:tcPr>
            <w:tcW w:w="1562" w:type="dxa"/>
            <w:vMerge/>
            <w:vAlign w:val="center"/>
          </w:tcPr>
          <w:p w14:paraId="6FA2A36A" w14:textId="77777777" w:rsidR="00A407C6" w:rsidRPr="008E49E9" w:rsidRDefault="00A407C6" w:rsidP="00272BB9">
            <w:pPr>
              <w:pStyle w:val="TableParagraph"/>
              <w:jc w:val="center"/>
              <w:rPr>
                <w:rFonts w:ascii="Times New Roman"/>
              </w:rPr>
            </w:pPr>
          </w:p>
        </w:tc>
      </w:tr>
      <w:tr w:rsidR="004E3DA2" w14:paraId="19A5713C" w14:textId="77777777" w:rsidTr="00272BB9">
        <w:trPr>
          <w:trHeight w:val="1344"/>
        </w:trPr>
        <w:tc>
          <w:tcPr>
            <w:tcW w:w="8798" w:type="dxa"/>
          </w:tcPr>
          <w:p w14:paraId="68A181A4" w14:textId="77777777" w:rsidR="00E04003" w:rsidRPr="008E49E9" w:rsidRDefault="006F08A2" w:rsidP="00E04003">
            <w:pPr>
              <w:pStyle w:val="TableParagraph"/>
              <w:spacing w:before="1"/>
              <w:ind w:right="707"/>
              <w:rPr>
                <w:b/>
                <w:bCs/>
                <w:u w:val="single"/>
              </w:rPr>
            </w:pPr>
            <w:r w:rsidRPr="008E49E9">
              <w:rPr>
                <w:b/>
                <w:bCs/>
                <w:u w:val="single"/>
              </w:rPr>
              <w:t xml:space="preserve">Interview scoring of Candidates </w:t>
            </w:r>
          </w:p>
          <w:p w14:paraId="2DBFB98E" w14:textId="77777777" w:rsidR="00E04003" w:rsidRPr="008E49E9" w:rsidRDefault="00E04003" w:rsidP="00E04003">
            <w:pPr>
              <w:pStyle w:val="TableParagraph"/>
              <w:spacing w:before="1"/>
              <w:ind w:right="707"/>
            </w:pPr>
          </w:p>
          <w:p w14:paraId="6C8DF3AC" w14:textId="5D15B5FE" w:rsidR="004E3DA2" w:rsidRPr="008E49E9" w:rsidRDefault="006F08A2" w:rsidP="00E04003">
            <w:pPr>
              <w:pStyle w:val="TableParagraph"/>
              <w:spacing w:before="1"/>
              <w:ind w:right="707"/>
            </w:pPr>
            <w:r w:rsidRPr="008E49E9">
              <w:t xml:space="preserve">Procurement Committee will interview candidates for </w:t>
            </w:r>
            <w:r w:rsidR="00E04003" w:rsidRPr="008E49E9">
              <w:t xml:space="preserve">any of </w:t>
            </w:r>
            <w:r w:rsidRPr="008E49E9">
              <w:t>the above categories and will evaluate</w:t>
            </w:r>
            <w:r w:rsidR="0021577C">
              <w:t xml:space="preserve"> </w:t>
            </w:r>
            <w:r w:rsidRPr="008E49E9">
              <w:t>their suitability to technically award the numbers</w:t>
            </w:r>
            <w:r w:rsidR="00FF286E" w:rsidRPr="008E49E9">
              <w:t xml:space="preserve">. The interviews will be scheduled by the bidder </w:t>
            </w:r>
            <w:r w:rsidR="00875A84" w:rsidRPr="008E49E9">
              <w:t>as and when communicated by the</w:t>
            </w:r>
            <w:r w:rsidR="00FF286E" w:rsidRPr="008E49E9">
              <w:t xml:space="preserve"> Procurement Committee</w:t>
            </w:r>
            <w:r w:rsidR="00A46A78">
              <w:t xml:space="preserve">. </w:t>
            </w:r>
          </w:p>
        </w:tc>
        <w:tc>
          <w:tcPr>
            <w:tcW w:w="1562" w:type="dxa"/>
            <w:vAlign w:val="center"/>
          </w:tcPr>
          <w:p w14:paraId="0BFD90B7" w14:textId="743DD7A6" w:rsidR="004E3DA2" w:rsidRPr="008E49E9" w:rsidRDefault="00272BB9" w:rsidP="008E49E9">
            <w:pPr>
              <w:pStyle w:val="TableParagraph"/>
              <w:spacing w:line="265" w:lineRule="exact"/>
              <w:ind w:right="655"/>
              <w:jc w:val="center"/>
              <w:rPr>
                <w:b/>
              </w:rPr>
            </w:pPr>
            <w:r w:rsidRPr="008E49E9">
              <w:rPr>
                <w:b/>
              </w:rPr>
              <w:t xml:space="preserve">        </w:t>
            </w:r>
            <w:r w:rsidR="00226FB0" w:rsidRPr="008E49E9">
              <w:rPr>
                <w:b/>
              </w:rPr>
              <w:t xml:space="preserve"> </w:t>
            </w:r>
            <w:r w:rsidRPr="008E49E9">
              <w:rPr>
                <w:b/>
              </w:rPr>
              <w:t xml:space="preserve">   </w:t>
            </w:r>
            <w:r w:rsidR="006F08A2" w:rsidRPr="008E49E9">
              <w:rPr>
                <w:b/>
              </w:rPr>
              <w:t>50</w:t>
            </w:r>
          </w:p>
        </w:tc>
      </w:tr>
      <w:tr w:rsidR="004E3DA2" w14:paraId="42DB38F0" w14:textId="77777777" w:rsidTr="00F716C7">
        <w:trPr>
          <w:trHeight w:val="1726"/>
        </w:trPr>
        <w:tc>
          <w:tcPr>
            <w:tcW w:w="8798" w:type="dxa"/>
          </w:tcPr>
          <w:p w14:paraId="7AF5B979" w14:textId="3F1ED701" w:rsidR="004E3DA2" w:rsidRDefault="006F08A2">
            <w:pPr>
              <w:pStyle w:val="TableParagraph"/>
              <w:spacing w:line="292" w:lineRule="exact"/>
              <w:ind w:left="4"/>
              <w:rPr>
                <w:sz w:val="24"/>
              </w:rPr>
            </w:pPr>
            <w:r>
              <w:rPr>
                <w:sz w:val="24"/>
              </w:rPr>
              <w:t>Capability</w:t>
            </w:r>
            <w:r>
              <w:rPr>
                <w:spacing w:val="-5"/>
                <w:sz w:val="24"/>
              </w:rPr>
              <w:t xml:space="preserve"> </w:t>
            </w:r>
            <w:r>
              <w:rPr>
                <w:sz w:val="24"/>
              </w:rPr>
              <w:t>for</w:t>
            </w:r>
            <w:r>
              <w:rPr>
                <w:spacing w:val="-3"/>
                <w:sz w:val="24"/>
              </w:rPr>
              <w:t xml:space="preserve"> </w:t>
            </w:r>
            <w:r>
              <w:rPr>
                <w:sz w:val="24"/>
              </w:rPr>
              <w:t>Capacity</w:t>
            </w:r>
            <w:r>
              <w:rPr>
                <w:spacing w:val="-4"/>
                <w:sz w:val="24"/>
              </w:rPr>
              <w:t xml:space="preserve"> </w:t>
            </w:r>
            <w:r>
              <w:rPr>
                <w:sz w:val="24"/>
              </w:rPr>
              <w:t>Building</w:t>
            </w:r>
            <w:r>
              <w:rPr>
                <w:spacing w:val="-2"/>
                <w:sz w:val="24"/>
              </w:rPr>
              <w:t xml:space="preserve"> </w:t>
            </w:r>
            <w:r>
              <w:rPr>
                <w:sz w:val="24"/>
              </w:rPr>
              <w:t>preferably</w:t>
            </w:r>
            <w:r>
              <w:rPr>
                <w:spacing w:val="-4"/>
                <w:sz w:val="24"/>
              </w:rPr>
              <w:t xml:space="preserve"> </w:t>
            </w:r>
            <w:r>
              <w:rPr>
                <w:sz w:val="24"/>
              </w:rPr>
              <w:t>for</w:t>
            </w:r>
            <w:r>
              <w:rPr>
                <w:spacing w:val="-3"/>
                <w:sz w:val="24"/>
              </w:rPr>
              <w:t xml:space="preserve"> </w:t>
            </w:r>
            <w:r>
              <w:rPr>
                <w:sz w:val="24"/>
              </w:rPr>
              <w:t>technical</w:t>
            </w:r>
            <w:r>
              <w:rPr>
                <w:spacing w:val="-4"/>
                <w:sz w:val="24"/>
              </w:rPr>
              <w:t xml:space="preserve"> </w:t>
            </w:r>
            <w:r w:rsidR="0021577C">
              <w:rPr>
                <w:sz w:val="24"/>
              </w:rPr>
              <w:t>training</w:t>
            </w:r>
            <w:r>
              <w:rPr>
                <w:spacing w:val="-1"/>
                <w:sz w:val="24"/>
              </w:rPr>
              <w:t xml:space="preserve"> </w:t>
            </w:r>
            <w:r>
              <w:rPr>
                <w:sz w:val="24"/>
              </w:rPr>
              <w:t>including</w:t>
            </w:r>
            <w:r>
              <w:rPr>
                <w:spacing w:val="-4"/>
                <w:sz w:val="24"/>
              </w:rPr>
              <w:t xml:space="preserve"> </w:t>
            </w:r>
            <w:r>
              <w:rPr>
                <w:sz w:val="24"/>
              </w:rPr>
              <w:t>on</w:t>
            </w:r>
            <w:r w:rsidR="0021577C">
              <w:rPr>
                <w:sz w:val="24"/>
              </w:rPr>
              <w:t xml:space="preserve"> the</w:t>
            </w:r>
            <w:r>
              <w:rPr>
                <w:spacing w:val="-1"/>
                <w:sz w:val="24"/>
              </w:rPr>
              <w:t xml:space="preserve"> </w:t>
            </w:r>
            <w:r>
              <w:rPr>
                <w:sz w:val="24"/>
              </w:rPr>
              <w:t>job</w:t>
            </w:r>
            <w:r>
              <w:rPr>
                <w:spacing w:val="-3"/>
                <w:sz w:val="24"/>
              </w:rPr>
              <w:t xml:space="preserve"> </w:t>
            </w:r>
            <w:r>
              <w:rPr>
                <w:sz w:val="24"/>
              </w:rPr>
              <w:t>training</w:t>
            </w:r>
            <w:r w:rsidR="0021577C">
              <w:rPr>
                <w:sz w:val="24"/>
              </w:rPr>
              <w:t>.</w:t>
            </w:r>
          </w:p>
          <w:p w14:paraId="3FD95D61" w14:textId="77777777" w:rsidR="004E3DA2" w:rsidRDefault="006F08A2">
            <w:pPr>
              <w:pStyle w:val="TableParagraph"/>
              <w:ind w:left="4"/>
              <w:rPr>
                <w:sz w:val="24"/>
              </w:rPr>
            </w:pPr>
            <w:r>
              <w:rPr>
                <w:sz w:val="24"/>
              </w:rPr>
              <w:t>*Firm</w:t>
            </w:r>
            <w:r>
              <w:rPr>
                <w:spacing w:val="-1"/>
                <w:sz w:val="24"/>
              </w:rPr>
              <w:t xml:space="preserve"> </w:t>
            </w:r>
            <w:r>
              <w:rPr>
                <w:sz w:val="24"/>
              </w:rPr>
              <w:t>MUST</w:t>
            </w:r>
            <w:r>
              <w:rPr>
                <w:spacing w:val="-1"/>
                <w:sz w:val="24"/>
              </w:rPr>
              <w:t xml:space="preserve"> </w:t>
            </w:r>
            <w:r>
              <w:rPr>
                <w:sz w:val="24"/>
              </w:rPr>
              <w:t>provide</w:t>
            </w:r>
            <w:r>
              <w:rPr>
                <w:spacing w:val="-4"/>
                <w:sz w:val="24"/>
              </w:rPr>
              <w:t xml:space="preserve"> </w:t>
            </w:r>
            <w:r>
              <w:rPr>
                <w:sz w:val="24"/>
              </w:rPr>
              <w:t>verifiable</w:t>
            </w:r>
            <w:r>
              <w:rPr>
                <w:spacing w:val="-4"/>
                <w:sz w:val="24"/>
              </w:rPr>
              <w:t xml:space="preserve"> </w:t>
            </w:r>
            <w:r>
              <w:rPr>
                <w:sz w:val="24"/>
              </w:rPr>
              <w:t>evidence</w:t>
            </w:r>
            <w:r>
              <w:rPr>
                <w:spacing w:val="-3"/>
                <w:sz w:val="24"/>
              </w:rPr>
              <w:t xml:space="preserve"> </w:t>
            </w:r>
            <w:r>
              <w:rPr>
                <w:sz w:val="24"/>
              </w:rPr>
              <w:t>of</w:t>
            </w:r>
            <w:r>
              <w:rPr>
                <w:spacing w:val="-3"/>
                <w:sz w:val="24"/>
              </w:rPr>
              <w:t xml:space="preserve"> </w:t>
            </w:r>
            <w:r>
              <w:rPr>
                <w:sz w:val="24"/>
              </w:rPr>
              <w:t>conducting</w:t>
            </w:r>
            <w:r>
              <w:rPr>
                <w:spacing w:val="-4"/>
                <w:sz w:val="24"/>
              </w:rPr>
              <w:t xml:space="preserve"> </w:t>
            </w:r>
            <w:r>
              <w:rPr>
                <w:sz w:val="24"/>
              </w:rPr>
              <w:t>trainings</w:t>
            </w:r>
          </w:p>
          <w:p w14:paraId="10E026FC" w14:textId="77777777" w:rsidR="004E3DA2" w:rsidRDefault="004E3DA2">
            <w:pPr>
              <w:pStyle w:val="TableParagraph"/>
              <w:spacing w:before="11"/>
              <w:rPr>
                <w:b/>
                <w:sz w:val="23"/>
              </w:rPr>
            </w:pPr>
          </w:p>
          <w:p w14:paraId="024455BC" w14:textId="77777777" w:rsidR="004E3DA2" w:rsidRDefault="006F08A2">
            <w:pPr>
              <w:pStyle w:val="TableParagraph"/>
              <w:ind w:left="4"/>
              <w:rPr>
                <w:b/>
                <w:i/>
                <w:sz w:val="20"/>
              </w:rPr>
            </w:pPr>
            <w:r>
              <w:rPr>
                <w:b/>
                <w:i/>
                <w:sz w:val="20"/>
              </w:rPr>
              <w:t>Calculation</w:t>
            </w:r>
            <w:r>
              <w:rPr>
                <w:b/>
                <w:i/>
                <w:spacing w:val="-4"/>
                <w:sz w:val="20"/>
              </w:rPr>
              <w:t xml:space="preserve"> </w:t>
            </w:r>
            <w:r>
              <w:rPr>
                <w:b/>
                <w:i/>
                <w:sz w:val="20"/>
              </w:rPr>
              <w:t>Criteria:</w:t>
            </w:r>
          </w:p>
          <w:p w14:paraId="7ECCB500" w14:textId="5B6ADE73" w:rsidR="00F45813" w:rsidRDefault="006F08A2">
            <w:pPr>
              <w:pStyle w:val="TableParagraph"/>
              <w:spacing w:before="1"/>
              <w:ind w:left="4" w:right="528"/>
              <w:rPr>
                <w:b/>
                <w:i/>
                <w:sz w:val="20"/>
              </w:rPr>
            </w:pPr>
            <w:r>
              <w:rPr>
                <w:b/>
                <w:i/>
                <w:sz w:val="20"/>
              </w:rPr>
              <w:t xml:space="preserve">Capacity Building preferably for technical </w:t>
            </w:r>
            <w:r w:rsidR="00295CCC">
              <w:rPr>
                <w:b/>
                <w:i/>
                <w:sz w:val="20"/>
              </w:rPr>
              <w:t>training</w:t>
            </w:r>
            <w:r>
              <w:rPr>
                <w:b/>
                <w:i/>
                <w:sz w:val="20"/>
              </w:rPr>
              <w:t xml:space="preserve"> including on job training: </w:t>
            </w:r>
          </w:p>
          <w:p w14:paraId="1299CC04" w14:textId="7F342E2C" w:rsidR="004E3DA2" w:rsidRDefault="006F08A2">
            <w:pPr>
              <w:pStyle w:val="TableParagraph"/>
              <w:spacing w:before="1"/>
              <w:ind w:left="4" w:right="528"/>
              <w:rPr>
                <w:b/>
                <w:i/>
                <w:sz w:val="20"/>
              </w:rPr>
            </w:pPr>
            <w:r>
              <w:rPr>
                <w:b/>
                <w:i/>
                <w:sz w:val="20"/>
              </w:rPr>
              <w:t xml:space="preserve">Yes – </w:t>
            </w:r>
            <w:r w:rsidR="00903727">
              <w:rPr>
                <w:b/>
                <w:i/>
                <w:sz w:val="20"/>
              </w:rPr>
              <w:t>5</w:t>
            </w:r>
            <w:r>
              <w:rPr>
                <w:b/>
                <w:i/>
                <w:sz w:val="20"/>
              </w:rPr>
              <w:t>0 marks, No – 0</w:t>
            </w:r>
            <w:r w:rsidR="00F45813">
              <w:rPr>
                <w:b/>
                <w:i/>
                <w:sz w:val="20"/>
              </w:rPr>
              <w:t xml:space="preserve"> </w:t>
            </w:r>
            <w:r>
              <w:rPr>
                <w:b/>
                <w:i/>
                <w:spacing w:val="-43"/>
                <w:sz w:val="20"/>
              </w:rPr>
              <w:t xml:space="preserve"> </w:t>
            </w:r>
            <w:r>
              <w:rPr>
                <w:b/>
                <w:i/>
                <w:sz w:val="20"/>
              </w:rPr>
              <w:t>marks</w:t>
            </w:r>
          </w:p>
        </w:tc>
        <w:tc>
          <w:tcPr>
            <w:tcW w:w="1562" w:type="dxa"/>
            <w:vAlign w:val="center"/>
          </w:tcPr>
          <w:p w14:paraId="31346A35" w14:textId="01F54511" w:rsidR="004E3DA2" w:rsidRDefault="00272BB9" w:rsidP="00272BB9">
            <w:pPr>
              <w:pStyle w:val="TableParagraph"/>
              <w:spacing w:line="265" w:lineRule="exact"/>
              <w:ind w:right="655"/>
              <w:jc w:val="center"/>
              <w:rPr>
                <w:b/>
              </w:rPr>
            </w:pPr>
            <w:r>
              <w:rPr>
                <w:b/>
              </w:rPr>
              <w:t xml:space="preserve">        </w:t>
            </w:r>
            <w:r w:rsidR="00903727">
              <w:rPr>
                <w:b/>
              </w:rPr>
              <w:t>5</w:t>
            </w:r>
            <w:r w:rsidR="00F107BD">
              <w:rPr>
                <w:b/>
              </w:rPr>
              <w:t>0</w:t>
            </w:r>
          </w:p>
        </w:tc>
      </w:tr>
      <w:tr w:rsidR="00903727" w14:paraId="230763F0" w14:textId="77777777" w:rsidTr="00903727">
        <w:trPr>
          <w:trHeight w:val="763"/>
        </w:trPr>
        <w:tc>
          <w:tcPr>
            <w:tcW w:w="8798" w:type="dxa"/>
          </w:tcPr>
          <w:p w14:paraId="1A87B416" w14:textId="179E849C" w:rsidR="00903727" w:rsidRDefault="00903727" w:rsidP="00903727">
            <w:pPr>
              <w:pStyle w:val="TableParagraph"/>
              <w:spacing w:line="292" w:lineRule="exact"/>
              <w:ind w:left="4"/>
              <w:rPr>
                <w:sz w:val="24"/>
              </w:rPr>
            </w:pPr>
            <w:r w:rsidRPr="00903727">
              <w:rPr>
                <w:sz w:val="24"/>
              </w:rPr>
              <w:t>In</w:t>
            </w:r>
            <w:r w:rsidR="00A407C6">
              <w:rPr>
                <w:sz w:val="24"/>
              </w:rPr>
              <w:t>-</w:t>
            </w:r>
            <w:r w:rsidRPr="00903727">
              <w:rPr>
                <w:sz w:val="24"/>
              </w:rPr>
              <w:t xml:space="preserve">House </w:t>
            </w:r>
            <w:r w:rsidR="00A407C6">
              <w:rPr>
                <w:sz w:val="24"/>
              </w:rPr>
              <w:t>a</w:t>
            </w:r>
            <w:r w:rsidRPr="00903727">
              <w:rPr>
                <w:sz w:val="24"/>
              </w:rPr>
              <w:t>vailability of the Project Management Tool, Attendance Management System</w:t>
            </w:r>
            <w:r w:rsidR="00CA5C5C">
              <w:rPr>
                <w:sz w:val="24"/>
              </w:rPr>
              <w:t>,</w:t>
            </w:r>
            <w:r w:rsidRPr="00903727">
              <w:rPr>
                <w:sz w:val="24"/>
              </w:rPr>
              <w:t xml:space="preserve"> and Task</w:t>
            </w:r>
            <w:r>
              <w:rPr>
                <w:sz w:val="24"/>
              </w:rPr>
              <w:t xml:space="preserve"> </w:t>
            </w:r>
            <w:r w:rsidRPr="00903727">
              <w:rPr>
                <w:sz w:val="24"/>
              </w:rPr>
              <w:t>Management System of the Firm.</w:t>
            </w:r>
          </w:p>
        </w:tc>
        <w:tc>
          <w:tcPr>
            <w:tcW w:w="1562" w:type="dxa"/>
            <w:vAlign w:val="center"/>
          </w:tcPr>
          <w:p w14:paraId="63147633" w14:textId="5552CA17" w:rsidR="00903727" w:rsidRDefault="009D6EF8" w:rsidP="00272BB9">
            <w:pPr>
              <w:pStyle w:val="TableParagraph"/>
              <w:spacing w:line="265" w:lineRule="exact"/>
              <w:ind w:right="655"/>
              <w:jc w:val="center"/>
              <w:rPr>
                <w:b/>
              </w:rPr>
            </w:pPr>
            <w:r>
              <w:rPr>
                <w:b/>
              </w:rPr>
              <w:t xml:space="preserve">        50</w:t>
            </w:r>
          </w:p>
        </w:tc>
      </w:tr>
      <w:tr w:rsidR="004E3DA2" w14:paraId="2C483687" w14:textId="77777777">
        <w:trPr>
          <w:trHeight w:val="565"/>
        </w:trPr>
        <w:tc>
          <w:tcPr>
            <w:tcW w:w="8798" w:type="dxa"/>
            <w:shd w:val="clear" w:color="auto" w:fill="365F91"/>
          </w:tcPr>
          <w:p w14:paraId="6F24262D" w14:textId="77777777" w:rsidR="004E3DA2" w:rsidRDefault="006F08A2">
            <w:pPr>
              <w:pStyle w:val="TableParagraph"/>
              <w:spacing w:before="6"/>
              <w:ind w:right="90"/>
              <w:jc w:val="right"/>
              <w:rPr>
                <w:b/>
              </w:rPr>
            </w:pPr>
            <w:r>
              <w:rPr>
                <w:b/>
                <w:color w:val="FFFFFF"/>
              </w:rPr>
              <w:t>TOTAL</w:t>
            </w:r>
          </w:p>
        </w:tc>
        <w:tc>
          <w:tcPr>
            <w:tcW w:w="1562" w:type="dxa"/>
            <w:shd w:val="clear" w:color="auto" w:fill="365F91"/>
          </w:tcPr>
          <w:p w14:paraId="58D98821" w14:textId="4E619E52" w:rsidR="004E3DA2" w:rsidRDefault="00272BB9">
            <w:pPr>
              <w:pStyle w:val="TableParagraph"/>
              <w:spacing w:before="6"/>
              <w:ind w:left="292"/>
              <w:rPr>
                <w:b/>
              </w:rPr>
            </w:pPr>
            <w:r>
              <w:rPr>
                <w:b/>
                <w:color w:val="FFFFFF"/>
              </w:rPr>
              <w:t xml:space="preserve">    </w:t>
            </w:r>
            <w:r w:rsidR="006F08A2">
              <w:rPr>
                <w:b/>
                <w:color w:val="FFFFFF"/>
              </w:rPr>
              <w:t>700</w:t>
            </w:r>
          </w:p>
        </w:tc>
      </w:tr>
      <w:tr w:rsidR="00904803" w14:paraId="21F2BD64" w14:textId="77777777">
        <w:trPr>
          <w:trHeight w:val="565"/>
        </w:trPr>
        <w:tc>
          <w:tcPr>
            <w:tcW w:w="8798" w:type="dxa"/>
            <w:shd w:val="clear" w:color="auto" w:fill="365F91"/>
          </w:tcPr>
          <w:p w14:paraId="0E11BB1D" w14:textId="45C68219" w:rsidR="00904803" w:rsidRPr="00D11E1B" w:rsidRDefault="00D11E1B">
            <w:pPr>
              <w:pStyle w:val="TableParagraph"/>
              <w:spacing w:before="6"/>
              <w:ind w:right="90"/>
              <w:jc w:val="right"/>
              <w:rPr>
                <w:b/>
                <w:bCs/>
                <w:color w:val="FFFFFF" w:themeColor="background1"/>
              </w:rPr>
            </w:pPr>
            <w:r w:rsidRPr="00D11E1B">
              <w:rPr>
                <w:b/>
                <w:bCs/>
                <w:color w:val="FFFFFF" w:themeColor="background1"/>
              </w:rPr>
              <w:t>Minimum Qualification Marks Required (70%)</w:t>
            </w:r>
          </w:p>
        </w:tc>
        <w:tc>
          <w:tcPr>
            <w:tcW w:w="1562" w:type="dxa"/>
            <w:shd w:val="clear" w:color="auto" w:fill="365F91"/>
          </w:tcPr>
          <w:p w14:paraId="594407F9" w14:textId="3B4B6742" w:rsidR="00904803" w:rsidRPr="00D11E1B" w:rsidRDefault="00904803">
            <w:pPr>
              <w:pStyle w:val="TableParagraph"/>
              <w:spacing w:before="6"/>
              <w:ind w:left="292"/>
              <w:rPr>
                <w:b/>
                <w:bCs/>
                <w:color w:val="FFFFFF" w:themeColor="background1"/>
              </w:rPr>
            </w:pPr>
          </w:p>
        </w:tc>
      </w:tr>
    </w:tbl>
    <w:p w14:paraId="69609908" w14:textId="77777777" w:rsidR="004E3DA2" w:rsidRDefault="004E3DA2">
      <w:pPr>
        <w:sectPr w:rsidR="004E3DA2">
          <w:pgSz w:w="12240" w:h="15840"/>
          <w:pgMar w:top="2080" w:right="380" w:bottom="920" w:left="480" w:header="725" w:footer="724" w:gutter="0"/>
          <w:cols w:space="720"/>
        </w:sectPr>
      </w:pPr>
    </w:p>
    <w:p w14:paraId="39DBA664" w14:textId="77777777" w:rsidR="004E3DA2" w:rsidRDefault="004E3DA2">
      <w:pPr>
        <w:pStyle w:val="BodyText"/>
        <w:spacing w:before="1"/>
        <w:rPr>
          <w:b/>
          <w:sz w:val="18"/>
        </w:rPr>
      </w:pPr>
    </w:p>
    <w:p w14:paraId="3A8B260A" w14:textId="035A2D6B" w:rsidR="004E3DA2" w:rsidRDefault="006F08A2">
      <w:pPr>
        <w:pStyle w:val="Heading2"/>
        <w:ind w:left="6906"/>
      </w:pPr>
      <w:bookmarkStart w:id="30" w:name="_bookmark29"/>
      <w:bookmarkEnd w:id="30"/>
      <w:r>
        <w:rPr>
          <w:color w:val="4F81BC"/>
        </w:rPr>
        <w:t>FINANCIAL</w:t>
      </w:r>
      <w:r>
        <w:rPr>
          <w:color w:val="4F81BC"/>
          <w:spacing w:val="-5"/>
        </w:rPr>
        <w:t xml:space="preserve"> </w:t>
      </w:r>
      <w:r>
        <w:rPr>
          <w:color w:val="4F81BC"/>
        </w:rPr>
        <w:t>EVALUATION:</w:t>
      </w:r>
      <w:r>
        <w:rPr>
          <w:color w:val="4F81BC"/>
          <w:spacing w:val="47"/>
        </w:rPr>
        <w:t xml:space="preserve"> </w:t>
      </w:r>
      <w:r>
        <w:rPr>
          <w:color w:val="4F81BC"/>
          <w:u w:val="single" w:color="4F81BC"/>
        </w:rPr>
        <w:t>ANNEXURE-I</w:t>
      </w:r>
      <w:r w:rsidR="007D37A5">
        <w:rPr>
          <w:color w:val="4F81BC"/>
          <w:u w:val="single" w:color="4F81BC"/>
        </w:rPr>
        <w:t>V</w:t>
      </w:r>
    </w:p>
    <w:p w14:paraId="073F3410" w14:textId="77777777" w:rsidR="004E3DA2" w:rsidRDefault="004E3DA2">
      <w:pPr>
        <w:pStyle w:val="BodyText"/>
        <w:rPr>
          <w:b/>
          <w:sz w:val="20"/>
        </w:rPr>
      </w:pPr>
    </w:p>
    <w:p w14:paraId="1EBD08E8" w14:textId="77777777" w:rsidR="004E3DA2" w:rsidRDefault="004E3DA2">
      <w:pPr>
        <w:pStyle w:val="BodyText"/>
        <w:spacing w:before="4"/>
        <w:rPr>
          <w:b/>
          <w:sz w:val="23"/>
        </w:rPr>
      </w:pPr>
    </w:p>
    <w:p w14:paraId="300F2B08" w14:textId="77777777" w:rsidR="004E3DA2" w:rsidRDefault="004E3DA2">
      <w:pPr>
        <w:pStyle w:val="BodyText"/>
        <w:spacing w:before="5"/>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63"/>
        <w:gridCol w:w="1630"/>
      </w:tblGrid>
      <w:tr w:rsidR="004E3DA2" w14:paraId="042A444F" w14:textId="77777777" w:rsidTr="00121A42">
        <w:trPr>
          <w:trHeight w:val="426"/>
        </w:trPr>
        <w:tc>
          <w:tcPr>
            <w:tcW w:w="10793" w:type="dxa"/>
            <w:gridSpan w:val="2"/>
            <w:shd w:val="clear" w:color="auto" w:fill="808080"/>
          </w:tcPr>
          <w:p w14:paraId="50F28D79" w14:textId="77777777" w:rsidR="004E3DA2" w:rsidRDefault="006F08A2">
            <w:pPr>
              <w:pStyle w:val="TableParagraph"/>
              <w:spacing w:line="292" w:lineRule="exact"/>
              <w:ind w:left="3520" w:right="3336"/>
              <w:jc w:val="center"/>
              <w:rPr>
                <w:b/>
                <w:sz w:val="24"/>
              </w:rPr>
            </w:pPr>
            <w:r>
              <w:rPr>
                <w:b/>
                <w:color w:val="FFFFFF"/>
                <w:sz w:val="24"/>
              </w:rPr>
              <w:t>EVALUATION</w:t>
            </w:r>
            <w:r>
              <w:rPr>
                <w:b/>
                <w:color w:val="FFFFFF"/>
                <w:spacing w:val="-2"/>
                <w:sz w:val="24"/>
              </w:rPr>
              <w:t xml:space="preserve"> </w:t>
            </w:r>
            <w:r>
              <w:rPr>
                <w:b/>
                <w:color w:val="FFFFFF"/>
                <w:sz w:val="24"/>
              </w:rPr>
              <w:t>OF</w:t>
            </w:r>
            <w:r>
              <w:rPr>
                <w:b/>
                <w:color w:val="FFFFFF"/>
                <w:spacing w:val="-5"/>
                <w:sz w:val="24"/>
              </w:rPr>
              <w:t xml:space="preserve"> </w:t>
            </w:r>
            <w:r>
              <w:rPr>
                <w:b/>
                <w:color w:val="FFFFFF"/>
                <w:sz w:val="24"/>
              </w:rPr>
              <w:t>FINANCIAL</w:t>
            </w:r>
            <w:r>
              <w:rPr>
                <w:b/>
                <w:color w:val="FFFFFF"/>
                <w:spacing w:val="-3"/>
                <w:sz w:val="24"/>
              </w:rPr>
              <w:t xml:space="preserve"> </w:t>
            </w:r>
            <w:r>
              <w:rPr>
                <w:b/>
                <w:color w:val="FFFFFF"/>
                <w:sz w:val="24"/>
              </w:rPr>
              <w:t>PROPOSAL</w:t>
            </w:r>
          </w:p>
        </w:tc>
      </w:tr>
      <w:tr w:rsidR="004E3DA2" w14:paraId="23187D8F" w14:textId="77777777" w:rsidTr="00121A42">
        <w:trPr>
          <w:trHeight w:val="268"/>
        </w:trPr>
        <w:tc>
          <w:tcPr>
            <w:tcW w:w="9163" w:type="dxa"/>
            <w:shd w:val="clear" w:color="auto" w:fill="DBE4F0"/>
          </w:tcPr>
          <w:p w14:paraId="648B4D02" w14:textId="77777777" w:rsidR="004E3DA2" w:rsidRDefault="006F08A2">
            <w:pPr>
              <w:pStyle w:val="TableParagraph"/>
              <w:spacing w:line="248" w:lineRule="exact"/>
              <w:ind w:left="3492" w:right="3304"/>
              <w:jc w:val="center"/>
              <w:rPr>
                <w:b/>
              </w:rPr>
            </w:pPr>
            <w:r>
              <w:rPr>
                <w:b/>
              </w:rPr>
              <w:t>TERMS</w:t>
            </w:r>
            <w:r>
              <w:rPr>
                <w:b/>
                <w:spacing w:val="-5"/>
              </w:rPr>
              <w:t xml:space="preserve"> </w:t>
            </w:r>
            <w:r>
              <w:rPr>
                <w:b/>
              </w:rPr>
              <w:t>AND</w:t>
            </w:r>
            <w:r>
              <w:rPr>
                <w:b/>
                <w:spacing w:val="-4"/>
              </w:rPr>
              <w:t xml:space="preserve"> </w:t>
            </w:r>
            <w:r>
              <w:rPr>
                <w:b/>
              </w:rPr>
              <w:t>CONDITIONS</w:t>
            </w:r>
          </w:p>
        </w:tc>
        <w:tc>
          <w:tcPr>
            <w:tcW w:w="1630" w:type="dxa"/>
            <w:shd w:val="clear" w:color="auto" w:fill="DBE4F0"/>
          </w:tcPr>
          <w:p w14:paraId="4F163C6A" w14:textId="77777777" w:rsidR="004E3DA2" w:rsidRDefault="006F08A2">
            <w:pPr>
              <w:pStyle w:val="TableParagraph"/>
              <w:spacing w:line="248" w:lineRule="exact"/>
              <w:ind w:left="318"/>
              <w:rPr>
                <w:b/>
              </w:rPr>
            </w:pPr>
            <w:r>
              <w:rPr>
                <w:b/>
              </w:rPr>
              <w:t>MAX</w:t>
            </w:r>
            <w:r>
              <w:rPr>
                <w:b/>
                <w:spacing w:val="1"/>
              </w:rPr>
              <w:t xml:space="preserve"> </w:t>
            </w:r>
            <w:r>
              <w:rPr>
                <w:b/>
              </w:rPr>
              <w:t>MARKS</w:t>
            </w:r>
          </w:p>
        </w:tc>
      </w:tr>
      <w:tr w:rsidR="004E3DA2" w14:paraId="6EC2DD3A" w14:textId="77777777" w:rsidTr="00121A42">
        <w:trPr>
          <w:trHeight w:val="7326"/>
        </w:trPr>
        <w:tc>
          <w:tcPr>
            <w:tcW w:w="9163" w:type="dxa"/>
          </w:tcPr>
          <w:p w14:paraId="7D95A2A0" w14:textId="77777777" w:rsidR="004E3DA2" w:rsidRDefault="006F08A2">
            <w:pPr>
              <w:pStyle w:val="TableParagraph"/>
              <w:ind w:left="107"/>
              <w:rPr>
                <w:sz w:val="24"/>
              </w:rPr>
            </w:pPr>
            <w:r>
              <w:rPr>
                <w:sz w:val="24"/>
              </w:rPr>
              <w:t>Example</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Bid</w:t>
            </w:r>
            <w:r>
              <w:rPr>
                <w:spacing w:val="-2"/>
                <w:sz w:val="24"/>
              </w:rPr>
              <w:t xml:space="preserve"> </w:t>
            </w:r>
            <w:r>
              <w:rPr>
                <w:sz w:val="24"/>
              </w:rPr>
              <w:t>Cost</w:t>
            </w:r>
            <w:r>
              <w:rPr>
                <w:spacing w:val="-2"/>
                <w:sz w:val="24"/>
              </w:rPr>
              <w:t xml:space="preserve"> </w:t>
            </w:r>
            <w:r>
              <w:rPr>
                <w:sz w:val="24"/>
              </w:rPr>
              <w:t>Evaluation</w:t>
            </w:r>
          </w:p>
          <w:p w14:paraId="708CBF7F" w14:textId="77777777" w:rsidR="004E3DA2" w:rsidRDefault="004E3DA2">
            <w:pPr>
              <w:pStyle w:val="TableParagraph"/>
              <w:spacing w:before="1"/>
              <w:rPr>
                <w:sz w:val="24"/>
              </w:rPr>
            </w:pPr>
          </w:p>
          <w:p w14:paraId="629B5037" w14:textId="56F1EC7F" w:rsidR="004E3DA2" w:rsidRDefault="006F08A2">
            <w:pPr>
              <w:pStyle w:val="TableParagraph"/>
              <w:spacing w:before="1"/>
              <w:ind w:left="107" w:right="173"/>
              <w:rPr>
                <w:sz w:val="24"/>
              </w:rPr>
            </w:pPr>
            <w:r>
              <w:rPr>
                <w:sz w:val="24"/>
              </w:rPr>
              <w:t>When the total</w:t>
            </w:r>
            <w:r w:rsidR="00121A42">
              <w:rPr>
                <w:sz w:val="24"/>
              </w:rPr>
              <w:t xml:space="preserve"> percentage </w:t>
            </w:r>
            <w:r>
              <w:rPr>
                <w:sz w:val="24"/>
              </w:rPr>
              <w:t xml:space="preserve">of each bid has been established, these </w:t>
            </w:r>
            <w:r w:rsidR="00121A42">
              <w:rPr>
                <w:sz w:val="24"/>
              </w:rPr>
              <w:t>percentages will</w:t>
            </w:r>
            <w:r>
              <w:rPr>
                <w:sz w:val="24"/>
              </w:rPr>
              <w:t xml:space="preserve"> be converted to a</w:t>
            </w:r>
            <w:r>
              <w:rPr>
                <w:spacing w:val="-53"/>
                <w:sz w:val="24"/>
              </w:rPr>
              <w:t xml:space="preserve"> </w:t>
            </w:r>
            <w:r>
              <w:rPr>
                <w:sz w:val="24"/>
              </w:rPr>
              <w:t>score out</w:t>
            </w:r>
            <w:r>
              <w:rPr>
                <w:spacing w:val="1"/>
                <w:sz w:val="24"/>
              </w:rPr>
              <w:t xml:space="preserve"> </w:t>
            </w:r>
            <w:r>
              <w:rPr>
                <w:sz w:val="24"/>
              </w:rPr>
              <w:t>of</w:t>
            </w:r>
            <w:r>
              <w:rPr>
                <w:spacing w:val="-1"/>
                <w:sz w:val="24"/>
              </w:rPr>
              <w:t xml:space="preserve"> </w:t>
            </w:r>
            <w:r>
              <w:rPr>
                <w:sz w:val="24"/>
              </w:rPr>
              <w:t>300.</w:t>
            </w:r>
          </w:p>
          <w:p w14:paraId="0EE0EE8D" w14:textId="35F43127" w:rsidR="00121A42" w:rsidRDefault="006F08A2" w:rsidP="00121A42">
            <w:pPr>
              <w:pStyle w:val="TableParagraph"/>
              <w:spacing w:line="480" w:lineRule="auto"/>
              <w:ind w:left="107" w:right="474"/>
              <w:rPr>
                <w:sz w:val="24"/>
              </w:rPr>
            </w:pPr>
            <w:r>
              <w:rPr>
                <w:sz w:val="24"/>
              </w:rPr>
              <w:t>Since</w:t>
            </w:r>
            <w:r>
              <w:rPr>
                <w:spacing w:val="-1"/>
                <w:sz w:val="24"/>
              </w:rPr>
              <w:t xml:space="preserve"> </w:t>
            </w:r>
            <w:r>
              <w:rPr>
                <w:sz w:val="24"/>
              </w:rPr>
              <w:t>the</w:t>
            </w:r>
            <w:r>
              <w:rPr>
                <w:spacing w:val="-3"/>
                <w:sz w:val="24"/>
              </w:rPr>
              <w:t xml:space="preserve"> </w:t>
            </w:r>
            <w:r>
              <w:rPr>
                <w:sz w:val="24"/>
              </w:rPr>
              <w:t>lower</w:t>
            </w:r>
            <w:r>
              <w:rPr>
                <w:spacing w:val="-2"/>
                <w:sz w:val="24"/>
              </w:rPr>
              <w:t xml:space="preserve"> </w:t>
            </w:r>
            <w:r>
              <w:rPr>
                <w:sz w:val="24"/>
              </w:rPr>
              <w:t>the</w:t>
            </w:r>
            <w:r>
              <w:rPr>
                <w:spacing w:val="-4"/>
                <w:sz w:val="24"/>
              </w:rPr>
              <w:t xml:space="preserve"> </w:t>
            </w:r>
            <w:r w:rsidR="00121A42">
              <w:rPr>
                <w:sz w:val="24"/>
              </w:rPr>
              <w:t>percentage</w:t>
            </w:r>
            <w:r>
              <w:rPr>
                <w:spacing w:val="-3"/>
                <w:sz w:val="24"/>
              </w:rPr>
              <w:t xml:space="preserve"> </w:t>
            </w:r>
            <w:r>
              <w:rPr>
                <w:sz w:val="24"/>
              </w:rPr>
              <w:t>the</w:t>
            </w:r>
            <w:r>
              <w:rPr>
                <w:spacing w:val="-3"/>
                <w:sz w:val="24"/>
              </w:rPr>
              <w:t xml:space="preserve"> </w:t>
            </w:r>
            <w:r>
              <w:rPr>
                <w:sz w:val="24"/>
              </w:rPr>
              <w:t>better,</w:t>
            </w:r>
            <w:r>
              <w:rPr>
                <w:spacing w:val="-4"/>
                <w:sz w:val="24"/>
              </w:rPr>
              <w:t xml:space="preserve"> </w:t>
            </w:r>
            <w:r>
              <w:rPr>
                <w:sz w:val="24"/>
              </w:rPr>
              <w:t>the</w:t>
            </w:r>
            <w:r>
              <w:rPr>
                <w:spacing w:val="-3"/>
                <w:sz w:val="24"/>
              </w:rPr>
              <w:t xml:space="preserve"> </w:t>
            </w:r>
            <w:r>
              <w:rPr>
                <w:sz w:val="24"/>
              </w:rPr>
              <w:t>lowest</w:t>
            </w:r>
            <w:r>
              <w:rPr>
                <w:spacing w:val="-3"/>
                <w:sz w:val="24"/>
              </w:rPr>
              <w:t xml:space="preserve"> </w:t>
            </w:r>
            <w:r w:rsidR="00121A42">
              <w:rPr>
                <w:sz w:val="24"/>
              </w:rPr>
              <w:t>percentage amount</w:t>
            </w:r>
            <w:r>
              <w:rPr>
                <w:spacing w:val="-1"/>
                <w:sz w:val="24"/>
              </w:rPr>
              <w:t xml:space="preserve"> </w:t>
            </w:r>
            <w:r>
              <w:rPr>
                <w:sz w:val="24"/>
              </w:rPr>
              <w:t>should</w:t>
            </w:r>
            <w:r>
              <w:rPr>
                <w:spacing w:val="-2"/>
                <w:sz w:val="24"/>
              </w:rPr>
              <w:t xml:space="preserve"> </w:t>
            </w:r>
            <w:r>
              <w:rPr>
                <w:sz w:val="24"/>
              </w:rPr>
              <w:t>be</w:t>
            </w:r>
            <w:r>
              <w:rPr>
                <w:spacing w:val="-4"/>
                <w:sz w:val="24"/>
              </w:rPr>
              <w:t xml:space="preserve"> </w:t>
            </w:r>
            <w:r>
              <w:rPr>
                <w:sz w:val="24"/>
              </w:rPr>
              <w:t>awarded a</w:t>
            </w:r>
            <w:r>
              <w:rPr>
                <w:spacing w:val="-4"/>
                <w:sz w:val="24"/>
              </w:rPr>
              <w:t xml:space="preserve"> </w:t>
            </w:r>
            <w:r>
              <w:rPr>
                <w:sz w:val="24"/>
              </w:rPr>
              <w:t>score</w:t>
            </w:r>
            <w:r>
              <w:rPr>
                <w:spacing w:val="-1"/>
                <w:sz w:val="24"/>
              </w:rPr>
              <w:t xml:space="preserve"> </w:t>
            </w:r>
            <w:r>
              <w:rPr>
                <w:sz w:val="24"/>
              </w:rPr>
              <w:t>of</w:t>
            </w:r>
            <w:r>
              <w:rPr>
                <w:spacing w:val="-2"/>
                <w:sz w:val="24"/>
              </w:rPr>
              <w:t xml:space="preserve"> </w:t>
            </w:r>
            <w:r w:rsidR="00D37330">
              <w:rPr>
                <w:sz w:val="24"/>
              </w:rPr>
              <w:t>3</w:t>
            </w:r>
            <w:r>
              <w:rPr>
                <w:sz w:val="24"/>
              </w:rPr>
              <w:t>00.</w:t>
            </w:r>
            <w:r>
              <w:rPr>
                <w:spacing w:val="-52"/>
                <w:sz w:val="24"/>
              </w:rPr>
              <w:t xml:space="preserve"> </w:t>
            </w:r>
            <w:r w:rsidR="002D409B">
              <w:rPr>
                <w:spacing w:val="-52"/>
                <w:sz w:val="24"/>
              </w:rPr>
              <w:t xml:space="preserve">   </w:t>
            </w:r>
            <w:r>
              <w:rPr>
                <w:sz w:val="24"/>
              </w:rPr>
              <w:t>All other</w:t>
            </w:r>
            <w:r>
              <w:rPr>
                <w:spacing w:val="-1"/>
                <w:sz w:val="24"/>
              </w:rPr>
              <w:t xml:space="preserve"> </w:t>
            </w:r>
            <w:r>
              <w:rPr>
                <w:sz w:val="24"/>
              </w:rPr>
              <w:t>bids should</w:t>
            </w:r>
            <w:r>
              <w:rPr>
                <w:spacing w:val="-2"/>
                <w:sz w:val="24"/>
              </w:rPr>
              <w:t xml:space="preserve"> </w:t>
            </w:r>
            <w:r>
              <w:rPr>
                <w:sz w:val="24"/>
              </w:rPr>
              <w:t>be</w:t>
            </w:r>
            <w:r>
              <w:rPr>
                <w:spacing w:val="1"/>
                <w:sz w:val="24"/>
              </w:rPr>
              <w:t xml:space="preserve"> </w:t>
            </w:r>
            <w:r>
              <w:rPr>
                <w:sz w:val="24"/>
              </w:rPr>
              <w:t>scored using</w:t>
            </w:r>
            <w:r>
              <w:rPr>
                <w:spacing w:val="-3"/>
                <w:sz w:val="24"/>
              </w:rPr>
              <w:t xml:space="preserve"> </w:t>
            </w:r>
            <w:r>
              <w:rPr>
                <w:sz w:val="24"/>
              </w:rPr>
              <w:t>the</w:t>
            </w:r>
            <w:r>
              <w:rPr>
                <w:spacing w:val="1"/>
                <w:sz w:val="24"/>
              </w:rPr>
              <w:t xml:space="preserve"> </w:t>
            </w:r>
            <w:r>
              <w:rPr>
                <w:sz w:val="24"/>
              </w:rPr>
              <w:t>formula:</w:t>
            </w:r>
          </w:p>
          <w:p w14:paraId="46BC070C" w14:textId="128EE481" w:rsidR="00121A42" w:rsidRPr="00121A42" w:rsidRDefault="006F08A2" w:rsidP="00121A42">
            <w:pPr>
              <w:pStyle w:val="TableParagraph"/>
              <w:spacing w:line="480" w:lineRule="auto"/>
              <w:ind w:left="107" w:right="474"/>
              <w:rPr>
                <w:sz w:val="24"/>
                <w:szCs w:val="24"/>
              </w:rPr>
            </w:pPr>
            <w:r w:rsidRPr="00121A42">
              <w:rPr>
                <w:sz w:val="24"/>
                <w:szCs w:val="24"/>
              </w:rPr>
              <w:t xml:space="preserve">Bid's Score = 300 x (lowest total </w:t>
            </w:r>
            <w:r w:rsidR="00121A42" w:rsidRPr="00121A42">
              <w:rPr>
                <w:sz w:val="24"/>
                <w:szCs w:val="24"/>
              </w:rPr>
              <w:t>percentage/bid percentage</w:t>
            </w:r>
            <w:r w:rsidRPr="00121A42">
              <w:rPr>
                <w:sz w:val="24"/>
                <w:szCs w:val="24"/>
              </w:rPr>
              <w:t>)</w:t>
            </w:r>
          </w:p>
          <w:p w14:paraId="597532A2" w14:textId="108B2FF8" w:rsidR="004E3DA2" w:rsidRDefault="006F08A2" w:rsidP="00121A42">
            <w:pPr>
              <w:pStyle w:val="TableParagraph"/>
              <w:spacing w:line="480" w:lineRule="auto"/>
              <w:ind w:left="107" w:right="3720"/>
              <w:rPr>
                <w:sz w:val="24"/>
              </w:rPr>
            </w:pPr>
            <w:r>
              <w:rPr>
                <w:spacing w:val="-52"/>
                <w:sz w:val="24"/>
              </w:rPr>
              <w:t xml:space="preserve"> </w:t>
            </w:r>
            <w:r>
              <w:rPr>
                <w:sz w:val="24"/>
              </w:rPr>
              <w:t>Example:</w:t>
            </w:r>
          </w:p>
          <w:p w14:paraId="00244CCB" w14:textId="0B815035" w:rsidR="004E3DA2" w:rsidRDefault="006F08A2">
            <w:pPr>
              <w:pStyle w:val="TableParagraph"/>
              <w:spacing w:line="293" w:lineRule="exact"/>
              <w:ind w:left="107"/>
              <w:rPr>
                <w:sz w:val="24"/>
              </w:rPr>
            </w:pPr>
            <w:r>
              <w:rPr>
                <w:sz w:val="24"/>
              </w:rPr>
              <w:t>Three</w:t>
            </w:r>
            <w:r>
              <w:rPr>
                <w:spacing w:val="-4"/>
                <w:sz w:val="24"/>
              </w:rPr>
              <w:t xml:space="preserve"> </w:t>
            </w:r>
            <w:r>
              <w:rPr>
                <w:sz w:val="24"/>
              </w:rPr>
              <w:t>bids</w:t>
            </w:r>
            <w:r>
              <w:rPr>
                <w:spacing w:val="-2"/>
                <w:sz w:val="24"/>
              </w:rPr>
              <w:t xml:space="preserve"> </w:t>
            </w:r>
            <w:r>
              <w:rPr>
                <w:sz w:val="24"/>
              </w:rPr>
              <w:t>are</w:t>
            </w:r>
            <w:r>
              <w:rPr>
                <w:spacing w:val="-2"/>
                <w:sz w:val="24"/>
              </w:rPr>
              <w:t xml:space="preserve"> </w:t>
            </w:r>
            <w:r>
              <w:rPr>
                <w:sz w:val="24"/>
              </w:rPr>
              <w:t>received.</w:t>
            </w:r>
            <w:r>
              <w:rPr>
                <w:spacing w:val="-5"/>
                <w:sz w:val="24"/>
              </w:rPr>
              <w:t xml:space="preserve"> </w:t>
            </w:r>
            <w:r>
              <w:rPr>
                <w:sz w:val="24"/>
              </w:rPr>
              <w:t>The</w:t>
            </w:r>
            <w:r>
              <w:rPr>
                <w:spacing w:val="-2"/>
                <w:sz w:val="24"/>
              </w:rPr>
              <w:t xml:space="preserve"> </w:t>
            </w:r>
            <w:r>
              <w:rPr>
                <w:sz w:val="24"/>
              </w:rPr>
              <w:t>total</w:t>
            </w:r>
            <w:r>
              <w:rPr>
                <w:spacing w:val="-2"/>
                <w:sz w:val="24"/>
              </w:rPr>
              <w:t xml:space="preserve"> </w:t>
            </w:r>
            <w:r w:rsidR="006F62DB">
              <w:rPr>
                <w:sz w:val="24"/>
              </w:rPr>
              <w:t xml:space="preserve">percentage </w:t>
            </w:r>
            <w:r>
              <w:rPr>
                <w:sz w:val="24"/>
              </w:rPr>
              <w:t>for each</w:t>
            </w:r>
            <w:r>
              <w:rPr>
                <w:spacing w:val="-1"/>
                <w:sz w:val="24"/>
              </w:rPr>
              <w:t xml:space="preserve"> </w:t>
            </w:r>
            <w:r>
              <w:rPr>
                <w:sz w:val="24"/>
              </w:rPr>
              <w:t>is:</w:t>
            </w:r>
          </w:p>
          <w:p w14:paraId="0BA2B65B" w14:textId="77777777" w:rsidR="004E3DA2" w:rsidRDefault="004E3DA2">
            <w:pPr>
              <w:pStyle w:val="TableParagraph"/>
              <w:spacing w:before="10"/>
              <w:rPr>
                <w:sz w:val="23"/>
              </w:rPr>
            </w:pPr>
          </w:p>
          <w:p w14:paraId="7C3A73C8" w14:textId="13610978" w:rsidR="004E3DA2" w:rsidRDefault="006F08A2">
            <w:pPr>
              <w:pStyle w:val="TableParagraph"/>
              <w:tabs>
                <w:tab w:val="left" w:pos="2268"/>
              </w:tabs>
              <w:spacing w:before="1"/>
              <w:ind w:left="828"/>
              <w:rPr>
                <w:sz w:val="24"/>
              </w:rPr>
            </w:pPr>
            <w:r>
              <w:rPr>
                <w:sz w:val="24"/>
              </w:rPr>
              <w:t>Bid A</w:t>
            </w:r>
            <w:r>
              <w:rPr>
                <w:sz w:val="24"/>
              </w:rPr>
              <w:tab/>
            </w:r>
            <w:r w:rsidR="00356FBC">
              <w:rPr>
                <w:sz w:val="24"/>
              </w:rPr>
              <w:t>05</w:t>
            </w:r>
            <w:r w:rsidR="006F62DB">
              <w:rPr>
                <w:sz w:val="24"/>
              </w:rPr>
              <w:t>%</w:t>
            </w:r>
          </w:p>
          <w:p w14:paraId="6978CD1C" w14:textId="2772532E" w:rsidR="004E3DA2" w:rsidRDefault="006F08A2">
            <w:pPr>
              <w:pStyle w:val="TableParagraph"/>
              <w:tabs>
                <w:tab w:val="left" w:pos="2268"/>
              </w:tabs>
              <w:spacing w:before="2"/>
              <w:ind w:left="828"/>
              <w:rPr>
                <w:sz w:val="24"/>
              </w:rPr>
            </w:pPr>
            <w:r>
              <w:rPr>
                <w:sz w:val="24"/>
              </w:rPr>
              <w:t>Bid B</w:t>
            </w:r>
            <w:r>
              <w:rPr>
                <w:sz w:val="24"/>
              </w:rPr>
              <w:tab/>
            </w:r>
            <w:r w:rsidR="00356FBC">
              <w:rPr>
                <w:sz w:val="24"/>
              </w:rPr>
              <w:t>07</w:t>
            </w:r>
            <w:r w:rsidR="006F62DB">
              <w:rPr>
                <w:sz w:val="24"/>
              </w:rPr>
              <w:t>%</w:t>
            </w:r>
          </w:p>
          <w:p w14:paraId="2C034567" w14:textId="2E3E32BA" w:rsidR="006F62DB" w:rsidRDefault="006F08A2">
            <w:pPr>
              <w:pStyle w:val="TableParagraph"/>
              <w:tabs>
                <w:tab w:val="left" w:pos="2268"/>
              </w:tabs>
              <w:spacing w:line="480" w:lineRule="auto"/>
              <w:ind w:left="107" w:right="6161" w:firstLine="720"/>
              <w:rPr>
                <w:spacing w:val="1"/>
                <w:sz w:val="24"/>
              </w:rPr>
            </w:pPr>
            <w:r>
              <w:rPr>
                <w:sz w:val="24"/>
              </w:rPr>
              <w:t>Bid C</w:t>
            </w:r>
            <w:r>
              <w:rPr>
                <w:sz w:val="24"/>
              </w:rPr>
              <w:tab/>
            </w:r>
            <w:r w:rsidR="00356FBC">
              <w:rPr>
                <w:sz w:val="24"/>
              </w:rPr>
              <w:t>09</w:t>
            </w:r>
            <w:r w:rsidR="006F62DB">
              <w:rPr>
                <w:spacing w:val="1"/>
                <w:sz w:val="24"/>
              </w:rPr>
              <w:t>%</w:t>
            </w:r>
          </w:p>
          <w:p w14:paraId="5A6199D7" w14:textId="531BF4C9" w:rsidR="004E3DA2" w:rsidRDefault="006F08A2" w:rsidP="006F62DB">
            <w:pPr>
              <w:pStyle w:val="TableParagraph"/>
              <w:tabs>
                <w:tab w:val="left" w:pos="2268"/>
              </w:tabs>
              <w:spacing w:line="480" w:lineRule="auto"/>
              <w:ind w:left="107" w:right="6161"/>
              <w:rPr>
                <w:sz w:val="24"/>
              </w:rPr>
            </w:pPr>
            <w:r>
              <w:rPr>
                <w:sz w:val="24"/>
              </w:rPr>
              <w:t>The</w:t>
            </w:r>
            <w:r>
              <w:rPr>
                <w:spacing w:val="-1"/>
                <w:sz w:val="24"/>
              </w:rPr>
              <w:t xml:space="preserve"> </w:t>
            </w:r>
            <w:r w:rsidR="006F62DB">
              <w:rPr>
                <w:sz w:val="24"/>
              </w:rPr>
              <w:t>cost</w:t>
            </w:r>
            <w:r>
              <w:rPr>
                <w:spacing w:val="-1"/>
                <w:sz w:val="24"/>
              </w:rPr>
              <w:t xml:space="preserve"> </w:t>
            </w:r>
            <w:r>
              <w:rPr>
                <w:sz w:val="24"/>
              </w:rPr>
              <w:t>score</w:t>
            </w:r>
            <w:r>
              <w:rPr>
                <w:spacing w:val="-4"/>
                <w:sz w:val="24"/>
              </w:rPr>
              <w:t xml:space="preserve"> </w:t>
            </w:r>
            <w:r>
              <w:rPr>
                <w:sz w:val="24"/>
              </w:rPr>
              <w:t>for</w:t>
            </w:r>
            <w:r>
              <w:rPr>
                <w:spacing w:val="-1"/>
                <w:sz w:val="24"/>
              </w:rPr>
              <w:t xml:space="preserve"> </w:t>
            </w:r>
            <w:r>
              <w:rPr>
                <w:sz w:val="24"/>
              </w:rPr>
              <w:t>each</w:t>
            </w:r>
            <w:r>
              <w:rPr>
                <w:spacing w:val="-3"/>
                <w:sz w:val="24"/>
              </w:rPr>
              <w:t xml:space="preserve"> </w:t>
            </w:r>
            <w:r>
              <w:rPr>
                <w:sz w:val="24"/>
              </w:rPr>
              <w:t>bid</w:t>
            </w:r>
            <w:r>
              <w:rPr>
                <w:spacing w:val="-1"/>
                <w:sz w:val="24"/>
              </w:rPr>
              <w:t xml:space="preserve"> </w:t>
            </w:r>
            <w:r>
              <w:rPr>
                <w:sz w:val="24"/>
              </w:rPr>
              <w:t>is:</w:t>
            </w:r>
          </w:p>
          <w:p w14:paraId="6D57B1CF" w14:textId="56E8A50A" w:rsidR="004E3DA2" w:rsidRDefault="006F08A2">
            <w:pPr>
              <w:pStyle w:val="TableParagraph"/>
              <w:tabs>
                <w:tab w:val="right" w:pos="4795"/>
              </w:tabs>
              <w:spacing w:line="292" w:lineRule="exact"/>
              <w:ind w:left="828"/>
              <w:rPr>
                <w:sz w:val="24"/>
              </w:rPr>
            </w:pPr>
            <w:r>
              <w:rPr>
                <w:spacing w:val="-1"/>
                <w:sz w:val="24"/>
              </w:rPr>
              <w:t>Bid</w:t>
            </w:r>
            <w:r>
              <w:rPr>
                <w:spacing w:val="1"/>
                <w:sz w:val="24"/>
              </w:rPr>
              <w:t xml:space="preserve"> </w:t>
            </w:r>
            <w:r>
              <w:rPr>
                <w:sz w:val="24"/>
              </w:rPr>
              <w:t>A</w:t>
            </w:r>
            <w:r>
              <w:rPr>
                <w:spacing w:val="1"/>
                <w:sz w:val="24"/>
              </w:rPr>
              <w:t xml:space="preserve"> </w:t>
            </w:r>
            <w:r>
              <w:rPr>
                <w:sz w:val="24"/>
              </w:rPr>
              <w:t>=</w:t>
            </w:r>
            <w:r>
              <w:rPr>
                <w:spacing w:val="-16"/>
                <w:sz w:val="24"/>
              </w:rPr>
              <w:t xml:space="preserve"> </w:t>
            </w:r>
            <w:r>
              <w:rPr>
                <w:sz w:val="24"/>
              </w:rPr>
              <w:t>300</w:t>
            </w:r>
            <w:r>
              <w:rPr>
                <w:spacing w:val="1"/>
                <w:sz w:val="24"/>
              </w:rPr>
              <w:t xml:space="preserve"> </w:t>
            </w:r>
            <w:r>
              <w:rPr>
                <w:sz w:val="24"/>
              </w:rPr>
              <w:t>x</w:t>
            </w:r>
            <w:r>
              <w:rPr>
                <w:spacing w:val="-3"/>
                <w:sz w:val="24"/>
              </w:rPr>
              <w:t xml:space="preserve"> </w:t>
            </w:r>
            <w:r w:rsidR="00291B62">
              <w:rPr>
                <w:sz w:val="24"/>
              </w:rPr>
              <w:t>05</w:t>
            </w:r>
            <w:r>
              <w:rPr>
                <w:sz w:val="24"/>
              </w:rPr>
              <w:t>/</w:t>
            </w:r>
            <w:r w:rsidR="00291B62">
              <w:rPr>
                <w:sz w:val="24"/>
              </w:rPr>
              <w:t>05</w:t>
            </w:r>
            <w:r>
              <w:rPr>
                <w:spacing w:val="1"/>
                <w:sz w:val="24"/>
              </w:rPr>
              <w:t xml:space="preserve"> </w:t>
            </w:r>
            <w:r>
              <w:rPr>
                <w:sz w:val="24"/>
              </w:rPr>
              <w:t>=</w:t>
            </w:r>
            <w:r>
              <w:rPr>
                <w:sz w:val="24"/>
              </w:rPr>
              <w:tab/>
              <w:t>300</w:t>
            </w:r>
          </w:p>
          <w:p w14:paraId="584D30D5" w14:textId="1D302AA5" w:rsidR="004E3DA2" w:rsidRDefault="006F08A2">
            <w:pPr>
              <w:pStyle w:val="TableParagraph"/>
              <w:tabs>
                <w:tab w:val="right" w:pos="5099"/>
              </w:tabs>
              <w:ind w:left="828"/>
              <w:rPr>
                <w:sz w:val="24"/>
              </w:rPr>
            </w:pPr>
            <w:r>
              <w:rPr>
                <w:sz w:val="24"/>
              </w:rPr>
              <w:t>Bid B</w:t>
            </w:r>
            <w:r>
              <w:rPr>
                <w:spacing w:val="-1"/>
                <w:sz w:val="24"/>
              </w:rPr>
              <w:t xml:space="preserve"> </w:t>
            </w:r>
            <w:r>
              <w:rPr>
                <w:sz w:val="24"/>
              </w:rPr>
              <w:t>=</w:t>
            </w:r>
            <w:r>
              <w:rPr>
                <w:spacing w:val="-6"/>
                <w:sz w:val="24"/>
              </w:rPr>
              <w:t xml:space="preserve"> </w:t>
            </w:r>
            <w:r>
              <w:rPr>
                <w:sz w:val="24"/>
              </w:rPr>
              <w:t>300</w:t>
            </w:r>
            <w:r>
              <w:rPr>
                <w:spacing w:val="1"/>
                <w:sz w:val="24"/>
              </w:rPr>
              <w:t xml:space="preserve"> </w:t>
            </w:r>
            <w:r>
              <w:rPr>
                <w:sz w:val="24"/>
              </w:rPr>
              <w:t>x</w:t>
            </w:r>
            <w:r>
              <w:rPr>
                <w:spacing w:val="-3"/>
                <w:sz w:val="24"/>
              </w:rPr>
              <w:t xml:space="preserve"> </w:t>
            </w:r>
            <w:r w:rsidR="0096285E">
              <w:rPr>
                <w:sz w:val="24"/>
              </w:rPr>
              <w:t>05</w:t>
            </w:r>
            <w:r>
              <w:rPr>
                <w:sz w:val="24"/>
              </w:rPr>
              <w:t>/</w:t>
            </w:r>
            <w:r w:rsidR="0096285E">
              <w:rPr>
                <w:sz w:val="24"/>
              </w:rPr>
              <w:t>07</w:t>
            </w:r>
            <w:r>
              <w:rPr>
                <w:spacing w:val="2"/>
                <w:sz w:val="24"/>
              </w:rPr>
              <w:t xml:space="preserve"> </w:t>
            </w:r>
            <w:r>
              <w:rPr>
                <w:sz w:val="24"/>
              </w:rPr>
              <w:t>=</w:t>
            </w:r>
            <w:r w:rsidR="008350EB">
              <w:rPr>
                <w:sz w:val="24"/>
              </w:rPr>
              <w:t xml:space="preserve">                             2</w:t>
            </w:r>
            <w:r w:rsidR="0096285E">
              <w:rPr>
                <w:sz w:val="24"/>
              </w:rPr>
              <w:t>14</w:t>
            </w:r>
          </w:p>
          <w:p w14:paraId="2457451B" w14:textId="1322D9EE" w:rsidR="004E3DA2" w:rsidRDefault="006F08A2">
            <w:pPr>
              <w:pStyle w:val="TableParagraph"/>
              <w:tabs>
                <w:tab w:val="right" w:pos="5099"/>
              </w:tabs>
              <w:ind w:left="828"/>
              <w:rPr>
                <w:sz w:val="24"/>
              </w:rPr>
            </w:pPr>
            <w:r>
              <w:rPr>
                <w:sz w:val="24"/>
              </w:rPr>
              <w:t>Bid C</w:t>
            </w:r>
            <w:r>
              <w:rPr>
                <w:spacing w:val="-1"/>
                <w:sz w:val="24"/>
              </w:rPr>
              <w:t xml:space="preserve"> </w:t>
            </w:r>
            <w:r>
              <w:rPr>
                <w:sz w:val="24"/>
              </w:rPr>
              <w:t>=</w:t>
            </w:r>
            <w:r>
              <w:rPr>
                <w:spacing w:val="-3"/>
                <w:sz w:val="24"/>
              </w:rPr>
              <w:t xml:space="preserve"> </w:t>
            </w:r>
            <w:r>
              <w:rPr>
                <w:sz w:val="24"/>
              </w:rPr>
              <w:t>300</w:t>
            </w:r>
            <w:r>
              <w:rPr>
                <w:spacing w:val="1"/>
                <w:sz w:val="24"/>
              </w:rPr>
              <w:t xml:space="preserve"> </w:t>
            </w:r>
            <w:r>
              <w:rPr>
                <w:sz w:val="24"/>
              </w:rPr>
              <w:t>x</w:t>
            </w:r>
            <w:r>
              <w:rPr>
                <w:spacing w:val="-3"/>
                <w:sz w:val="24"/>
              </w:rPr>
              <w:t xml:space="preserve"> </w:t>
            </w:r>
            <w:r w:rsidR="0096285E">
              <w:rPr>
                <w:sz w:val="24"/>
              </w:rPr>
              <w:t>05</w:t>
            </w:r>
            <w:r>
              <w:rPr>
                <w:sz w:val="24"/>
              </w:rPr>
              <w:t>/</w:t>
            </w:r>
            <w:r w:rsidR="0096285E">
              <w:rPr>
                <w:sz w:val="24"/>
              </w:rPr>
              <w:t>09</w:t>
            </w:r>
            <w:r>
              <w:rPr>
                <w:spacing w:val="1"/>
                <w:sz w:val="24"/>
              </w:rPr>
              <w:t xml:space="preserve"> </w:t>
            </w:r>
            <w:r>
              <w:rPr>
                <w:sz w:val="24"/>
              </w:rPr>
              <w:t>=</w:t>
            </w:r>
            <w:r w:rsidR="008350EB">
              <w:rPr>
                <w:sz w:val="24"/>
              </w:rPr>
              <w:t xml:space="preserve">                             </w:t>
            </w:r>
            <w:r w:rsidR="0096285E">
              <w:rPr>
                <w:sz w:val="24"/>
              </w:rPr>
              <w:t>166</w:t>
            </w:r>
          </w:p>
        </w:tc>
        <w:tc>
          <w:tcPr>
            <w:tcW w:w="1630" w:type="dxa"/>
          </w:tcPr>
          <w:p w14:paraId="4302DB99" w14:textId="77777777" w:rsidR="004E3DA2" w:rsidRDefault="004E3DA2">
            <w:pPr>
              <w:pStyle w:val="TableParagraph"/>
            </w:pPr>
          </w:p>
          <w:p w14:paraId="5FAF5EA9" w14:textId="77777777" w:rsidR="004E3DA2" w:rsidRDefault="004E3DA2">
            <w:pPr>
              <w:pStyle w:val="TableParagraph"/>
            </w:pPr>
          </w:p>
          <w:p w14:paraId="65CF70AE" w14:textId="77777777" w:rsidR="004E3DA2" w:rsidRDefault="004E3DA2">
            <w:pPr>
              <w:pStyle w:val="TableParagraph"/>
            </w:pPr>
          </w:p>
          <w:p w14:paraId="6222A3A4" w14:textId="77777777" w:rsidR="004E3DA2" w:rsidRDefault="004E3DA2">
            <w:pPr>
              <w:pStyle w:val="TableParagraph"/>
            </w:pPr>
          </w:p>
          <w:p w14:paraId="65ECC203" w14:textId="77777777" w:rsidR="004E3DA2" w:rsidRDefault="004E3DA2">
            <w:pPr>
              <w:pStyle w:val="TableParagraph"/>
            </w:pPr>
          </w:p>
          <w:p w14:paraId="46DBDB76" w14:textId="77777777" w:rsidR="004E3DA2" w:rsidRDefault="004E3DA2">
            <w:pPr>
              <w:pStyle w:val="TableParagraph"/>
            </w:pPr>
          </w:p>
          <w:p w14:paraId="7B7F06B2" w14:textId="77777777" w:rsidR="004E3DA2" w:rsidRDefault="004E3DA2">
            <w:pPr>
              <w:pStyle w:val="TableParagraph"/>
            </w:pPr>
          </w:p>
          <w:p w14:paraId="5330C9C8" w14:textId="77777777" w:rsidR="004E3DA2" w:rsidRDefault="004E3DA2">
            <w:pPr>
              <w:pStyle w:val="TableParagraph"/>
            </w:pPr>
          </w:p>
          <w:p w14:paraId="11B9E5E2" w14:textId="77777777" w:rsidR="004E3DA2" w:rsidRDefault="004E3DA2">
            <w:pPr>
              <w:pStyle w:val="TableParagraph"/>
            </w:pPr>
          </w:p>
          <w:p w14:paraId="23B4DBFB" w14:textId="77777777" w:rsidR="004E3DA2" w:rsidRDefault="004E3DA2">
            <w:pPr>
              <w:pStyle w:val="TableParagraph"/>
            </w:pPr>
          </w:p>
          <w:p w14:paraId="6C67ED98" w14:textId="77777777" w:rsidR="004E3DA2" w:rsidRDefault="004E3DA2">
            <w:pPr>
              <w:pStyle w:val="TableParagraph"/>
              <w:spacing w:before="9"/>
              <w:rPr>
                <w:sz w:val="21"/>
              </w:rPr>
            </w:pPr>
          </w:p>
          <w:p w14:paraId="6A12D002" w14:textId="6495E1C8" w:rsidR="004E3DA2" w:rsidRDefault="00D44953">
            <w:pPr>
              <w:pStyle w:val="TableParagraph"/>
              <w:spacing w:before="1"/>
              <w:ind w:left="287"/>
            </w:pPr>
            <w:r>
              <w:t xml:space="preserve">    </w:t>
            </w:r>
            <w:r w:rsidR="006F08A2">
              <w:t>300</w:t>
            </w:r>
          </w:p>
        </w:tc>
      </w:tr>
      <w:tr w:rsidR="004E3DA2" w14:paraId="09F67CCE" w14:textId="77777777" w:rsidTr="00121A42">
        <w:trPr>
          <w:trHeight w:val="518"/>
        </w:trPr>
        <w:tc>
          <w:tcPr>
            <w:tcW w:w="9163" w:type="dxa"/>
            <w:shd w:val="clear" w:color="auto" w:fill="365F91"/>
          </w:tcPr>
          <w:p w14:paraId="44ADE79E" w14:textId="77777777" w:rsidR="004E3DA2" w:rsidRDefault="006F08A2">
            <w:pPr>
              <w:pStyle w:val="TableParagraph"/>
              <w:spacing w:line="265" w:lineRule="exact"/>
              <w:ind w:right="97"/>
              <w:jc w:val="right"/>
              <w:rPr>
                <w:b/>
              </w:rPr>
            </w:pPr>
            <w:r>
              <w:rPr>
                <w:b/>
                <w:color w:val="FFFFFF"/>
              </w:rPr>
              <w:t>Total</w:t>
            </w:r>
          </w:p>
        </w:tc>
        <w:tc>
          <w:tcPr>
            <w:tcW w:w="1630" w:type="dxa"/>
            <w:shd w:val="clear" w:color="auto" w:fill="365F91"/>
          </w:tcPr>
          <w:p w14:paraId="5E9B6174" w14:textId="45214326" w:rsidR="004E3DA2" w:rsidRDefault="00D44953">
            <w:pPr>
              <w:pStyle w:val="TableParagraph"/>
              <w:spacing w:line="265" w:lineRule="exact"/>
              <w:ind w:left="287"/>
              <w:rPr>
                <w:b/>
              </w:rPr>
            </w:pPr>
            <w:r>
              <w:rPr>
                <w:b/>
                <w:color w:val="FFFFFF"/>
              </w:rPr>
              <w:t xml:space="preserve">    </w:t>
            </w:r>
            <w:r w:rsidR="006F08A2">
              <w:rPr>
                <w:b/>
                <w:color w:val="FFFFFF"/>
              </w:rPr>
              <w:t>300</w:t>
            </w:r>
          </w:p>
        </w:tc>
      </w:tr>
    </w:tbl>
    <w:p w14:paraId="41CD5A2D" w14:textId="77777777" w:rsidR="004E3DA2" w:rsidRDefault="004E3DA2">
      <w:pPr>
        <w:spacing w:line="265" w:lineRule="exact"/>
      </w:pPr>
    </w:p>
    <w:p w14:paraId="2090ADF4" w14:textId="77777777" w:rsidR="00175ECE" w:rsidRDefault="00175ECE" w:rsidP="00175ECE">
      <w:pPr>
        <w:spacing w:before="52" w:line="276" w:lineRule="auto"/>
        <w:ind w:left="240"/>
        <w:rPr>
          <w:sz w:val="24"/>
        </w:rPr>
      </w:pPr>
      <w:r>
        <w:rPr>
          <w:sz w:val="24"/>
        </w:rPr>
        <w:t>Technically</w:t>
      </w:r>
      <w:r>
        <w:rPr>
          <w:spacing w:val="24"/>
          <w:sz w:val="24"/>
        </w:rPr>
        <w:t xml:space="preserve"> </w:t>
      </w:r>
      <w:r>
        <w:rPr>
          <w:sz w:val="24"/>
        </w:rPr>
        <w:t>qualified</w:t>
      </w:r>
      <w:r>
        <w:rPr>
          <w:spacing w:val="26"/>
          <w:sz w:val="24"/>
        </w:rPr>
        <w:t xml:space="preserve"> </w:t>
      </w:r>
      <w:r>
        <w:rPr>
          <w:sz w:val="24"/>
        </w:rPr>
        <w:t>firms</w:t>
      </w:r>
      <w:r>
        <w:rPr>
          <w:spacing w:val="28"/>
          <w:sz w:val="24"/>
        </w:rPr>
        <w:t xml:space="preserve"> </w:t>
      </w:r>
      <w:r>
        <w:rPr>
          <w:sz w:val="24"/>
        </w:rPr>
        <w:t>having</w:t>
      </w:r>
      <w:r>
        <w:rPr>
          <w:spacing w:val="29"/>
          <w:sz w:val="24"/>
        </w:rPr>
        <w:t xml:space="preserve"> </w:t>
      </w:r>
      <w:r>
        <w:rPr>
          <w:sz w:val="24"/>
        </w:rPr>
        <w:t>highest</w:t>
      </w:r>
      <w:r>
        <w:rPr>
          <w:spacing w:val="27"/>
          <w:sz w:val="24"/>
        </w:rPr>
        <w:t xml:space="preserve"> </w:t>
      </w:r>
      <w:r>
        <w:rPr>
          <w:sz w:val="24"/>
        </w:rPr>
        <w:t>evaluated</w:t>
      </w:r>
      <w:r>
        <w:rPr>
          <w:spacing w:val="28"/>
          <w:sz w:val="24"/>
        </w:rPr>
        <w:t xml:space="preserve"> </w:t>
      </w:r>
      <w:r>
        <w:rPr>
          <w:sz w:val="24"/>
        </w:rPr>
        <w:t>marks</w:t>
      </w:r>
      <w:r>
        <w:rPr>
          <w:spacing w:val="28"/>
          <w:sz w:val="24"/>
        </w:rPr>
        <w:t xml:space="preserve"> </w:t>
      </w:r>
      <w:r>
        <w:rPr>
          <w:sz w:val="24"/>
        </w:rPr>
        <w:t>(Combined</w:t>
      </w:r>
      <w:r>
        <w:rPr>
          <w:spacing w:val="26"/>
          <w:sz w:val="24"/>
        </w:rPr>
        <w:t xml:space="preserve"> </w:t>
      </w:r>
      <w:r>
        <w:rPr>
          <w:sz w:val="24"/>
        </w:rPr>
        <w:t>Firm’s</w:t>
      </w:r>
      <w:r>
        <w:rPr>
          <w:spacing w:val="28"/>
          <w:sz w:val="24"/>
        </w:rPr>
        <w:t xml:space="preserve"> </w:t>
      </w:r>
      <w:r>
        <w:rPr>
          <w:sz w:val="24"/>
        </w:rPr>
        <w:t>Technical</w:t>
      </w:r>
      <w:r>
        <w:rPr>
          <w:spacing w:val="27"/>
          <w:sz w:val="24"/>
        </w:rPr>
        <w:t xml:space="preserve"> </w:t>
      </w:r>
      <w:r>
        <w:rPr>
          <w:sz w:val="24"/>
        </w:rPr>
        <w:t>Capacity</w:t>
      </w:r>
      <w:r>
        <w:rPr>
          <w:spacing w:val="27"/>
          <w:sz w:val="24"/>
        </w:rPr>
        <w:t xml:space="preserve"> </w:t>
      </w:r>
      <w:r>
        <w:rPr>
          <w:sz w:val="24"/>
        </w:rPr>
        <w:t>&amp;</w:t>
      </w:r>
      <w:r>
        <w:rPr>
          <w:spacing w:val="28"/>
          <w:sz w:val="24"/>
        </w:rPr>
        <w:t xml:space="preserve"> </w:t>
      </w:r>
      <w:r>
        <w:rPr>
          <w:sz w:val="24"/>
        </w:rPr>
        <w:t>Financial</w:t>
      </w:r>
      <w:r>
        <w:rPr>
          <w:spacing w:val="-52"/>
          <w:sz w:val="24"/>
        </w:rPr>
        <w:t xml:space="preserve"> </w:t>
      </w:r>
      <w:r>
        <w:rPr>
          <w:sz w:val="24"/>
        </w:rPr>
        <w:t>Proposal)</w:t>
      </w:r>
      <w:r>
        <w:rPr>
          <w:spacing w:val="-4"/>
          <w:sz w:val="24"/>
        </w:rPr>
        <w:t xml:space="preserve"> </w:t>
      </w:r>
      <w:r>
        <w:rPr>
          <w:sz w:val="24"/>
        </w:rPr>
        <w:t>shall</w:t>
      </w:r>
      <w:r>
        <w:rPr>
          <w:spacing w:val="-2"/>
          <w:sz w:val="24"/>
        </w:rPr>
        <w:t xml:space="preserve"> </w:t>
      </w:r>
      <w:r>
        <w:rPr>
          <w:sz w:val="24"/>
        </w:rPr>
        <w:t>be</w:t>
      </w:r>
      <w:r>
        <w:rPr>
          <w:spacing w:val="-2"/>
          <w:sz w:val="24"/>
        </w:rPr>
        <w:t xml:space="preserve"> </w:t>
      </w:r>
      <w:r>
        <w:rPr>
          <w:sz w:val="24"/>
        </w:rPr>
        <w:t>awarded the</w:t>
      </w:r>
      <w:r>
        <w:rPr>
          <w:spacing w:val="-2"/>
          <w:sz w:val="24"/>
        </w:rPr>
        <w:t xml:space="preserve"> </w:t>
      </w:r>
      <w:r>
        <w:rPr>
          <w:sz w:val="24"/>
        </w:rPr>
        <w:t>contract.</w:t>
      </w:r>
    </w:p>
    <w:p w14:paraId="501EA042" w14:textId="32368046" w:rsidR="00FC3510" w:rsidRPr="00FC3510" w:rsidRDefault="00FC3510" w:rsidP="00FC3510">
      <w:pPr>
        <w:tabs>
          <w:tab w:val="left" w:pos="1800"/>
        </w:tabs>
        <w:sectPr w:rsidR="00FC3510" w:rsidRPr="00FC3510">
          <w:pgSz w:w="12240" w:h="15840"/>
          <w:pgMar w:top="2080" w:right="380" w:bottom="920" w:left="480" w:header="725" w:footer="724" w:gutter="0"/>
          <w:cols w:space="720"/>
        </w:sectPr>
      </w:pPr>
      <w:r>
        <w:tab/>
      </w:r>
    </w:p>
    <w:p w14:paraId="41F6F15F" w14:textId="77777777" w:rsidR="004E3DA2" w:rsidRDefault="004E3DA2">
      <w:pPr>
        <w:pStyle w:val="BodyText"/>
        <w:spacing w:before="1"/>
        <w:rPr>
          <w:sz w:val="18"/>
        </w:rPr>
      </w:pPr>
    </w:p>
    <w:p w14:paraId="3996AAD8" w14:textId="2E1EB335" w:rsidR="004E3DA2" w:rsidRDefault="006F08A2">
      <w:pPr>
        <w:pStyle w:val="Heading2"/>
        <w:spacing w:after="44"/>
        <w:ind w:left="7297"/>
      </w:pPr>
      <w:bookmarkStart w:id="31" w:name="_bookmark30"/>
      <w:bookmarkEnd w:id="31"/>
      <w:r>
        <w:rPr>
          <w:color w:val="4F81BC"/>
        </w:rPr>
        <w:t>FINANCIAL</w:t>
      </w:r>
      <w:r>
        <w:rPr>
          <w:color w:val="4F81BC"/>
          <w:spacing w:val="-3"/>
        </w:rPr>
        <w:t xml:space="preserve"> </w:t>
      </w:r>
      <w:r>
        <w:rPr>
          <w:color w:val="4F81BC"/>
        </w:rPr>
        <w:t>PROPOSAL:</w:t>
      </w:r>
      <w:r>
        <w:rPr>
          <w:color w:val="4F81BC"/>
          <w:spacing w:val="48"/>
        </w:rPr>
        <w:t xml:space="preserve"> </w:t>
      </w:r>
      <w:r>
        <w:rPr>
          <w:color w:val="4F81BC"/>
          <w:u w:val="single" w:color="4F81BC"/>
        </w:rPr>
        <w:t>ANNEXURE</w:t>
      </w:r>
      <w:r>
        <w:rPr>
          <w:color w:val="4F81BC"/>
          <w:spacing w:val="-2"/>
          <w:u w:val="single" w:color="4F81BC"/>
        </w:rPr>
        <w:t xml:space="preserve"> </w:t>
      </w:r>
      <w:r w:rsidR="007D37A5">
        <w:rPr>
          <w:color w:val="4F81BC"/>
          <w:u w:val="single" w:color="4F81BC"/>
        </w:rPr>
        <w:t>V</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260"/>
        <w:gridCol w:w="8665"/>
      </w:tblGrid>
      <w:tr w:rsidR="003A4075" w14:paraId="0CD9095F" w14:textId="77777777" w:rsidTr="00766106">
        <w:trPr>
          <w:trHeight w:val="1235"/>
        </w:trPr>
        <w:tc>
          <w:tcPr>
            <w:tcW w:w="735" w:type="dxa"/>
            <w:shd w:val="clear" w:color="auto" w:fill="DBE4F0"/>
          </w:tcPr>
          <w:p w14:paraId="3FFD6BF1" w14:textId="77777777" w:rsidR="003A4075" w:rsidRDefault="003A4075" w:rsidP="006F08A2">
            <w:pPr>
              <w:pStyle w:val="TableParagraph"/>
              <w:spacing w:line="278" w:lineRule="auto"/>
              <w:ind w:left="206" w:right="116" w:hanging="65"/>
              <w:rPr>
                <w:b/>
                <w:sz w:val="24"/>
              </w:rPr>
            </w:pPr>
            <w:r>
              <w:rPr>
                <w:b/>
                <w:sz w:val="24"/>
              </w:rPr>
              <w:t>SR</w:t>
            </w:r>
            <w:r>
              <w:rPr>
                <w:b/>
                <w:spacing w:val="-1"/>
                <w:sz w:val="24"/>
              </w:rPr>
              <w:t xml:space="preserve"> </w:t>
            </w:r>
            <w:r>
              <w:rPr>
                <w:b/>
                <w:sz w:val="24"/>
              </w:rPr>
              <w:t>#</w:t>
            </w:r>
          </w:p>
        </w:tc>
        <w:tc>
          <w:tcPr>
            <w:tcW w:w="1260" w:type="dxa"/>
            <w:shd w:val="clear" w:color="auto" w:fill="DBE4F0"/>
          </w:tcPr>
          <w:p w14:paraId="7822C6C4" w14:textId="77777777" w:rsidR="003A4075" w:rsidRDefault="003A4075" w:rsidP="006F08A2">
            <w:pPr>
              <w:pStyle w:val="TableParagraph"/>
              <w:spacing w:line="278" w:lineRule="auto"/>
              <w:ind w:left="505" w:right="93" w:hanging="387"/>
              <w:rPr>
                <w:b/>
                <w:sz w:val="24"/>
              </w:rPr>
            </w:pPr>
            <w:r>
              <w:rPr>
                <w:b/>
                <w:sz w:val="24"/>
              </w:rPr>
              <w:t>Category</w:t>
            </w:r>
            <w:r>
              <w:rPr>
                <w:b/>
                <w:spacing w:val="-52"/>
                <w:sz w:val="24"/>
              </w:rPr>
              <w:t xml:space="preserve"> </w:t>
            </w:r>
            <w:r>
              <w:rPr>
                <w:b/>
                <w:sz w:val="24"/>
              </w:rPr>
              <w:t>#</w:t>
            </w:r>
          </w:p>
        </w:tc>
        <w:tc>
          <w:tcPr>
            <w:tcW w:w="8665" w:type="dxa"/>
            <w:shd w:val="clear" w:color="auto" w:fill="DBE4F0"/>
          </w:tcPr>
          <w:p w14:paraId="69303700" w14:textId="77777777" w:rsidR="003A4075" w:rsidRDefault="003A4075" w:rsidP="006F08A2">
            <w:pPr>
              <w:pStyle w:val="TableParagraph"/>
              <w:spacing w:line="268" w:lineRule="exact"/>
              <w:ind w:left="107"/>
              <w:rPr>
                <w:b/>
              </w:rPr>
            </w:pPr>
            <w:r>
              <w:rPr>
                <w:b/>
              </w:rPr>
              <w:t>Service</w:t>
            </w:r>
            <w:r>
              <w:rPr>
                <w:b/>
                <w:spacing w:val="-3"/>
              </w:rPr>
              <w:t xml:space="preserve"> </w:t>
            </w:r>
            <w:r>
              <w:rPr>
                <w:b/>
              </w:rPr>
              <w:t>Category</w:t>
            </w:r>
            <w:r>
              <w:rPr>
                <w:b/>
                <w:spacing w:val="-3"/>
              </w:rPr>
              <w:t xml:space="preserve"> </w:t>
            </w:r>
            <w:r>
              <w:rPr>
                <w:b/>
              </w:rPr>
              <w:t>Title</w:t>
            </w:r>
          </w:p>
        </w:tc>
      </w:tr>
      <w:tr w:rsidR="003A4075" w14:paraId="7F487D5E" w14:textId="77777777" w:rsidTr="00766106">
        <w:trPr>
          <w:trHeight w:val="773"/>
        </w:trPr>
        <w:tc>
          <w:tcPr>
            <w:tcW w:w="735" w:type="dxa"/>
          </w:tcPr>
          <w:p w14:paraId="7D492972" w14:textId="705A66CB" w:rsidR="003A4075" w:rsidRDefault="003A4075" w:rsidP="00F2445B">
            <w:pPr>
              <w:pStyle w:val="TableParagraph"/>
              <w:numPr>
                <w:ilvl w:val="0"/>
                <w:numId w:val="10"/>
              </w:numPr>
              <w:spacing w:before="38"/>
              <w:ind w:right="198"/>
              <w:jc w:val="right"/>
              <w:rPr>
                <w:b/>
                <w:sz w:val="24"/>
              </w:rPr>
            </w:pPr>
          </w:p>
        </w:tc>
        <w:tc>
          <w:tcPr>
            <w:tcW w:w="1260" w:type="dxa"/>
          </w:tcPr>
          <w:p w14:paraId="7AC7F37F" w14:textId="26F78C67" w:rsidR="003A4075" w:rsidRDefault="003A4075" w:rsidP="00F2445B">
            <w:pPr>
              <w:pStyle w:val="TableParagraph"/>
              <w:numPr>
                <w:ilvl w:val="0"/>
                <w:numId w:val="11"/>
              </w:numPr>
              <w:spacing w:before="38"/>
              <w:jc w:val="center"/>
              <w:rPr>
                <w:b/>
                <w:sz w:val="24"/>
              </w:rPr>
            </w:pPr>
          </w:p>
        </w:tc>
        <w:tc>
          <w:tcPr>
            <w:tcW w:w="8665" w:type="dxa"/>
          </w:tcPr>
          <w:p w14:paraId="069FAD65" w14:textId="035257BB" w:rsidR="003A4075" w:rsidRDefault="003A4075" w:rsidP="00E50D99">
            <w:pPr>
              <w:pStyle w:val="TableParagraph"/>
              <w:spacing w:before="40" w:line="276" w:lineRule="auto"/>
              <w:ind w:left="107" w:right="229"/>
              <w:rPr>
                <w:b/>
                <w:sz w:val="24"/>
              </w:rPr>
            </w:pPr>
            <w:r>
              <w:rPr>
                <w:b/>
                <w:sz w:val="24"/>
              </w:rPr>
              <w:t>Programmer / Web Developer /</w:t>
            </w:r>
            <w:r>
              <w:rPr>
                <w:b/>
                <w:spacing w:val="-52"/>
                <w:sz w:val="24"/>
              </w:rPr>
              <w:t xml:space="preserve"> </w:t>
            </w:r>
            <w:r>
              <w:rPr>
                <w:b/>
                <w:sz w:val="24"/>
              </w:rPr>
              <w:t>Software</w:t>
            </w:r>
            <w:r>
              <w:rPr>
                <w:b/>
                <w:spacing w:val="-2"/>
                <w:sz w:val="24"/>
              </w:rPr>
              <w:t xml:space="preserve"> </w:t>
            </w:r>
            <w:r>
              <w:rPr>
                <w:b/>
                <w:sz w:val="24"/>
              </w:rPr>
              <w:t>Developer</w:t>
            </w:r>
          </w:p>
        </w:tc>
      </w:tr>
      <w:tr w:rsidR="003A4075" w14:paraId="00719CE5" w14:textId="77777777" w:rsidTr="00766106">
        <w:trPr>
          <w:trHeight w:val="481"/>
        </w:trPr>
        <w:tc>
          <w:tcPr>
            <w:tcW w:w="735" w:type="dxa"/>
          </w:tcPr>
          <w:p w14:paraId="1AFE6A60" w14:textId="01D20019" w:rsidR="003A4075" w:rsidRDefault="003A4075" w:rsidP="00F2445B">
            <w:pPr>
              <w:pStyle w:val="TableParagraph"/>
              <w:numPr>
                <w:ilvl w:val="0"/>
                <w:numId w:val="10"/>
              </w:numPr>
              <w:spacing w:before="40"/>
              <w:ind w:right="198"/>
              <w:jc w:val="right"/>
              <w:rPr>
                <w:b/>
                <w:sz w:val="24"/>
              </w:rPr>
            </w:pPr>
          </w:p>
        </w:tc>
        <w:tc>
          <w:tcPr>
            <w:tcW w:w="1260" w:type="dxa"/>
          </w:tcPr>
          <w:p w14:paraId="2D4395A8" w14:textId="7BEBFA8A" w:rsidR="003A4075" w:rsidRDefault="003A4075" w:rsidP="00F2445B">
            <w:pPr>
              <w:pStyle w:val="TableParagraph"/>
              <w:numPr>
                <w:ilvl w:val="0"/>
                <w:numId w:val="11"/>
              </w:numPr>
              <w:spacing w:before="40"/>
              <w:ind w:right="490"/>
              <w:jc w:val="right"/>
              <w:rPr>
                <w:b/>
                <w:sz w:val="24"/>
              </w:rPr>
            </w:pPr>
          </w:p>
        </w:tc>
        <w:tc>
          <w:tcPr>
            <w:tcW w:w="8665" w:type="dxa"/>
          </w:tcPr>
          <w:p w14:paraId="14D10B07" w14:textId="77777777" w:rsidR="003A4075" w:rsidRDefault="003A4075" w:rsidP="006F08A2">
            <w:pPr>
              <w:pStyle w:val="TableParagraph"/>
              <w:spacing w:before="40"/>
              <w:ind w:left="107"/>
              <w:rPr>
                <w:b/>
                <w:sz w:val="24"/>
              </w:rPr>
            </w:pPr>
            <w:r>
              <w:rPr>
                <w:b/>
                <w:sz w:val="24"/>
              </w:rPr>
              <w:t>Mobile</w:t>
            </w:r>
            <w:r>
              <w:rPr>
                <w:b/>
                <w:spacing w:val="-3"/>
                <w:sz w:val="24"/>
              </w:rPr>
              <w:t xml:space="preserve"> </w:t>
            </w:r>
            <w:r>
              <w:rPr>
                <w:b/>
                <w:sz w:val="24"/>
              </w:rPr>
              <w:t>App</w:t>
            </w:r>
            <w:r>
              <w:rPr>
                <w:b/>
                <w:spacing w:val="-3"/>
                <w:sz w:val="24"/>
              </w:rPr>
              <w:t xml:space="preserve"> </w:t>
            </w:r>
            <w:r>
              <w:rPr>
                <w:b/>
                <w:sz w:val="24"/>
              </w:rPr>
              <w:t>Developer</w:t>
            </w:r>
          </w:p>
        </w:tc>
      </w:tr>
      <w:tr w:rsidR="003A4075" w14:paraId="2A00C27F" w14:textId="77777777" w:rsidTr="00766106">
        <w:trPr>
          <w:trHeight w:val="617"/>
        </w:trPr>
        <w:tc>
          <w:tcPr>
            <w:tcW w:w="735" w:type="dxa"/>
          </w:tcPr>
          <w:p w14:paraId="575DF91E" w14:textId="77E692CC" w:rsidR="003A4075" w:rsidRDefault="003A4075" w:rsidP="00F2445B">
            <w:pPr>
              <w:pStyle w:val="TableParagraph"/>
              <w:numPr>
                <w:ilvl w:val="0"/>
                <w:numId w:val="10"/>
              </w:numPr>
              <w:spacing w:before="37"/>
              <w:ind w:right="135"/>
              <w:jc w:val="right"/>
              <w:rPr>
                <w:b/>
                <w:sz w:val="24"/>
              </w:rPr>
            </w:pPr>
          </w:p>
        </w:tc>
        <w:tc>
          <w:tcPr>
            <w:tcW w:w="1260" w:type="dxa"/>
          </w:tcPr>
          <w:p w14:paraId="4B2AC6EB" w14:textId="66C6E907" w:rsidR="003A4075" w:rsidRDefault="003A4075" w:rsidP="00F2445B">
            <w:pPr>
              <w:pStyle w:val="TableParagraph"/>
              <w:numPr>
                <w:ilvl w:val="0"/>
                <w:numId w:val="11"/>
              </w:numPr>
              <w:spacing w:before="37"/>
              <w:ind w:right="393"/>
              <w:jc w:val="right"/>
              <w:rPr>
                <w:b/>
                <w:sz w:val="24"/>
              </w:rPr>
            </w:pPr>
          </w:p>
        </w:tc>
        <w:tc>
          <w:tcPr>
            <w:tcW w:w="8665" w:type="dxa"/>
          </w:tcPr>
          <w:p w14:paraId="431E091A" w14:textId="77777777" w:rsidR="003A4075" w:rsidRDefault="003A4075" w:rsidP="006F08A2">
            <w:pPr>
              <w:pStyle w:val="TableParagraph"/>
              <w:spacing w:before="40" w:line="276" w:lineRule="auto"/>
              <w:ind w:left="107" w:right="144"/>
              <w:rPr>
                <w:b/>
                <w:sz w:val="24"/>
              </w:rPr>
            </w:pPr>
            <w:r>
              <w:rPr>
                <w:b/>
                <w:sz w:val="24"/>
              </w:rPr>
              <w:t>Sr. Programmer / Web</w:t>
            </w:r>
            <w:r>
              <w:rPr>
                <w:b/>
                <w:spacing w:val="1"/>
                <w:sz w:val="24"/>
              </w:rPr>
              <w:t xml:space="preserve"> </w:t>
            </w:r>
            <w:r>
              <w:rPr>
                <w:b/>
                <w:sz w:val="24"/>
              </w:rPr>
              <w:t>Developer / Software Architect /</w:t>
            </w:r>
            <w:r>
              <w:rPr>
                <w:b/>
                <w:spacing w:val="-52"/>
                <w:sz w:val="24"/>
              </w:rPr>
              <w:t xml:space="preserve"> </w:t>
            </w:r>
            <w:r>
              <w:rPr>
                <w:b/>
                <w:sz w:val="24"/>
              </w:rPr>
              <w:t>Principal</w:t>
            </w:r>
            <w:r>
              <w:rPr>
                <w:b/>
                <w:spacing w:val="-1"/>
                <w:sz w:val="24"/>
              </w:rPr>
              <w:t xml:space="preserve"> </w:t>
            </w:r>
            <w:r>
              <w:rPr>
                <w:b/>
                <w:sz w:val="24"/>
              </w:rPr>
              <w:t>Software</w:t>
            </w:r>
            <w:r>
              <w:rPr>
                <w:b/>
                <w:spacing w:val="-2"/>
                <w:sz w:val="24"/>
              </w:rPr>
              <w:t xml:space="preserve"> </w:t>
            </w:r>
            <w:r>
              <w:rPr>
                <w:b/>
                <w:sz w:val="24"/>
              </w:rPr>
              <w:t>Engineer</w:t>
            </w:r>
          </w:p>
        </w:tc>
      </w:tr>
      <w:tr w:rsidR="003A4075" w14:paraId="161B073A" w14:textId="77777777" w:rsidTr="00766106">
        <w:trPr>
          <w:trHeight w:val="753"/>
        </w:trPr>
        <w:tc>
          <w:tcPr>
            <w:tcW w:w="735" w:type="dxa"/>
          </w:tcPr>
          <w:p w14:paraId="7724AD31" w14:textId="3C184A12" w:rsidR="003A4075" w:rsidRPr="00F2445B" w:rsidRDefault="003A4075" w:rsidP="00F2445B">
            <w:pPr>
              <w:pStyle w:val="TableParagraph"/>
              <w:numPr>
                <w:ilvl w:val="0"/>
                <w:numId w:val="10"/>
              </w:numPr>
              <w:ind w:right="128"/>
              <w:jc w:val="center"/>
              <w:rPr>
                <w:b/>
                <w:sz w:val="24"/>
                <w:szCs w:val="24"/>
              </w:rPr>
            </w:pPr>
          </w:p>
        </w:tc>
        <w:tc>
          <w:tcPr>
            <w:tcW w:w="1260" w:type="dxa"/>
          </w:tcPr>
          <w:p w14:paraId="55152790" w14:textId="639A9378" w:rsidR="003A4075" w:rsidRPr="00BB14ED" w:rsidRDefault="003A4075" w:rsidP="00F2445B">
            <w:pPr>
              <w:pStyle w:val="TableParagraph"/>
              <w:numPr>
                <w:ilvl w:val="0"/>
                <w:numId w:val="11"/>
              </w:numPr>
              <w:spacing w:before="37"/>
              <w:ind w:right="171"/>
              <w:jc w:val="center"/>
              <w:rPr>
                <w:b/>
                <w:sz w:val="24"/>
              </w:rPr>
            </w:pPr>
          </w:p>
        </w:tc>
        <w:tc>
          <w:tcPr>
            <w:tcW w:w="8665" w:type="dxa"/>
          </w:tcPr>
          <w:p w14:paraId="279B9568" w14:textId="546DA0C8" w:rsidR="003A4075" w:rsidRPr="00E50D99" w:rsidRDefault="003A4075" w:rsidP="006F08A2">
            <w:pPr>
              <w:pStyle w:val="TableParagraph"/>
              <w:spacing w:before="40" w:line="276" w:lineRule="auto"/>
              <w:ind w:left="107" w:right="972"/>
              <w:rPr>
                <w:b/>
                <w:sz w:val="24"/>
              </w:rPr>
            </w:pPr>
            <w:r w:rsidRPr="00E50D99">
              <w:rPr>
                <w:b/>
                <w:sz w:val="24"/>
              </w:rPr>
              <w:t xml:space="preserve">Programmer </w:t>
            </w:r>
            <w:r>
              <w:rPr>
                <w:b/>
                <w:sz w:val="24"/>
              </w:rPr>
              <w:t>–</w:t>
            </w:r>
            <w:r w:rsidRPr="00E50D99">
              <w:rPr>
                <w:b/>
                <w:sz w:val="24"/>
              </w:rPr>
              <w:t xml:space="preserve"> iOS</w:t>
            </w:r>
          </w:p>
        </w:tc>
      </w:tr>
      <w:tr w:rsidR="003A4075" w14:paraId="27233FE8" w14:textId="77777777" w:rsidTr="00766106">
        <w:trPr>
          <w:trHeight w:val="753"/>
        </w:trPr>
        <w:tc>
          <w:tcPr>
            <w:tcW w:w="735" w:type="dxa"/>
          </w:tcPr>
          <w:p w14:paraId="673D6578" w14:textId="115A3B21" w:rsidR="003A4075" w:rsidRPr="00F2445B" w:rsidRDefault="003A4075" w:rsidP="00F2445B">
            <w:pPr>
              <w:pStyle w:val="TableParagraph"/>
              <w:numPr>
                <w:ilvl w:val="0"/>
                <w:numId w:val="10"/>
              </w:numPr>
              <w:ind w:right="128"/>
              <w:jc w:val="center"/>
              <w:rPr>
                <w:b/>
                <w:sz w:val="24"/>
                <w:szCs w:val="24"/>
              </w:rPr>
            </w:pPr>
          </w:p>
        </w:tc>
        <w:tc>
          <w:tcPr>
            <w:tcW w:w="1260" w:type="dxa"/>
          </w:tcPr>
          <w:p w14:paraId="396AA2FB" w14:textId="0ADE6876" w:rsidR="003A4075" w:rsidRPr="00BB14ED" w:rsidRDefault="003A4075" w:rsidP="00F2445B">
            <w:pPr>
              <w:pStyle w:val="TableParagraph"/>
              <w:numPr>
                <w:ilvl w:val="0"/>
                <w:numId w:val="11"/>
              </w:numPr>
              <w:spacing w:before="37"/>
              <w:ind w:right="171"/>
              <w:jc w:val="center"/>
              <w:rPr>
                <w:b/>
                <w:sz w:val="24"/>
              </w:rPr>
            </w:pPr>
          </w:p>
        </w:tc>
        <w:tc>
          <w:tcPr>
            <w:tcW w:w="8665" w:type="dxa"/>
            <w:vAlign w:val="center"/>
          </w:tcPr>
          <w:p w14:paraId="4AFB50B9" w14:textId="2F1BCEF1" w:rsidR="003A4075" w:rsidRPr="00E50D99" w:rsidRDefault="003A4075" w:rsidP="00E50D99">
            <w:pPr>
              <w:pStyle w:val="TableParagraph"/>
              <w:spacing w:before="40" w:line="276" w:lineRule="auto"/>
              <w:ind w:left="107" w:right="972"/>
              <w:rPr>
                <w:b/>
                <w:sz w:val="24"/>
              </w:rPr>
            </w:pPr>
            <w:r w:rsidRPr="00E50D99">
              <w:rPr>
                <w:b/>
                <w:sz w:val="24"/>
              </w:rPr>
              <w:t xml:space="preserve">Programmer </w:t>
            </w:r>
            <w:r w:rsidR="004529D0">
              <w:rPr>
                <w:b/>
                <w:sz w:val="24"/>
              </w:rPr>
              <w:t>–</w:t>
            </w:r>
            <w:r w:rsidRPr="00E50D99">
              <w:rPr>
                <w:b/>
                <w:sz w:val="24"/>
              </w:rPr>
              <w:t xml:space="preserve"> Android</w:t>
            </w:r>
          </w:p>
        </w:tc>
      </w:tr>
      <w:tr w:rsidR="003A4075" w14:paraId="6FA29C18" w14:textId="77777777" w:rsidTr="00766106">
        <w:trPr>
          <w:trHeight w:val="753"/>
        </w:trPr>
        <w:tc>
          <w:tcPr>
            <w:tcW w:w="735" w:type="dxa"/>
          </w:tcPr>
          <w:p w14:paraId="6EE8BF9B" w14:textId="4D9B26AC" w:rsidR="003A4075" w:rsidRPr="00F2445B" w:rsidRDefault="003A4075" w:rsidP="00F2445B">
            <w:pPr>
              <w:pStyle w:val="TableParagraph"/>
              <w:numPr>
                <w:ilvl w:val="0"/>
                <w:numId w:val="10"/>
              </w:numPr>
              <w:ind w:right="128"/>
              <w:jc w:val="center"/>
              <w:rPr>
                <w:b/>
                <w:sz w:val="24"/>
                <w:szCs w:val="24"/>
              </w:rPr>
            </w:pPr>
          </w:p>
        </w:tc>
        <w:tc>
          <w:tcPr>
            <w:tcW w:w="1260" w:type="dxa"/>
          </w:tcPr>
          <w:p w14:paraId="720BA17B"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33ED568" w14:textId="72023A78" w:rsidR="003A4075" w:rsidRPr="00E50D99" w:rsidRDefault="003A4075" w:rsidP="00E50D99">
            <w:pPr>
              <w:pStyle w:val="TableParagraph"/>
              <w:spacing w:before="40" w:line="276" w:lineRule="auto"/>
              <w:ind w:left="107" w:right="972"/>
              <w:rPr>
                <w:b/>
                <w:sz w:val="24"/>
              </w:rPr>
            </w:pPr>
            <w:r w:rsidRPr="00E50D99">
              <w:rPr>
                <w:b/>
                <w:sz w:val="24"/>
              </w:rPr>
              <w:t xml:space="preserve">Programmer </w:t>
            </w:r>
            <w:r w:rsidR="004529D0">
              <w:rPr>
                <w:b/>
                <w:sz w:val="24"/>
              </w:rPr>
              <w:t>–</w:t>
            </w:r>
            <w:r w:rsidRPr="00E50D99">
              <w:rPr>
                <w:b/>
                <w:sz w:val="24"/>
              </w:rPr>
              <w:t xml:space="preserve"> Unity</w:t>
            </w:r>
          </w:p>
        </w:tc>
      </w:tr>
      <w:tr w:rsidR="003A4075" w14:paraId="6D24E7AD" w14:textId="77777777" w:rsidTr="00766106">
        <w:trPr>
          <w:trHeight w:val="753"/>
        </w:trPr>
        <w:tc>
          <w:tcPr>
            <w:tcW w:w="735" w:type="dxa"/>
          </w:tcPr>
          <w:p w14:paraId="75C74166" w14:textId="54276B7A" w:rsidR="003A4075" w:rsidRPr="00F2445B" w:rsidRDefault="003A4075" w:rsidP="00F2445B">
            <w:pPr>
              <w:pStyle w:val="TableParagraph"/>
              <w:numPr>
                <w:ilvl w:val="0"/>
                <w:numId w:val="10"/>
              </w:numPr>
              <w:ind w:right="128"/>
              <w:jc w:val="center"/>
              <w:rPr>
                <w:b/>
                <w:sz w:val="24"/>
                <w:szCs w:val="24"/>
              </w:rPr>
            </w:pPr>
          </w:p>
        </w:tc>
        <w:tc>
          <w:tcPr>
            <w:tcW w:w="1260" w:type="dxa"/>
          </w:tcPr>
          <w:p w14:paraId="7824DFF6"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39B0CE96" w14:textId="1358C895" w:rsidR="003A4075" w:rsidRPr="00E50D99" w:rsidRDefault="003A4075" w:rsidP="00E50D99">
            <w:pPr>
              <w:pStyle w:val="TableParagraph"/>
              <w:spacing w:before="40" w:line="276" w:lineRule="auto"/>
              <w:ind w:left="107" w:right="972"/>
              <w:rPr>
                <w:b/>
                <w:sz w:val="24"/>
              </w:rPr>
            </w:pPr>
            <w:r w:rsidRPr="00E50D99">
              <w:rPr>
                <w:b/>
                <w:sz w:val="24"/>
              </w:rPr>
              <w:t>Programmer - HTML Front End</w:t>
            </w:r>
          </w:p>
        </w:tc>
      </w:tr>
      <w:tr w:rsidR="003A4075" w14:paraId="6E457B73" w14:textId="77777777" w:rsidTr="00766106">
        <w:trPr>
          <w:trHeight w:val="753"/>
        </w:trPr>
        <w:tc>
          <w:tcPr>
            <w:tcW w:w="735" w:type="dxa"/>
          </w:tcPr>
          <w:p w14:paraId="767CEF6B" w14:textId="0752FCBE" w:rsidR="003A4075" w:rsidRPr="00F2445B" w:rsidRDefault="003A4075" w:rsidP="00F2445B">
            <w:pPr>
              <w:pStyle w:val="TableParagraph"/>
              <w:numPr>
                <w:ilvl w:val="0"/>
                <w:numId w:val="10"/>
              </w:numPr>
              <w:ind w:right="128"/>
              <w:jc w:val="center"/>
              <w:rPr>
                <w:b/>
                <w:sz w:val="24"/>
                <w:szCs w:val="24"/>
              </w:rPr>
            </w:pPr>
          </w:p>
        </w:tc>
        <w:tc>
          <w:tcPr>
            <w:tcW w:w="1260" w:type="dxa"/>
          </w:tcPr>
          <w:p w14:paraId="31F9C6B8" w14:textId="77777777" w:rsidR="003A4075" w:rsidRPr="00BB14ED" w:rsidRDefault="003A4075" w:rsidP="00F2445B">
            <w:pPr>
              <w:pStyle w:val="TableParagraph"/>
              <w:numPr>
                <w:ilvl w:val="0"/>
                <w:numId w:val="11"/>
              </w:numPr>
              <w:spacing w:before="37"/>
              <w:ind w:right="171"/>
              <w:jc w:val="center"/>
              <w:rPr>
                <w:rFonts w:asciiTheme="minorHAnsi" w:hAnsiTheme="minorHAnsi" w:cstheme="minorHAnsi"/>
                <w:b/>
                <w:sz w:val="24"/>
                <w:szCs w:val="24"/>
              </w:rPr>
            </w:pPr>
          </w:p>
        </w:tc>
        <w:tc>
          <w:tcPr>
            <w:tcW w:w="8665" w:type="dxa"/>
            <w:vAlign w:val="center"/>
          </w:tcPr>
          <w:p w14:paraId="56495B95" w14:textId="5013B141" w:rsidR="003A4075" w:rsidRPr="00E50D99" w:rsidRDefault="003A4075" w:rsidP="00E50D99">
            <w:pPr>
              <w:pStyle w:val="TableParagraph"/>
              <w:spacing w:before="40" w:line="276" w:lineRule="auto"/>
              <w:ind w:left="107" w:right="972"/>
              <w:rPr>
                <w:b/>
                <w:sz w:val="24"/>
              </w:rPr>
            </w:pPr>
            <w:r w:rsidRPr="00E50D99">
              <w:rPr>
                <w:b/>
                <w:sz w:val="24"/>
              </w:rPr>
              <w:t>Programmer - React Native/JS/Vue JS/Angular</w:t>
            </w:r>
          </w:p>
        </w:tc>
      </w:tr>
      <w:tr w:rsidR="003A4075" w14:paraId="63E97ABD" w14:textId="77777777" w:rsidTr="00766106">
        <w:trPr>
          <w:trHeight w:val="753"/>
        </w:trPr>
        <w:tc>
          <w:tcPr>
            <w:tcW w:w="735" w:type="dxa"/>
          </w:tcPr>
          <w:p w14:paraId="096DAF76" w14:textId="15B6BB33" w:rsidR="003A4075" w:rsidRPr="00F2445B" w:rsidRDefault="003A4075" w:rsidP="00F2445B">
            <w:pPr>
              <w:pStyle w:val="TableParagraph"/>
              <w:numPr>
                <w:ilvl w:val="0"/>
                <w:numId w:val="10"/>
              </w:numPr>
              <w:ind w:right="128"/>
              <w:jc w:val="center"/>
              <w:rPr>
                <w:b/>
                <w:sz w:val="24"/>
                <w:szCs w:val="24"/>
              </w:rPr>
            </w:pPr>
          </w:p>
        </w:tc>
        <w:tc>
          <w:tcPr>
            <w:tcW w:w="1260" w:type="dxa"/>
          </w:tcPr>
          <w:p w14:paraId="4FF100CE" w14:textId="77777777" w:rsidR="003A4075" w:rsidRPr="00BB14ED" w:rsidRDefault="003A4075" w:rsidP="00F2445B">
            <w:pPr>
              <w:pStyle w:val="TableParagraph"/>
              <w:numPr>
                <w:ilvl w:val="0"/>
                <w:numId w:val="11"/>
              </w:numPr>
              <w:spacing w:before="37"/>
              <w:ind w:right="171"/>
              <w:jc w:val="center"/>
              <w:rPr>
                <w:rFonts w:asciiTheme="minorHAnsi" w:hAnsiTheme="minorHAnsi" w:cstheme="minorHAnsi"/>
                <w:b/>
                <w:sz w:val="24"/>
                <w:szCs w:val="24"/>
              </w:rPr>
            </w:pPr>
          </w:p>
        </w:tc>
        <w:tc>
          <w:tcPr>
            <w:tcW w:w="8665" w:type="dxa"/>
            <w:vAlign w:val="center"/>
          </w:tcPr>
          <w:p w14:paraId="6BB8CEDA" w14:textId="1E83DC23" w:rsidR="003A4075" w:rsidRPr="00E50D99" w:rsidRDefault="003A4075" w:rsidP="00E50D99">
            <w:pPr>
              <w:pStyle w:val="TableParagraph"/>
              <w:spacing w:before="40" w:line="276" w:lineRule="auto"/>
              <w:ind w:left="107" w:right="972"/>
              <w:rPr>
                <w:b/>
                <w:sz w:val="24"/>
              </w:rPr>
            </w:pPr>
            <w:r w:rsidRPr="00E50D99">
              <w:rPr>
                <w:b/>
                <w:sz w:val="24"/>
              </w:rPr>
              <w:t>Programmer - MEAN/MERN/Full Stack</w:t>
            </w:r>
          </w:p>
        </w:tc>
      </w:tr>
      <w:tr w:rsidR="003A4075" w14:paraId="7EB43873" w14:textId="77777777" w:rsidTr="00766106">
        <w:trPr>
          <w:trHeight w:val="753"/>
        </w:trPr>
        <w:tc>
          <w:tcPr>
            <w:tcW w:w="735" w:type="dxa"/>
          </w:tcPr>
          <w:p w14:paraId="15003B40" w14:textId="1E385385" w:rsidR="003A4075" w:rsidRPr="00F2445B" w:rsidRDefault="003A4075" w:rsidP="00F2445B">
            <w:pPr>
              <w:pStyle w:val="TableParagraph"/>
              <w:numPr>
                <w:ilvl w:val="0"/>
                <w:numId w:val="10"/>
              </w:numPr>
              <w:ind w:right="128"/>
              <w:jc w:val="center"/>
              <w:rPr>
                <w:b/>
                <w:sz w:val="24"/>
                <w:szCs w:val="24"/>
              </w:rPr>
            </w:pPr>
          </w:p>
        </w:tc>
        <w:tc>
          <w:tcPr>
            <w:tcW w:w="1260" w:type="dxa"/>
          </w:tcPr>
          <w:p w14:paraId="44EDCF3B" w14:textId="77777777" w:rsidR="003A4075" w:rsidRPr="00BB14ED" w:rsidRDefault="003A4075" w:rsidP="00F2445B">
            <w:pPr>
              <w:pStyle w:val="TableParagraph"/>
              <w:numPr>
                <w:ilvl w:val="0"/>
                <w:numId w:val="11"/>
              </w:numPr>
              <w:spacing w:before="37"/>
              <w:ind w:right="171"/>
              <w:jc w:val="center"/>
              <w:rPr>
                <w:rFonts w:asciiTheme="minorHAnsi" w:hAnsiTheme="minorHAnsi" w:cstheme="minorHAnsi"/>
                <w:b/>
                <w:sz w:val="24"/>
                <w:szCs w:val="24"/>
              </w:rPr>
            </w:pPr>
          </w:p>
        </w:tc>
        <w:tc>
          <w:tcPr>
            <w:tcW w:w="8665" w:type="dxa"/>
            <w:vAlign w:val="center"/>
          </w:tcPr>
          <w:p w14:paraId="7233E11F" w14:textId="43A0F62B" w:rsidR="003A4075" w:rsidRPr="00E50D99" w:rsidRDefault="003A4075" w:rsidP="00E50D99">
            <w:pPr>
              <w:pStyle w:val="TableParagraph"/>
              <w:spacing w:before="40" w:line="276" w:lineRule="auto"/>
              <w:ind w:left="107" w:right="972"/>
              <w:rPr>
                <w:b/>
                <w:sz w:val="24"/>
              </w:rPr>
            </w:pPr>
            <w:r w:rsidRPr="00E50D99">
              <w:rPr>
                <w:b/>
                <w:sz w:val="24"/>
              </w:rPr>
              <w:t>Programmer - Backend Developer</w:t>
            </w:r>
          </w:p>
        </w:tc>
      </w:tr>
      <w:tr w:rsidR="003A4075" w14:paraId="581CB70D" w14:textId="77777777" w:rsidTr="00766106">
        <w:trPr>
          <w:trHeight w:val="753"/>
        </w:trPr>
        <w:tc>
          <w:tcPr>
            <w:tcW w:w="735" w:type="dxa"/>
          </w:tcPr>
          <w:p w14:paraId="0F0983A9" w14:textId="71E8CD6F" w:rsidR="003A4075" w:rsidRPr="00F2445B" w:rsidRDefault="003A4075" w:rsidP="00F2445B">
            <w:pPr>
              <w:pStyle w:val="TableParagraph"/>
              <w:numPr>
                <w:ilvl w:val="0"/>
                <w:numId w:val="10"/>
              </w:numPr>
              <w:ind w:right="128"/>
              <w:jc w:val="center"/>
              <w:rPr>
                <w:b/>
                <w:sz w:val="24"/>
                <w:szCs w:val="24"/>
              </w:rPr>
            </w:pPr>
          </w:p>
        </w:tc>
        <w:tc>
          <w:tcPr>
            <w:tcW w:w="1260" w:type="dxa"/>
          </w:tcPr>
          <w:p w14:paraId="7B0CAA28"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FE8B07A" w14:textId="6642FCCC" w:rsidR="003A4075" w:rsidRPr="00E50D99" w:rsidRDefault="003A4075" w:rsidP="00E50D99">
            <w:pPr>
              <w:pStyle w:val="TableParagraph"/>
              <w:spacing w:before="40" w:line="276" w:lineRule="auto"/>
              <w:ind w:left="107" w:right="972"/>
              <w:rPr>
                <w:b/>
                <w:sz w:val="24"/>
              </w:rPr>
            </w:pPr>
            <w:r w:rsidRPr="00E50D99">
              <w:rPr>
                <w:b/>
                <w:sz w:val="24"/>
              </w:rPr>
              <w:t xml:space="preserve">Programmer </w:t>
            </w:r>
            <w:r w:rsidR="00B46881">
              <w:rPr>
                <w:b/>
                <w:sz w:val="24"/>
              </w:rPr>
              <w:t>–</w:t>
            </w:r>
            <w:r w:rsidRPr="00E50D99">
              <w:rPr>
                <w:b/>
                <w:sz w:val="24"/>
              </w:rPr>
              <w:t xml:space="preserve"> Java</w:t>
            </w:r>
          </w:p>
        </w:tc>
      </w:tr>
      <w:tr w:rsidR="003A4075" w14:paraId="40AEDDAE" w14:textId="77777777" w:rsidTr="00766106">
        <w:trPr>
          <w:trHeight w:val="753"/>
        </w:trPr>
        <w:tc>
          <w:tcPr>
            <w:tcW w:w="735" w:type="dxa"/>
          </w:tcPr>
          <w:p w14:paraId="7A9AC7FB" w14:textId="0B1E1D67" w:rsidR="003A4075" w:rsidRPr="00F2445B" w:rsidRDefault="003A4075" w:rsidP="00F2445B">
            <w:pPr>
              <w:pStyle w:val="TableParagraph"/>
              <w:numPr>
                <w:ilvl w:val="0"/>
                <w:numId w:val="10"/>
              </w:numPr>
              <w:ind w:right="128"/>
              <w:jc w:val="center"/>
              <w:rPr>
                <w:b/>
                <w:sz w:val="24"/>
                <w:szCs w:val="24"/>
              </w:rPr>
            </w:pPr>
          </w:p>
        </w:tc>
        <w:tc>
          <w:tcPr>
            <w:tcW w:w="1260" w:type="dxa"/>
          </w:tcPr>
          <w:p w14:paraId="1EF6E6D1"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01019282" w14:textId="46C08B5C" w:rsidR="003A4075" w:rsidRPr="00E50D99" w:rsidRDefault="003A4075" w:rsidP="00E50D99">
            <w:pPr>
              <w:pStyle w:val="TableParagraph"/>
              <w:spacing w:before="40" w:line="276" w:lineRule="auto"/>
              <w:ind w:left="107" w:right="972"/>
              <w:rPr>
                <w:b/>
                <w:sz w:val="24"/>
              </w:rPr>
            </w:pPr>
            <w:r w:rsidRPr="00E50D99">
              <w:rPr>
                <w:b/>
                <w:sz w:val="24"/>
              </w:rPr>
              <w:t>Programmer - .NET</w:t>
            </w:r>
          </w:p>
        </w:tc>
      </w:tr>
      <w:tr w:rsidR="003A4075" w14:paraId="1B09B265" w14:textId="77777777" w:rsidTr="00766106">
        <w:trPr>
          <w:trHeight w:val="753"/>
        </w:trPr>
        <w:tc>
          <w:tcPr>
            <w:tcW w:w="735" w:type="dxa"/>
          </w:tcPr>
          <w:p w14:paraId="7F11A641" w14:textId="1D5AB87C" w:rsidR="003A4075" w:rsidRPr="00F2445B" w:rsidRDefault="003A4075" w:rsidP="00F2445B">
            <w:pPr>
              <w:pStyle w:val="TableParagraph"/>
              <w:numPr>
                <w:ilvl w:val="0"/>
                <w:numId w:val="10"/>
              </w:numPr>
              <w:ind w:right="128"/>
              <w:jc w:val="center"/>
              <w:rPr>
                <w:b/>
                <w:sz w:val="24"/>
                <w:szCs w:val="24"/>
              </w:rPr>
            </w:pPr>
          </w:p>
        </w:tc>
        <w:tc>
          <w:tcPr>
            <w:tcW w:w="1260" w:type="dxa"/>
          </w:tcPr>
          <w:p w14:paraId="6324063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80E8C4B" w14:textId="63AF1B71" w:rsidR="003A4075" w:rsidRPr="00E50D99" w:rsidRDefault="003A4075" w:rsidP="00E50D99">
            <w:pPr>
              <w:pStyle w:val="TableParagraph"/>
              <w:spacing w:before="40" w:line="276" w:lineRule="auto"/>
              <w:ind w:left="107" w:right="972"/>
              <w:rPr>
                <w:b/>
                <w:sz w:val="24"/>
              </w:rPr>
            </w:pPr>
            <w:r w:rsidRPr="00E50D99">
              <w:rPr>
                <w:b/>
                <w:sz w:val="24"/>
              </w:rPr>
              <w:t>Programmer - Python</w:t>
            </w:r>
          </w:p>
        </w:tc>
      </w:tr>
      <w:tr w:rsidR="003A4075" w14:paraId="681A6987" w14:textId="77777777" w:rsidTr="00766106">
        <w:trPr>
          <w:trHeight w:val="753"/>
        </w:trPr>
        <w:tc>
          <w:tcPr>
            <w:tcW w:w="735" w:type="dxa"/>
          </w:tcPr>
          <w:p w14:paraId="724C6B63" w14:textId="3C642C23" w:rsidR="003A4075" w:rsidRPr="00F2445B" w:rsidRDefault="003A4075" w:rsidP="00F2445B">
            <w:pPr>
              <w:pStyle w:val="TableParagraph"/>
              <w:numPr>
                <w:ilvl w:val="0"/>
                <w:numId w:val="10"/>
              </w:numPr>
              <w:ind w:right="128"/>
              <w:jc w:val="center"/>
              <w:rPr>
                <w:b/>
                <w:sz w:val="24"/>
                <w:szCs w:val="24"/>
              </w:rPr>
            </w:pPr>
          </w:p>
        </w:tc>
        <w:tc>
          <w:tcPr>
            <w:tcW w:w="1260" w:type="dxa"/>
          </w:tcPr>
          <w:p w14:paraId="78C0A0C9"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0E5278C" w14:textId="313A5765" w:rsidR="003A4075" w:rsidRPr="00E50D99" w:rsidRDefault="003A4075" w:rsidP="00E50D99">
            <w:pPr>
              <w:pStyle w:val="TableParagraph"/>
              <w:spacing w:before="40" w:line="276" w:lineRule="auto"/>
              <w:ind w:left="107" w:right="972"/>
              <w:rPr>
                <w:b/>
                <w:sz w:val="24"/>
              </w:rPr>
            </w:pPr>
            <w:r w:rsidRPr="00E50D99">
              <w:rPr>
                <w:b/>
                <w:sz w:val="24"/>
              </w:rPr>
              <w:t xml:space="preserve">Programmer </w:t>
            </w:r>
            <w:r w:rsidR="00B46881">
              <w:rPr>
                <w:b/>
                <w:sz w:val="24"/>
              </w:rPr>
              <w:t>–</w:t>
            </w:r>
            <w:r w:rsidRPr="00E50D99">
              <w:rPr>
                <w:b/>
                <w:sz w:val="24"/>
              </w:rPr>
              <w:t xml:space="preserve"> Ruby</w:t>
            </w:r>
          </w:p>
        </w:tc>
      </w:tr>
      <w:tr w:rsidR="003A4075" w14:paraId="124B6130" w14:textId="77777777" w:rsidTr="00766106">
        <w:trPr>
          <w:trHeight w:val="753"/>
        </w:trPr>
        <w:tc>
          <w:tcPr>
            <w:tcW w:w="735" w:type="dxa"/>
          </w:tcPr>
          <w:p w14:paraId="40CE31E6" w14:textId="69FE124E" w:rsidR="003A4075" w:rsidRPr="00F2445B" w:rsidRDefault="003A4075" w:rsidP="00F2445B">
            <w:pPr>
              <w:pStyle w:val="TableParagraph"/>
              <w:numPr>
                <w:ilvl w:val="0"/>
                <w:numId w:val="10"/>
              </w:numPr>
              <w:ind w:right="128"/>
              <w:jc w:val="center"/>
              <w:rPr>
                <w:b/>
                <w:sz w:val="24"/>
                <w:szCs w:val="24"/>
              </w:rPr>
            </w:pPr>
          </w:p>
        </w:tc>
        <w:tc>
          <w:tcPr>
            <w:tcW w:w="1260" w:type="dxa"/>
          </w:tcPr>
          <w:p w14:paraId="415D28F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DF92821" w14:textId="3C755CD2" w:rsidR="003A4075" w:rsidRPr="00E50D99" w:rsidRDefault="003A4075" w:rsidP="00E50D99">
            <w:pPr>
              <w:pStyle w:val="TableParagraph"/>
              <w:spacing w:before="40" w:line="276" w:lineRule="auto"/>
              <w:ind w:left="107" w:right="972"/>
              <w:rPr>
                <w:b/>
                <w:sz w:val="24"/>
              </w:rPr>
            </w:pPr>
            <w:r w:rsidRPr="00E50D99">
              <w:rPr>
                <w:b/>
                <w:sz w:val="24"/>
              </w:rPr>
              <w:t xml:space="preserve">Programmer </w:t>
            </w:r>
            <w:r w:rsidR="00B46881">
              <w:rPr>
                <w:b/>
                <w:sz w:val="24"/>
              </w:rPr>
              <w:t>–</w:t>
            </w:r>
            <w:r w:rsidRPr="00E50D99">
              <w:rPr>
                <w:b/>
                <w:sz w:val="24"/>
              </w:rPr>
              <w:t xml:space="preserve"> Node</w:t>
            </w:r>
          </w:p>
        </w:tc>
      </w:tr>
      <w:tr w:rsidR="003A4075" w14:paraId="67D8342C" w14:textId="77777777" w:rsidTr="00766106">
        <w:trPr>
          <w:trHeight w:val="753"/>
        </w:trPr>
        <w:tc>
          <w:tcPr>
            <w:tcW w:w="735" w:type="dxa"/>
          </w:tcPr>
          <w:p w14:paraId="6F94199E" w14:textId="53112123" w:rsidR="003A4075" w:rsidRPr="00F2445B" w:rsidRDefault="003A4075" w:rsidP="00F2445B">
            <w:pPr>
              <w:pStyle w:val="TableParagraph"/>
              <w:numPr>
                <w:ilvl w:val="0"/>
                <w:numId w:val="10"/>
              </w:numPr>
              <w:ind w:right="128"/>
              <w:jc w:val="center"/>
              <w:rPr>
                <w:b/>
                <w:sz w:val="24"/>
                <w:szCs w:val="24"/>
              </w:rPr>
            </w:pPr>
          </w:p>
        </w:tc>
        <w:tc>
          <w:tcPr>
            <w:tcW w:w="1260" w:type="dxa"/>
          </w:tcPr>
          <w:p w14:paraId="1FA7B80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004C1202" w14:textId="157DC114" w:rsidR="003A4075" w:rsidRPr="00E50D99" w:rsidRDefault="003A4075" w:rsidP="00E50D99">
            <w:pPr>
              <w:pStyle w:val="TableParagraph"/>
              <w:spacing w:before="40" w:line="276" w:lineRule="auto"/>
              <w:ind w:left="107" w:right="972"/>
              <w:rPr>
                <w:b/>
                <w:sz w:val="24"/>
              </w:rPr>
            </w:pPr>
            <w:r w:rsidRPr="00E50D99">
              <w:rPr>
                <w:b/>
                <w:sz w:val="24"/>
              </w:rPr>
              <w:t xml:space="preserve">Programmer - PHP/Laravel/Code Ignitor/Yii </w:t>
            </w:r>
          </w:p>
        </w:tc>
      </w:tr>
      <w:tr w:rsidR="003A4075" w14:paraId="71618935" w14:textId="77777777" w:rsidTr="00766106">
        <w:trPr>
          <w:trHeight w:val="753"/>
        </w:trPr>
        <w:tc>
          <w:tcPr>
            <w:tcW w:w="735" w:type="dxa"/>
          </w:tcPr>
          <w:p w14:paraId="2A0C68E9" w14:textId="53311DA5" w:rsidR="003A4075" w:rsidRPr="00F2445B" w:rsidRDefault="003A4075" w:rsidP="00F2445B">
            <w:pPr>
              <w:pStyle w:val="TableParagraph"/>
              <w:numPr>
                <w:ilvl w:val="0"/>
                <w:numId w:val="10"/>
              </w:numPr>
              <w:ind w:right="128"/>
              <w:jc w:val="center"/>
              <w:rPr>
                <w:b/>
                <w:sz w:val="24"/>
                <w:szCs w:val="24"/>
              </w:rPr>
            </w:pPr>
          </w:p>
        </w:tc>
        <w:tc>
          <w:tcPr>
            <w:tcW w:w="1260" w:type="dxa"/>
          </w:tcPr>
          <w:p w14:paraId="39217329"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534BAE6E" w14:textId="23CD8D56" w:rsidR="003A4075" w:rsidRPr="00E50D99" w:rsidRDefault="003A4075" w:rsidP="00E50D99">
            <w:pPr>
              <w:pStyle w:val="TableParagraph"/>
              <w:spacing w:before="40" w:line="276" w:lineRule="auto"/>
              <w:ind w:left="107" w:right="972"/>
              <w:rPr>
                <w:b/>
                <w:sz w:val="24"/>
              </w:rPr>
            </w:pPr>
            <w:r w:rsidRPr="00E50D99">
              <w:rPr>
                <w:b/>
                <w:sz w:val="24"/>
              </w:rPr>
              <w:t>Programmer - C++</w:t>
            </w:r>
          </w:p>
        </w:tc>
      </w:tr>
      <w:tr w:rsidR="003A4075" w14:paraId="3B768423" w14:textId="77777777" w:rsidTr="00766106">
        <w:trPr>
          <w:trHeight w:val="753"/>
        </w:trPr>
        <w:tc>
          <w:tcPr>
            <w:tcW w:w="735" w:type="dxa"/>
          </w:tcPr>
          <w:p w14:paraId="353DF5B8" w14:textId="1E4B2C4B" w:rsidR="003A4075" w:rsidRPr="00F2445B" w:rsidRDefault="003A4075" w:rsidP="00F2445B">
            <w:pPr>
              <w:pStyle w:val="TableParagraph"/>
              <w:numPr>
                <w:ilvl w:val="0"/>
                <w:numId w:val="10"/>
              </w:numPr>
              <w:ind w:right="128"/>
              <w:jc w:val="center"/>
              <w:rPr>
                <w:b/>
                <w:sz w:val="24"/>
                <w:szCs w:val="24"/>
              </w:rPr>
            </w:pPr>
          </w:p>
        </w:tc>
        <w:tc>
          <w:tcPr>
            <w:tcW w:w="1260" w:type="dxa"/>
          </w:tcPr>
          <w:p w14:paraId="25086511"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E1A131E" w14:textId="1FB3D591" w:rsidR="003A4075" w:rsidRPr="00E50D99" w:rsidRDefault="003A4075" w:rsidP="00E50D99">
            <w:pPr>
              <w:pStyle w:val="TableParagraph"/>
              <w:spacing w:before="40" w:line="276" w:lineRule="auto"/>
              <w:ind w:left="107" w:right="972"/>
              <w:rPr>
                <w:b/>
                <w:sz w:val="24"/>
              </w:rPr>
            </w:pPr>
            <w:r w:rsidRPr="00E50D99">
              <w:rPr>
                <w:b/>
                <w:sz w:val="24"/>
              </w:rPr>
              <w:t>Programmer - Embedded Firmware Developer</w:t>
            </w:r>
          </w:p>
        </w:tc>
      </w:tr>
      <w:tr w:rsidR="003A4075" w14:paraId="110F9056" w14:textId="77777777" w:rsidTr="00766106">
        <w:trPr>
          <w:trHeight w:val="753"/>
        </w:trPr>
        <w:tc>
          <w:tcPr>
            <w:tcW w:w="735" w:type="dxa"/>
          </w:tcPr>
          <w:p w14:paraId="50AEC0B6" w14:textId="44EEFB8F" w:rsidR="003A4075" w:rsidRPr="00F2445B" w:rsidRDefault="003A4075" w:rsidP="00F2445B">
            <w:pPr>
              <w:pStyle w:val="TableParagraph"/>
              <w:numPr>
                <w:ilvl w:val="0"/>
                <w:numId w:val="10"/>
              </w:numPr>
              <w:ind w:right="128"/>
              <w:jc w:val="center"/>
              <w:rPr>
                <w:b/>
                <w:sz w:val="24"/>
                <w:szCs w:val="24"/>
              </w:rPr>
            </w:pPr>
          </w:p>
        </w:tc>
        <w:tc>
          <w:tcPr>
            <w:tcW w:w="1260" w:type="dxa"/>
          </w:tcPr>
          <w:p w14:paraId="5B23E4C0"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0B0B8367" w14:textId="5114CD6D" w:rsidR="003A4075" w:rsidRPr="00E50D99" w:rsidRDefault="003A4075" w:rsidP="00E50D99">
            <w:pPr>
              <w:pStyle w:val="TableParagraph"/>
              <w:spacing w:before="40" w:line="276" w:lineRule="auto"/>
              <w:ind w:left="107" w:right="972"/>
              <w:rPr>
                <w:b/>
                <w:sz w:val="24"/>
              </w:rPr>
            </w:pPr>
            <w:r w:rsidRPr="00E50D99">
              <w:rPr>
                <w:b/>
                <w:sz w:val="24"/>
              </w:rPr>
              <w:t>Programmer - Microsoft Dynamics AX</w:t>
            </w:r>
          </w:p>
        </w:tc>
      </w:tr>
      <w:tr w:rsidR="003A4075" w14:paraId="1ED924D5" w14:textId="77777777" w:rsidTr="00766106">
        <w:trPr>
          <w:trHeight w:val="753"/>
        </w:trPr>
        <w:tc>
          <w:tcPr>
            <w:tcW w:w="735" w:type="dxa"/>
          </w:tcPr>
          <w:p w14:paraId="2E6208AD" w14:textId="1F356D46" w:rsidR="003A4075" w:rsidRPr="00F2445B" w:rsidRDefault="003A4075" w:rsidP="00F2445B">
            <w:pPr>
              <w:pStyle w:val="TableParagraph"/>
              <w:numPr>
                <w:ilvl w:val="0"/>
                <w:numId w:val="10"/>
              </w:numPr>
              <w:ind w:right="128"/>
              <w:jc w:val="center"/>
              <w:rPr>
                <w:b/>
                <w:sz w:val="24"/>
                <w:szCs w:val="24"/>
              </w:rPr>
            </w:pPr>
          </w:p>
        </w:tc>
        <w:tc>
          <w:tcPr>
            <w:tcW w:w="1260" w:type="dxa"/>
          </w:tcPr>
          <w:p w14:paraId="01F3ADB7"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C5C094A" w14:textId="2619BFD1" w:rsidR="003A4075" w:rsidRPr="00E50D99" w:rsidRDefault="003A4075" w:rsidP="00E50D99">
            <w:pPr>
              <w:pStyle w:val="TableParagraph"/>
              <w:spacing w:before="40" w:line="276" w:lineRule="auto"/>
              <w:ind w:left="107" w:right="972"/>
              <w:rPr>
                <w:b/>
                <w:sz w:val="24"/>
              </w:rPr>
            </w:pPr>
            <w:r w:rsidRPr="00E50D99">
              <w:rPr>
                <w:b/>
                <w:sz w:val="24"/>
              </w:rPr>
              <w:t>Programmer - Microsoft SharePoint</w:t>
            </w:r>
          </w:p>
        </w:tc>
      </w:tr>
      <w:tr w:rsidR="003A4075" w14:paraId="4AA00CAF" w14:textId="77777777" w:rsidTr="00766106">
        <w:trPr>
          <w:trHeight w:val="753"/>
        </w:trPr>
        <w:tc>
          <w:tcPr>
            <w:tcW w:w="735" w:type="dxa"/>
          </w:tcPr>
          <w:p w14:paraId="6CCB2350" w14:textId="5FADE57A" w:rsidR="003A4075" w:rsidRPr="00F2445B" w:rsidRDefault="003A4075" w:rsidP="00F2445B">
            <w:pPr>
              <w:pStyle w:val="TableParagraph"/>
              <w:numPr>
                <w:ilvl w:val="0"/>
                <w:numId w:val="10"/>
              </w:numPr>
              <w:ind w:right="128"/>
              <w:jc w:val="center"/>
              <w:rPr>
                <w:b/>
                <w:sz w:val="24"/>
                <w:szCs w:val="24"/>
              </w:rPr>
            </w:pPr>
          </w:p>
        </w:tc>
        <w:tc>
          <w:tcPr>
            <w:tcW w:w="1260" w:type="dxa"/>
          </w:tcPr>
          <w:p w14:paraId="4816AECB"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93C8FF8" w14:textId="44E07A02" w:rsidR="003A4075" w:rsidRPr="00E50D99" w:rsidRDefault="003A4075" w:rsidP="00E50D99">
            <w:pPr>
              <w:pStyle w:val="TableParagraph"/>
              <w:spacing w:before="40" w:line="276" w:lineRule="auto"/>
              <w:ind w:left="107" w:right="972"/>
              <w:rPr>
                <w:b/>
                <w:sz w:val="24"/>
              </w:rPr>
            </w:pPr>
            <w:r w:rsidRPr="00E50D99">
              <w:rPr>
                <w:b/>
                <w:sz w:val="24"/>
              </w:rPr>
              <w:t>Sr. Software Engineer</w:t>
            </w:r>
          </w:p>
        </w:tc>
      </w:tr>
      <w:tr w:rsidR="003A4075" w14:paraId="32CBDB68" w14:textId="77777777" w:rsidTr="00766106">
        <w:trPr>
          <w:trHeight w:val="753"/>
        </w:trPr>
        <w:tc>
          <w:tcPr>
            <w:tcW w:w="735" w:type="dxa"/>
          </w:tcPr>
          <w:p w14:paraId="52A81147" w14:textId="2D496B5D" w:rsidR="003A4075" w:rsidRPr="00F2445B" w:rsidRDefault="003A4075" w:rsidP="00F2445B">
            <w:pPr>
              <w:pStyle w:val="TableParagraph"/>
              <w:numPr>
                <w:ilvl w:val="0"/>
                <w:numId w:val="10"/>
              </w:numPr>
              <w:ind w:right="128"/>
              <w:jc w:val="center"/>
              <w:rPr>
                <w:b/>
                <w:sz w:val="24"/>
                <w:szCs w:val="24"/>
              </w:rPr>
            </w:pPr>
          </w:p>
        </w:tc>
        <w:tc>
          <w:tcPr>
            <w:tcW w:w="1260" w:type="dxa"/>
          </w:tcPr>
          <w:p w14:paraId="14ABAE6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94D940F" w14:textId="72B58AB2" w:rsidR="003A4075" w:rsidRPr="00E50D99" w:rsidRDefault="003A4075" w:rsidP="00E50D99">
            <w:pPr>
              <w:pStyle w:val="TableParagraph"/>
              <w:spacing w:before="40" w:line="276" w:lineRule="auto"/>
              <w:ind w:left="107" w:right="972"/>
              <w:rPr>
                <w:b/>
                <w:sz w:val="24"/>
              </w:rPr>
            </w:pPr>
            <w:r w:rsidRPr="00E50D99">
              <w:rPr>
                <w:b/>
                <w:sz w:val="24"/>
              </w:rPr>
              <w:t>Database Developer/Administrator</w:t>
            </w:r>
          </w:p>
        </w:tc>
      </w:tr>
      <w:tr w:rsidR="003A4075" w14:paraId="7AC1A2C1" w14:textId="77777777" w:rsidTr="00766106">
        <w:trPr>
          <w:trHeight w:val="753"/>
        </w:trPr>
        <w:tc>
          <w:tcPr>
            <w:tcW w:w="735" w:type="dxa"/>
          </w:tcPr>
          <w:p w14:paraId="0FABA011" w14:textId="74A893CB" w:rsidR="003A4075" w:rsidRPr="00F2445B" w:rsidRDefault="003A4075" w:rsidP="00F2445B">
            <w:pPr>
              <w:pStyle w:val="TableParagraph"/>
              <w:numPr>
                <w:ilvl w:val="0"/>
                <w:numId w:val="10"/>
              </w:numPr>
              <w:ind w:right="128"/>
              <w:jc w:val="center"/>
              <w:rPr>
                <w:b/>
                <w:sz w:val="24"/>
                <w:szCs w:val="24"/>
              </w:rPr>
            </w:pPr>
          </w:p>
        </w:tc>
        <w:tc>
          <w:tcPr>
            <w:tcW w:w="1260" w:type="dxa"/>
          </w:tcPr>
          <w:p w14:paraId="462856A9"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4916ADD" w14:textId="3996C50D" w:rsidR="003A4075" w:rsidRPr="00E50D99" w:rsidRDefault="003A4075" w:rsidP="00E50D99">
            <w:pPr>
              <w:pStyle w:val="TableParagraph"/>
              <w:spacing w:before="40" w:line="276" w:lineRule="auto"/>
              <w:ind w:left="107" w:right="972"/>
              <w:rPr>
                <w:b/>
                <w:sz w:val="24"/>
              </w:rPr>
            </w:pPr>
            <w:r w:rsidRPr="00E50D99">
              <w:rPr>
                <w:b/>
                <w:sz w:val="24"/>
              </w:rPr>
              <w:t>GIS Specialist</w:t>
            </w:r>
          </w:p>
        </w:tc>
      </w:tr>
      <w:tr w:rsidR="003A4075" w14:paraId="5E797D0E" w14:textId="77777777" w:rsidTr="00766106">
        <w:trPr>
          <w:trHeight w:val="753"/>
        </w:trPr>
        <w:tc>
          <w:tcPr>
            <w:tcW w:w="735" w:type="dxa"/>
          </w:tcPr>
          <w:p w14:paraId="6C874788" w14:textId="023AB7C1" w:rsidR="003A4075" w:rsidRPr="00F2445B" w:rsidRDefault="003A4075" w:rsidP="00F2445B">
            <w:pPr>
              <w:pStyle w:val="TableParagraph"/>
              <w:numPr>
                <w:ilvl w:val="0"/>
                <w:numId w:val="10"/>
              </w:numPr>
              <w:ind w:right="128"/>
              <w:jc w:val="center"/>
              <w:rPr>
                <w:b/>
                <w:sz w:val="24"/>
                <w:szCs w:val="24"/>
              </w:rPr>
            </w:pPr>
          </w:p>
        </w:tc>
        <w:tc>
          <w:tcPr>
            <w:tcW w:w="1260" w:type="dxa"/>
          </w:tcPr>
          <w:p w14:paraId="1CD01F6C"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752452D" w14:textId="7CF846F1" w:rsidR="003A4075" w:rsidRPr="00E50D99" w:rsidRDefault="003A4075" w:rsidP="00E50D99">
            <w:pPr>
              <w:pStyle w:val="TableParagraph"/>
              <w:spacing w:before="40" w:line="276" w:lineRule="auto"/>
              <w:ind w:left="107" w:right="972"/>
              <w:rPr>
                <w:b/>
                <w:sz w:val="24"/>
              </w:rPr>
            </w:pPr>
            <w:r w:rsidRPr="00E50D99">
              <w:rPr>
                <w:b/>
                <w:sz w:val="24"/>
              </w:rPr>
              <w:t>Graphic Designer</w:t>
            </w:r>
          </w:p>
        </w:tc>
      </w:tr>
      <w:tr w:rsidR="003A4075" w14:paraId="64FA2714" w14:textId="77777777" w:rsidTr="00766106">
        <w:trPr>
          <w:trHeight w:val="753"/>
        </w:trPr>
        <w:tc>
          <w:tcPr>
            <w:tcW w:w="735" w:type="dxa"/>
          </w:tcPr>
          <w:p w14:paraId="68488BB6" w14:textId="21A814E6" w:rsidR="003A4075" w:rsidRPr="00F2445B" w:rsidRDefault="003A4075" w:rsidP="00F2445B">
            <w:pPr>
              <w:pStyle w:val="TableParagraph"/>
              <w:numPr>
                <w:ilvl w:val="0"/>
                <w:numId w:val="10"/>
              </w:numPr>
              <w:ind w:right="128"/>
              <w:jc w:val="center"/>
              <w:rPr>
                <w:b/>
                <w:sz w:val="24"/>
                <w:szCs w:val="24"/>
              </w:rPr>
            </w:pPr>
          </w:p>
        </w:tc>
        <w:tc>
          <w:tcPr>
            <w:tcW w:w="1260" w:type="dxa"/>
          </w:tcPr>
          <w:p w14:paraId="4224B9A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5F240A3" w14:textId="5BC68F46" w:rsidR="003A4075" w:rsidRPr="00E50D99" w:rsidRDefault="003A4075" w:rsidP="00E50D99">
            <w:pPr>
              <w:pStyle w:val="TableParagraph"/>
              <w:spacing w:before="40" w:line="276" w:lineRule="auto"/>
              <w:ind w:left="107" w:right="972"/>
              <w:rPr>
                <w:b/>
                <w:sz w:val="24"/>
              </w:rPr>
            </w:pPr>
            <w:r w:rsidRPr="00E50D99">
              <w:rPr>
                <w:b/>
                <w:sz w:val="24"/>
              </w:rPr>
              <w:t>QA Specialist/Tester</w:t>
            </w:r>
          </w:p>
        </w:tc>
      </w:tr>
      <w:tr w:rsidR="003A4075" w14:paraId="61017CF3" w14:textId="77777777" w:rsidTr="00766106">
        <w:trPr>
          <w:trHeight w:val="753"/>
        </w:trPr>
        <w:tc>
          <w:tcPr>
            <w:tcW w:w="735" w:type="dxa"/>
          </w:tcPr>
          <w:p w14:paraId="523A5877" w14:textId="48366E5C" w:rsidR="003A4075" w:rsidRPr="00F2445B" w:rsidRDefault="003A4075" w:rsidP="00F2445B">
            <w:pPr>
              <w:pStyle w:val="TableParagraph"/>
              <w:numPr>
                <w:ilvl w:val="0"/>
                <w:numId w:val="10"/>
              </w:numPr>
              <w:ind w:right="128"/>
              <w:jc w:val="center"/>
              <w:rPr>
                <w:b/>
                <w:sz w:val="24"/>
                <w:szCs w:val="24"/>
              </w:rPr>
            </w:pPr>
          </w:p>
        </w:tc>
        <w:tc>
          <w:tcPr>
            <w:tcW w:w="1260" w:type="dxa"/>
          </w:tcPr>
          <w:p w14:paraId="2360BC81"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512C55B0" w14:textId="6B7356DB" w:rsidR="003A4075" w:rsidRPr="00E50D99" w:rsidRDefault="003A4075" w:rsidP="00E50D99">
            <w:pPr>
              <w:pStyle w:val="TableParagraph"/>
              <w:spacing w:before="40" w:line="276" w:lineRule="auto"/>
              <w:ind w:left="107" w:right="972"/>
              <w:rPr>
                <w:b/>
                <w:sz w:val="24"/>
              </w:rPr>
            </w:pPr>
            <w:r w:rsidRPr="00E50D99">
              <w:rPr>
                <w:b/>
                <w:sz w:val="24"/>
              </w:rPr>
              <w:t xml:space="preserve">Information Security Specialist  </w:t>
            </w:r>
          </w:p>
        </w:tc>
      </w:tr>
      <w:tr w:rsidR="003A4075" w14:paraId="478E14B2" w14:textId="77777777" w:rsidTr="00766106">
        <w:trPr>
          <w:trHeight w:val="753"/>
        </w:trPr>
        <w:tc>
          <w:tcPr>
            <w:tcW w:w="735" w:type="dxa"/>
          </w:tcPr>
          <w:p w14:paraId="0C6B4981" w14:textId="6B348FBE" w:rsidR="003A4075" w:rsidRPr="00F2445B" w:rsidRDefault="003A4075" w:rsidP="00F2445B">
            <w:pPr>
              <w:pStyle w:val="TableParagraph"/>
              <w:numPr>
                <w:ilvl w:val="0"/>
                <w:numId w:val="10"/>
              </w:numPr>
              <w:ind w:right="128"/>
              <w:jc w:val="center"/>
              <w:rPr>
                <w:b/>
                <w:sz w:val="24"/>
                <w:szCs w:val="24"/>
              </w:rPr>
            </w:pPr>
          </w:p>
        </w:tc>
        <w:tc>
          <w:tcPr>
            <w:tcW w:w="1260" w:type="dxa"/>
          </w:tcPr>
          <w:p w14:paraId="0AEF82C7"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178C684" w14:textId="42D7F503" w:rsidR="003A4075" w:rsidRPr="00E50D99" w:rsidRDefault="003A4075" w:rsidP="00E50D99">
            <w:pPr>
              <w:pStyle w:val="TableParagraph"/>
              <w:spacing w:before="40" w:line="276" w:lineRule="auto"/>
              <w:ind w:left="107" w:right="972"/>
              <w:rPr>
                <w:b/>
                <w:sz w:val="24"/>
              </w:rPr>
            </w:pPr>
            <w:r w:rsidRPr="00E50D99">
              <w:rPr>
                <w:b/>
                <w:sz w:val="24"/>
              </w:rPr>
              <w:t>Project Coordinator</w:t>
            </w:r>
          </w:p>
        </w:tc>
      </w:tr>
      <w:tr w:rsidR="003A4075" w14:paraId="3FFD8849" w14:textId="77777777" w:rsidTr="00766106">
        <w:trPr>
          <w:trHeight w:val="753"/>
        </w:trPr>
        <w:tc>
          <w:tcPr>
            <w:tcW w:w="735" w:type="dxa"/>
          </w:tcPr>
          <w:p w14:paraId="1C00794B" w14:textId="5A7B616F" w:rsidR="003A4075" w:rsidRPr="00F2445B" w:rsidRDefault="003A4075" w:rsidP="00F2445B">
            <w:pPr>
              <w:pStyle w:val="TableParagraph"/>
              <w:numPr>
                <w:ilvl w:val="0"/>
                <w:numId w:val="10"/>
              </w:numPr>
              <w:ind w:right="128"/>
              <w:jc w:val="center"/>
              <w:rPr>
                <w:b/>
                <w:sz w:val="24"/>
                <w:szCs w:val="24"/>
              </w:rPr>
            </w:pPr>
          </w:p>
        </w:tc>
        <w:tc>
          <w:tcPr>
            <w:tcW w:w="1260" w:type="dxa"/>
          </w:tcPr>
          <w:p w14:paraId="593A044B"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1C3871E" w14:textId="71DF4BD4" w:rsidR="003A4075" w:rsidRPr="00E50D99" w:rsidRDefault="003A4075" w:rsidP="00E50D99">
            <w:pPr>
              <w:pStyle w:val="TableParagraph"/>
              <w:spacing w:before="40" w:line="276" w:lineRule="auto"/>
              <w:ind w:left="107" w:right="972"/>
              <w:rPr>
                <w:b/>
                <w:sz w:val="24"/>
              </w:rPr>
            </w:pPr>
            <w:r w:rsidRPr="00E50D99">
              <w:rPr>
                <w:b/>
                <w:sz w:val="24"/>
              </w:rPr>
              <w:t>Legal Executive</w:t>
            </w:r>
          </w:p>
        </w:tc>
      </w:tr>
      <w:tr w:rsidR="003A4075" w14:paraId="1DE3AFE4" w14:textId="77777777" w:rsidTr="00766106">
        <w:trPr>
          <w:trHeight w:val="753"/>
        </w:trPr>
        <w:tc>
          <w:tcPr>
            <w:tcW w:w="735" w:type="dxa"/>
          </w:tcPr>
          <w:p w14:paraId="07CC985D" w14:textId="4A55D171" w:rsidR="003A4075" w:rsidRPr="00F2445B" w:rsidRDefault="003A4075" w:rsidP="00F2445B">
            <w:pPr>
              <w:pStyle w:val="TableParagraph"/>
              <w:numPr>
                <w:ilvl w:val="0"/>
                <w:numId w:val="10"/>
              </w:numPr>
              <w:ind w:right="128"/>
              <w:jc w:val="center"/>
              <w:rPr>
                <w:b/>
                <w:sz w:val="24"/>
                <w:szCs w:val="24"/>
              </w:rPr>
            </w:pPr>
          </w:p>
        </w:tc>
        <w:tc>
          <w:tcPr>
            <w:tcW w:w="1260" w:type="dxa"/>
          </w:tcPr>
          <w:p w14:paraId="4EFDDCD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C0DC84B" w14:textId="1E6CF8C2" w:rsidR="003A4075" w:rsidRPr="00E50D99" w:rsidRDefault="003A4075" w:rsidP="00E50D99">
            <w:pPr>
              <w:pStyle w:val="TableParagraph"/>
              <w:spacing w:before="40" w:line="276" w:lineRule="auto"/>
              <w:ind w:left="107" w:right="972"/>
              <w:rPr>
                <w:b/>
                <w:sz w:val="24"/>
              </w:rPr>
            </w:pPr>
            <w:r w:rsidRPr="00E50D99">
              <w:rPr>
                <w:b/>
                <w:sz w:val="24"/>
              </w:rPr>
              <w:t>Digital Media Executive</w:t>
            </w:r>
          </w:p>
        </w:tc>
      </w:tr>
      <w:tr w:rsidR="003A4075" w14:paraId="3A63C010" w14:textId="77777777" w:rsidTr="00766106">
        <w:trPr>
          <w:trHeight w:val="753"/>
        </w:trPr>
        <w:tc>
          <w:tcPr>
            <w:tcW w:w="735" w:type="dxa"/>
          </w:tcPr>
          <w:p w14:paraId="1293152D" w14:textId="5950A807" w:rsidR="003A4075" w:rsidRPr="00F2445B" w:rsidRDefault="003A4075" w:rsidP="00F2445B">
            <w:pPr>
              <w:pStyle w:val="TableParagraph"/>
              <w:numPr>
                <w:ilvl w:val="0"/>
                <w:numId w:val="10"/>
              </w:numPr>
              <w:ind w:right="128"/>
              <w:jc w:val="center"/>
              <w:rPr>
                <w:b/>
                <w:sz w:val="24"/>
                <w:szCs w:val="24"/>
              </w:rPr>
            </w:pPr>
          </w:p>
        </w:tc>
        <w:tc>
          <w:tcPr>
            <w:tcW w:w="1260" w:type="dxa"/>
          </w:tcPr>
          <w:p w14:paraId="2FA02DA6"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F040C07" w14:textId="42E46AC2" w:rsidR="003A4075" w:rsidRPr="00E50D99" w:rsidRDefault="003A4075" w:rsidP="00E50D99">
            <w:pPr>
              <w:pStyle w:val="TableParagraph"/>
              <w:spacing w:before="40" w:line="276" w:lineRule="auto"/>
              <w:ind w:left="107" w:right="972"/>
              <w:rPr>
                <w:b/>
                <w:sz w:val="24"/>
              </w:rPr>
            </w:pPr>
            <w:r w:rsidRPr="00E50D99">
              <w:rPr>
                <w:b/>
                <w:sz w:val="24"/>
              </w:rPr>
              <w:t>Business Intelligence (BI) Engineer</w:t>
            </w:r>
          </w:p>
        </w:tc>
      </w:tr>
      <w:tr w:rsidR="003A4075" w14:paraId="7C497959" w14:textId="77777777" w:rsidTr="00766106">
        <w:trPr>
          <w:trHeight w:val="753"/>
        </w:trPr>
        <w:tc>
          <w:tcPr>
            <w:tcW w:w="735" w:type="dxa"/>
          </w:tcPr>
          <w:p w14:paraId="4D10DD2E" w14:textId="064AF56E" w:rsidR="003A4075" w:rsidRPr="00F2445B" w:rsidRDefault="003A4075" w:rsidP="00F2445B">
            <w:pPr>
              <w:pStyle w:val="TableParagraph"/>
              <w:numPr>
                <w:ilvl w:val="0"/>
                <w:numId w:val="10"/>
              </w:numPr>
              <w:ind w:right="128"/>
              <w:jc w:val="center"/>
              <w:rPr>
                <w:b/>
                <w:sz w:val="24"/>
                <w:szCs w:val="24"/>
              </w:rPr>
            </w:pPr>
          </w:p>
        </w:tc>
        <w:tc>
          <w:tcPr>
            <w:tcW w:w="1260" w:type="dxa"/>
          </w:tcPr>
          <w:p w14:paraId="1B02106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93BAEA3" w14:textId="0B42AB51" w:rsidR="003A4075" w:rsidRPr="00E50D99" w:rsidRDefault="003A4075" w:rsidP="00E50D99">
            <w:pPr>
              <w:pStyle w:val="TableParagraph"/>
              <w:spacing w:before="40" w:line="276" w:lineRule="auto"/>
              <w:ind w:left="107" w:right="972"/>
              <w:rPr>
                <w:b/>
                <w:sz w:val="24"/>
              </w:rPr>
            </w:pPr>
            <w:r w:rsidRPr="00E50D99">
              <w:rPr>
                <w:b/>
                <w:sz w:val="24"/>
              </w:rPr>
              <w:t>Business Analyst</w:t>
            </w:r>
          </w:p>
        </w:tc>
      </w:tr>
      <w:tr w:rsidR="003A4075" w14:paraId="76E5C01B" w14:textId="77777777" w:rsidTr="00766106">
        <w:trPr>
          <w:trHeight w:val="753"/>
        </w:trPr>
        <w:tc>
          <w:tcPr>
            <w:tcW w:w="735" w:type="dxa"/>
          </w:tcPr>
          <w:p w14:paraId="7B9EC997" w14:textId="04B62B1F" w:rsidR="003A4075" w:rsidRPr="00F2445B" w:rsidRDefault="003A4075" w:rsidP="00F2445B">
            <w:pPr>
              <w:pStyle w:val="TableParagraph"/>
              <w:numPr>
                <w:ilvl w:val="0"/>
                <w:numId w:val="10"/>
              </w:numPr>
              <w:ind w:right="128"/>
              <w:jc w:val="center"/>
              <w:rPr>
                <w:b/>
                <w:sz w:val="24"/>
                <w:szCs w:val="24"/>
              </w:rPr>
            </w:pPr>
          </w:p>
        </w:tc>
        <w:tc>
          <w:tcPr>
            <w:tcW w:w="1260" w:type="dxa"/>
          </w:tcPr>
          <w:p w14:paraId="15A89C3F"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007ED011" w14:textId="17B2F574" w:rsidR="003A4075" w:rsidRPr="00E50D99" w:rsidRDefault="003A4075" w:rsidP="00E50D99">
            <w:pPr>
              <w:pStyle w:val="TableParagraph"/>
              <w:spacing w:before="40" w:line="276" w:lineRule="auto"/>
              <w:ind w:left="107" w:right="972"/>
              <w:rPr>
                <w:b/>
                <w:sz w:val="24"/>
              </w:rPr>
            </w:pPr>
            <w:r w:rsidRPr="00E50D99">
              <w:rPr>
                <w:b/>
                <w:sz w:val="24"/>
              </w:rPr>
              <w:t>Cyber/Network Security Specialist</w:t>
            </w:r>
          </w:p>
        </w:tc>
      </w:tr>
      <w:tr w:rsidR="003A4075" w14:paraId="6FEEA820" w14:textId="77777777" w:rsidTr="00766106">
        <w:trPr>
          <w:trHeight w:val="753"/>
        </w:trPr>
        <w:tc>
          <w:tcPr>
            <w:tcW w:w="735" w:type="dxa"/>
          </w:tcPr>
          <w:p w14:paraId="77EAE3BE" w14:textId="5BA0F38A" w:rsidR="003A4075" w:rsidRPr="00F2445B" w:rsidRDefault="003A4075" w:rsidP="00F2445B">
            <w:pPr>
              <w:pStyle w:val="TableParagraph"/>
              <w:numPr>
                <w:ilvl w:val="0"/>
                <w:numId w:val="10"/>
              </w:numPr>
              <w:ind w:right="128"/>
              <w:jc w:val="center"/>
              <w:rPr>
                <w:b/>
                <w:sz w:val="24"/>
                <w:szCs w:val="24"/>
              </w:rPr>
            </w:pPr>
          </w:p>
        </w:tc>
        <w:tc>
          <w:tcPr>
            <w:tcW w:w="1260" w:type="dxa"/>
          </w:tcPr>
          <w:p w14:paraId="092FFA3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09E018C" w14:textId="5FABEDC3" w:rsidR="003A4075" w:rsidRPr="00E50D99" w:rsidRDefault="003A4075" w:rsidP="00E50D99">
            <w:pPr>
              <w:pStyle w:val="TableParagraph"/>
              <w:spacing w:before="40" w:line="276" w:lineRule="auto"/>
              <w:ind w:left="107" w:right="972"/>
              <w:rPr>
                <w:b/>
                <w:sz w:val="24"/>
              </w:rPr>
            </w:pPr>
            <w:r w:rsidRPr="00E50D99">
              <w:rPr>
                <w:b/>
                <w:sz w:val="24"/>
              </w:rPr>
              <w:t>Network/System Engineer</w:t>
            </w:r>
          </w:p>
        </w:tc>
      </w:tr>
      <w:tr w:rsidR="003A4075" w14:paraId="33DFEA51" w14:textId="77777777" w:rsidTr="00766106">
        <w:trPr>
          <w:trHeight w:val="753"/>
        </w:trPr>
        <w:tc>
          <w:tcPr>
            <w:tcW w:w="735" w:type="dxa"/>
          </w:tcPr>
          <w:p w14:paraId="5D1F8752" w14:textId="48ABE693" w:rsidR="003A4075" w:rsidRPr="00F2445B" w:rsidRDefault="003A4075" w:rsidP="00F2445B">
            <w:pPr>
              <w:pStyle w:val="TableParagraph"/>
              <w:numPr>
                <w:ilvl w:val="0"/>
                <w:numId w:val="10"/>
              </w:numPr>
              <w:ind w:right="128"/>
              <w:jc w:val="center"/>
              <w:rPr>
                <w:b/>
                <w:sz w:val="24"/>
                <w:szCs w:val="24"/>
              </w:rPr>
            </w:pPr>
          </w:p>
        </w:tc>
        <w:tc>
          <w:tcPr>
            <w:tcW w:w="1260" w:type="dxa"/>
          </w:tcPr>
          <w:p w14:paraId="1D97311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C4383E4" w14:textId="61CD4035" w:rsidR="003A4075" w:rsidRPr="00E50D99" w:rsidRDefault="003A4075" w:rsidP="00E50D99">
            <w:pPr>
              <w:pStyle w:val="TableParagraph"/>
              <w:spacing w:before="40" w:line="276" w:lineRule="auto"/>
              <w:ind w:left="107" w:right="972"/>
              <w:rPr>
                <w:b/>
                <w:sz w:val="24"/>
              </w:rPr>
            </w:pPr>
            <w:r w:rsidRPr="00E50D99">
              <w:rPr>
                <w:b/>
                <w:sz w:val="24"/>
              </w:rPr>
              <w:t>Sr. Mobile App Developer</w:t>
            </w:r>
          </w:p>
        </w:tc>
      </w:tr>
      <w:tr w:rsidR="003A4075" w14:paraId="348B2A83" w14:textId="77777777" w:rsidTr="00766106">
        <w:trPr>
          <w:trHeight w:val="753"/>
        </w:trPr>
        <w:tc>
          <w:tcPr>
            <w:tcW w:w="735" w:type="dxa"/>
          </w:tcPr>
          <w:p w14:paraId="0E810DBB" w14:textId="05B96F65" w:rsidR="003A4075" w:rsidRPr="00F2445B" w:rsidRDefault="003A4075" w:rsidP="00F2445B">
            <w:pPr>
              <w:pStyle w:val="TableParagraph"/>
              <w:numPr>
                <w:ilvl w:val="0"/>
                <w:numId w:val="10"/>
              </w:numPr>
              <w:ind w:right="128"/>
              <w:jc w:val="center"/>
              <w:rPr>
                <w:b/>
                <w:sz w:val="24"/>
                <w:szCs w:val="24"/>
              </w:rPr>
            </w:pPr>
          </w:p>
        </w:tc>
        <w:tc>
          <w:tcPr>
            <w:tcW w:w="1260" w:type="dxa"/>
          </w:tcPr>
          <w:p w14:paraId="07F8778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620D6F05" w14:textId="1A252073" w:rsidR="003A4075" w:rsidRPr="00E50D99" w:rsidRDefault="003A4075" w:rsidP="00E50D99">
            <w:pPr>
              <w:pStyle w:val="TableParagraph"/>
              <w:spacing w:before="40" w:line="276" w:lineRule="auto"/>
              <w:ind w:left="107" w:right="972"/>
              <w:rPr>
                <w:b/>
                <w:sz w:val="24"/>
              </w:rPr>
            </w:pPr>
            <w:r w:rsidRPr="00E50D99">
              <w:rPr>
                <w:b/>
                <w:sz w:val="24"/>
              </w:rPr>
              <w:t>Sr. Graphic Designer</w:t>
            </w:r>
          </w:p>
        </w:tc>
      </w:tr>
      <w:tr w:rsidR="003A4075" w14:paraId="6F657E28" w14:textId="77777777" w:rsidTr="00766106">
        <w:trPr>
          <w:trHeight w:val="753"/>
        </w:trPr>
        <w:tc>
          <w:tcPr>
            <w:tcW w:w="735" w:type="dxa"/>
          </w:tcPr>
          <w:p w14:paraId="14BC4D08" w14:textId="35F32EF0" w:rsidR="003A4075" w:rsidRPr="00F2445B" w:rsidRDefault="003A4075" w:rsidP="00F2445B">
            <w:pPr>
              <w:pStyle w:val="TableParagraph"/>
              <w:numPr>
                <w:ilvl w:val="0"/>
                <w:numId w:val="10"/>
              </w:numPr>
              <w:ind w:right="128"/>
              <w:jc w:val="center"/>
              <w:rPr>
                <w:b/>
                <w:sz w:val="24"/>
                <w:szCs w:val="24"/>
              </w:rPr>
            </w:pPr>
          </w:p>
        </w:tc>
        <w:tc>
          <w:tcPr>
            <w:tcW w:w="1260" w:type="dxa"/>
          </w:tcPr>
          <w:p w14:paraId="16E3F12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1A6C5A0" w14:textId="1D5AA489" w:rsidR="003A4075" w:rsidRPr="00E50D99" w:rsidRDefault="003A4075" w:rsidP="00E50D99">
            <w:pPr>
              <w:pStyle w:val="TableParagraph"/>
              <w:spacing w:before="40" w:line="276" w:lineRule="auto"/>
              <w:ind w:left="107" w:right="972"/>
              <w:rPr>
                <w:b/>
                <w:sz w:val="24"/>
              </w:rPr>
            </w:pPr>
            <w:r w:rsidRPr="00E50D99">
              <w:rPr>
                <w:b/>
                <w:sz w:val="24"/>
              </w:rPr>
              <w:t>Data Scientist</w:t>
            </w:r>
          </w:p>
        </w:tc>
      </w:tr>
      <w:tr w:rsidR="003A4075" w14:paraId="21DC0003" w14:textId="77777777" w:rsidTr="00766106">
        <w:trPr>
          <w:trHeight w:val="753"/>
        </w:trPr>
        <w:tc>
          <w:tcPr>
            <w:tcW w:w="735" w:type="dxa"/>
          </w:tcPr>
          <w:p w14:paraId="2DF6A949" w14:textId="4D5C7E56" w:rsidR="003A4075" w:rsidRPr="00F2445B" w:rsidRDefault="003A4075" w:rsidP="00F2445B">
            <w:pPr>
              <w:pStyle w:val="TableParagraph"/>
              <w:numPr>
                <w:ilvl w:val="0"/>
                <w:numId w:val="10"/>
              </w:numPr>
              <w:ind w:right="128"/>
              <w:jc w:val="center"/>
              <w:rPr>
                <w:b/>
                <w:sz w:val="24"/>
                <w:szCs w:val="24"/>
              </w:rPr>
            </w:pPr>
          </w:p>
        </w:tc>
        <w:tc>
          <w:tcPr>
            <w:tcW w:w="1260" w:type="dxa"/>
          </w:tcPr>
          <w:p w14:paraId="6AC91A4D"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4002F26F" w14:textId="5E02DB4D" w:rsidR="003A4075" w:rsidRPr="00E50D99" w:rsidRDefault="003A4075" w:rsidP="00E50D99">
            <w:pPr>
              <w:pStyle w:val="TableParagraph"/>
              <w:spacing w:before="40" w:line="276" w:lineRule="auto"/>
              <w:ind w:left="107" w:right="972"/>
              <w:rPr>
                <w:b/>
                <w:sz w:val="24"/>
              </w:rPr>
            </w:pPr>
            <w:r w:rsidRPr="00E50D99">
              <w:rPr>
                <w:b/>
                <w:sz w:val="24"/>
              </w:rPr>
              <w:t>Data entry operator</w:t>
            </w:r>
          </w:p>
        </w:tc>
      </w:tr>
      <w:tr w:rsidR="003A4075" w14:paraId="07B6A163" w14:textId="77777777" w:rsidTr="00766106">
        <w:trPr>
          <w:trHeight w:val="753"/>
        </w:trPr>
        <w:tc>
          <w:tcPr>
            <w:tcW w:w="735" w:type="dxa"/>
          </w:tcPr>
          <w:p w14:paraId="6B24DEE7" w14:textId="70677837" w:rsidR="003A4075" w:rsidRPr="00F2445B" w:rsidRDefault="003A4075" w:rsidP="00F2445B">
            <w:pPr>
              <w:pStyle w:val="TableParagraph"/>
              <w:numPr>
                <w:ilvl w:val="0"/>
                <w:numId w:val="10"/>
              </w:numPr>
              <w:ind w:right="128"/>
              <w:jc w:val="center"/>
              <w:rPr>
                <w:b/>
                <w:sz w:val="24"/>
                <w:szCs w:val="24"/>
              </w:rPr>
            </w:pPr>
          </w:p>
        </w:tc>
        <w:tc>
          <w:tcPr>
            <w:tcW w:w="1260" w:type="dxa"/>
          </w:tcPr>
          <w:p w14:paraId="00882D6C"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03433220" w14:textId="2EA40432" w:rsidR="003A4075" w:rsidRPr="00E50D99" w:rsidRDefault="003A4075" w:rsidP="00E50D99">
            <w:pPr>
              <w:pStyle w:val="TableParagraph"/>
              <w:spacing w:before="40" w:line="276" w:lineRule="auto"/>
              <w:ind w:left="107" w:right="972"/>
              <w:rPr>
                <w:b/>
                <w:sz w:val="24"/>
              </w:rPr>
            </w:pPr>
            <w:r w:rsidRPr="00E50D99">
              <w:rPr>
                <w:b/>
                <w:sz w:val="24"/>
              </w:rPr>
              <w:t>Team Lead</w:t>
            </w:r>
          </w:p>
        </w:tc>
      </w:tr>
      <w:tr w:rsidR="003A4075" w14:paraId="731A19EB" w14:textId="77777777" w:rsidTr="00766106">
        <w:trPr>
          <w:trHeight w:val="753"/>
        </w:trPr>
        <w:tc>
          <w:tcPr>
            <w:tcW w:w="735" w:type="dxa"/>
          </w:tcPr>
          <w:p w14:paraId="1EB9C410" w14:textId="4C7BC10D" w:rsidR="003A4075" w:rsidRPr="00F2445B" w:rsidRDefault="003A4075" w:rsidP="00F2445B">
            <w:pPr>
              <w:pStyle w:val="TableParagraph"/>
              <w:numPr>
                <w:ilvl w:val="0"/>
                <w:numId w:val="10"/>
              </w:numPr>
              <w:ind w:right="128"/>
              <w:jc w:val="center"/>
              <w:rPr>
                <w:b/>
                <w:sz w:val="24"/>
                <w:szCs w:val="24"/>
              </w:rPr>
            </w:pPr>
          </w:p>
        </w:tc>
        <w:tc>
          <w:tcPr>
            <w:tcW w:w="1260" w:type="dxa"/>
          </w:tcPr>
          <w:p w14:paraId="57A34FAF"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2F34DD6B" w14:textId="6541C93B" w:rsidR="003A4075" w:rsidRPr="00E50D99" w:rsidRDefault="003A4075" w:rsidP="00E50D99">
            <w:pPr>
              <w:pStyle w:val="TableParagraph"/>
              <w:spacing w:before="40" w:line="276" w:lineRule="auto"/>
              <w:ind w:left="107" w:right="972"/>
              <w:rPr>
                <w:b/>
                <w:sz w:val="24"/>
              </w:rPr>
            </w:pPr>
            <w:r w:rsidRPr="00E50D99">
              <w:rPr>
                <w:b/>
                <w:sz w:val="24"/>
              </w:rPr>
              <w:t xml:space="preserve">2D Animator </w:t>
            </w:r>
          </w:p>
        </w:tc>
      </w:tr>
      <w:tr w:rsidR="003A4075" w14:paraId="6DDA0CD9" w14:textId="77777777" w:rsidTr="00766106">
        <w:trPr>
          <w:trHeight w:val="753"/>
        </w:trPr>
        <w:tc>
          <w:tcPr>
            <w:tcW w:w="735" w:type="dxa"/>
          </w:tcPr>
          <w:p w14:paraId="1A3713F3" w14:textId="42A9FF4B" w:rsidR="003A4075" w:rsidRPr="00F2445B" w:rsidRDefault="003A4075" w:rsidP="00F2445B">
            <w:pPr>
              <w:pStyle w:val="TableParagraph"/>
              <w:numPr>
                <w:ilvl w:val="0"/>
                <w:numId w:val="10"/>
              </w:numPr>
              <w:ind w:right="128"/>
              <w:jc w:val="center"/>
              <w:rPr>
                <w:b/>
                <w:sz w:val="24"/>
                <w:szCs w:val="24"/>
              </w:rPr>
            </w:pPr>
          </w:p>
        </w:tc>
        <w:tc>
          <w:tcPr>
            <w:tcW w:w="1260" w:type="dxa"/>
          </w:tcPr>
          <w:p w14:paraId="4E05134A"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33C1D8B2" w14:textId="27D1B8D2" w:rsidR="003A4075" w:rsidRPr="00E50D99" w:rsidRDefault="003A4075" w:rsidP="00E50D99">
            <w:pPr>
              <w:pStyle w:val="TableParagraph"/>
              <w:spacing w:before="40" w:line="276" w:lineRule="auto"/>
              <w:ind w:left="107" w:right="972"/>
              <w:rPr>
                <w:b/>
                <w:sz w:val="24"/>
              </w:rPr>
            </w:pPr>
            <w:r w:rsidRPr="00E50D99">
              <w:rPr>
                <w:b/>
                <w:sz w:val="24"/>
              </w:rPr>
              <w:t xml:space="preserve">3D Animator </w:t>
            </w:r>
          </w:p>
        </w:tc>
      </w:tr>
      <w:tr w:rsidR="003A4075" w14:paraId="5C13C0BF" w14:textId="77777777" w:rsidTr="00766106">
        <w:trPr>
          <w:trHeight w:val="753"/>
        </w:trPr>
        <w:tc>
          <w:tcPr>
            <w:tcW w:w="735" w:type="dxa"/>
          </w:tcPr>
          <w:p w14:paraId="292B1BBF" w14:textId="0EB3A57C" w:rsidR="003A4075" w:rsidRPr="00F2445B" w:rsidRDefault="003A4075" w:rsidP="00F2445B">
            <w:pPr>
              <w:pStyle w:val="TableParagraph"/>
              <w:numPr>
                <w:ilvl w:val="0"/>
                <w:numId w:val="10"/>
              </w:numPr>
              <w:ind w:right="128"/>
              <w:jc w:val="center"/>
              <w:rPr>
                <w:b/>
                <w:sz w:val="24"/>
                <w:szCs w:val="24"/>
              </w:rPr>
            </w:pPr>
          </w:p>
        </w:tc>
        <w:tc>
          <w:tcPr>
            <w:tcW w:w="1260" w:type="dxa"/>
          </w:tcPr>
          <w:p w14:paraId="75D43EA2"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6A73BB4B" w14:textId="33AC28B5" w:rsidR="003A4075" w:rsidRPr="00E50D99" w:rsidRDefault="003A4075" w:rsidP="00E50D99">
            <w:pPr>
              <w:pStyle w:val="TableParagraph"/>
              <w:spacing w:before="40" w:line="276" w:lineRule="auto"/>
              <w:ind w:left="107" w:right="972"/>
              <w:rPr>
                <w:b/>
                <w:sz w:val="24"/>
              </w:rPr>
            </w:pPr>
            <w:r w:rsidRPr="00E50D99">
              <w:rPr>
                <w:b/>
                <w:sz w:val="24"/>
              </w:rPr>
              <w:t>Photographer</w:t>
            </w:r>
          </w:p>
        </w:tc>
      </w:tr>
      <w:tr w:rsidR="003A4075" w14:paraId="5D666DE5" w14:textId="77777777" w:rsidTr="00766106">
        <w:trPr>
          <w:trHeight w:val="753"/>
        </w:trPr>
        <w:tc>
          <w:tcPr>
            <w:tcW w:w="735" w:type="dxa"/>
          </w:tcPr>
          <w:p w14:paraId="4F534B7C" w14:textId="1CE0333B" w:rsidR="003A4075" w:rsidRPr="00F2445B" w:rsidRDefault="003A4075" w:rsidP="00F2445B">
            <w:pPr>
              <w:pStyle w:val="TableParagraph"/>
              <w:numPr>
                <w:ilvl w:val="0"/>
                <w:numId w:val="10"/>
              </w:numPr>
              <w:ind w:right="128"/>
              <w:jc w:val="center"/>
              <w:rPr>
                <w:b/>
                <w:sz w:val="24"/>
                <w:szCs w:val="24"/>
              </w:rPr>
            </w:pPr>
          </w:p>
        </w:tc>
        <w:tc>
          <w:tcPr>
            <w:tcW w:w="1260" w:type="dxa"/>
          </w:tcPr>
          <w:p w14:paraId="4983B8D3"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5D565C41" w14:textId="6EA2681D" w:rsidR="003A4075" w:rsidRPr="00E50D99" w:rsidRDefault="003A4075" w:rsidP="00E50D99">
            <w:pPr>
              <w:pStyle w:val="TableParagraph"/>
              <w:spacing w:before="40" w:line="276" w:lineRule="auto"/>
              <w:ind w:left="107" w:right="972"/>
              <w:rPr>
                <w:b/>
                <w:sz w:val="24"/>
              </w:rPr>
            </w:pPr>
            <w:r w:rsidRPr="00E50D99">
              <w:rPr>
                <w:b/>
                <w:sz w:val="24"/>
              </w:rPr>
              <w:t>Inbound call support</w:t>
            </w:r>
          </w:p>
        </w:tc>
      </w:tr>
      <w:tr w:rsidR="003A4075" w14:paraId="16513ADC" w14:textId="77777777" w:rsidTr="00766106">
        <w:trPr>
          <w:trHeight w:val="753"/>
        </w:trPr>
        <w:tc>
          <w:tcPr>
            <w:tcW w:w="735" w:type="dxa"/>
          </w:tcPr>
          <w:p w14:paraId="2191D5DB" w14:textId="601A2637" w:rsidR="003A4075" w:rsidRPr="00F2445B" w:rsidRDefault="003A4075" w:rsidP="00F2445B">
            <w:pPr>
              <w:pStyle w:val="TableParagraph"/>
              <w:numPr>
                <w:ilvl w:val="0"/>
                <w:numId w:val="10"/>
              </w:numPr>
              <w:ind w:right="128"/>
              <w:jc w:val="center"/>
              <w:rPr>
                <w:b/>
                <w:sz w:val="24"/>
                <w:szCs w:val="24"/>
              </w:rPr>
            </w:pPr>
          </w:p>
        </w:tc>
        <w:tc>
          <w:tcPr>
            <w:tcW w:w="1260" w:type="dxa"/>
          </w:tcPr>
          <w:p w14:paraId="72C604AD"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31AE640C" w14:textId="678121DC" w:rsidR="003A4075" w:rsidRPr="00E50D99" w:rsidRDefault="003A4075" w:rsidP="00E50D99">
            <w:pPr>
              <w:pStyle w:val="TableParagraph"/>
              <w:spacing w:before="40" w:line="276" w:lineRule="auto"/>
              <w:ind w:left="107" w:right="972"/>
              <w:rPr>
                <w:b/>
                <w:sz w:val="24"/>
              </w:rPr>
            </w:pPr>
            <w:r w:rsidRPr="00E50D99">
              <w:rPr>
                <w:b/>
                <w:sz w:val="24"/>
              </w:rPr>
              <w:t>Program Coordinator</w:t>
            </w:r>
          </w:p>
        </w:tc>
      </w:tr>
      <w:tr w:rsidR="003A4075" w14:paraId="44DE3758" w14:textId="77777777" w:rsidTr="00766106">
        <w:trPr>
          <w:trHeight w:val="753"/>
        </w:trPr>
        <w:tc>
          <w:tcPr>
            <w:tcW w:w="735" w:type="dxa"/>
          </w:tcPr>
          <w:p w14:paraId="5949A4CE" w14:textId="6638E644" w:rsidR="003A4075" w:rsidRPr="00F2445B" w:rsidRDefault="003A4075" w:rsidP="00F2445B">
            <w:pPr>
              <w:pStyle w:val="TableParagraph"/>
              <w:numPr>
                <w:ilvl w:val="0"/>
                <w:numId w:val="10"/>
              </w:numPr>
              <w:ind w:right="128"/>
              <w:jc w:val="center"/>
              <w:rPr>
                <w:b/>
                <w:sz w:val="24"/>
                <w:szCs w:val="24"/>
              </w:rPr>
            </w:pPr>
          </w:p>
        </w:tc>
        <w:tc>
          <w:tcPr>
            <w:tcW w:w="1260" w:type="dxa"/>
          </w:tcPr>
          <w:p w14:paraId="794466F9"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502F4D20" w14:textId="5FFCE28A" w:rsidR="003A4075" w:rsidRPr="00E50D99" w:rsidRDefault="003A4075" w:rsidP="00E50D99">
            <w:pPr>
              <w:pStyle w:val="TableParagraph"/>
              <w:spacing w:before="40" w:line="276" w:lineRule="auto"/>
              <w:ind w:left="107" w:right="972"/>
              <w:rPr>
                <w:b/>
                <w:sz w:val="24"/>
              </w:rPr>
            </w:pPr>
            <w:r w:rsidRPr="00E50D99">
              <w:rPr>
                <w:b/>
                <w:sz w:val="24"/>
              </w:rPr>
              <w:t>Team Lead Data Centre</w:t>
            </w:r>
          </w:p>
        </w:tc>
      </w:tr>
      <w:tr w:rsidR="003A4075" w14:paraId="0F84DA4C" w14:textId="77777777" w:rsidTr="00766106">
        <w:trPr>
          <w:trHeight w:val="753"/>
        </w:trPr>
        <w:tc>
          <w:tcPr>
            <w:tcW w:w="735" w:type="dxa"/>
          </w:tcPr>
          <w:p w14:paraId="3036D211" w14:textId="2FE6BA30" w:rsidR="003A4075" w:rsidRPr="00F2445B" w:rsidRDefault="003A4075" w:rsidP="00F2445B">
            <w:pPr>
              <w:pStyle w:val="TableParagraph"/>
              <w:numPr>
                <w:ilvl w:val="0"/>
                <w:numId w:val="10"/>
              </w:numPr>
              <w:ind w:right="128"/>
              <w:jc w:val="center"/>
              <w:rPr>
                <w:b/>
                <w:sz w:val="24"/>
                <w:szCs w:val="24"/>
              </w:rPr>
            </w:pPr>
          </w:p>
        </w:tc>
        <w:tc>
          <w:tcPr>
            <w:tcW w:w="1260" w:type="dxa"/>
          </w:tcPr>
          <w:p w14:paraId="4225A41A"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39154FB0" w14:textId="2105AE7B" w:rsidR="003A4075" w:rsidRPr="00E50D99" w:rsidRDefault="003A4075" w:rsidP="00E50D99">
            <w:pPr>
              <w:pStyle w:val="TableParagraph"/>
              <w:spacing w:before="40" w:line="276" w:lineRule="auto"/>
              <w:ind w:left="107" w:right="972"/>
              <w:rPr>
                <w:b/>
                <w:sz w:val="24"/>
              </w:rPr>
            </w:pPr>
            <w:r w:rsidRPr="00E50D99">
              <w:rPr>
                <w:b/>
                <w:sz w:val="24"/>
              </w:rPr>
              <w:t>Power Team Lead</w:t>
            </w:r>
          </w:p>
        </w:tc>
      </w:tr>
      <w:tr w:rsidR="003A4075" w14:paraId="6D8DC2D9" w14:textId="77777777" w:rsidTr="00766106">
        <w:trPr>
          <w:trHeight w:val="753"/>
        </w:trPr>
        <w:tc>
          <w:tcPr>
            <w:tcW w:w="735" w:type="dxa"/>
          </w:tcPr>
          <w:p w14:paraId="655A14CC" w14:textId="4181841A" w:rsidR="003A4075" w:rsidRPr="00F2445B" w:rsidRDefault="003A4075" w:rsidP="00F2445B">
            <w:pPr>
              <w:pStyle w:val="TableParagraph"/>
              <w:numPr>
                <w:ilvl w:val="0"/>
                <w:numId w:val="10"/>
              </w:numPr>
              <w:ind w:right="128"/>
              <w:jc w:val="center"/>
              <w:rPr>
                <w:b/>
                <w:sz w:val="24"/>
                <w:szCs w:val="24"/>
              </w:rPr>
            </w:pPr>
          </w:p>
        </w:tc>
        <w:tc>
          <w:tcPr>
            <w:tcW w:w="1260" w:type="dxa"/>
          </w:tcPr>
          <w:p w14:paraId="4BDCC0CF"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6EDD91D9" w14:textId="72037621" w:rsidR="003A4075" w:rsidRPr="00E50D99" w:rsidRDefault="003A4075" w:rsidP="00E50D99">
            <w:pPr>
              <w:pStyle w:val="TableParagraph"/>
              <w:spacing w:before="40" w:line="276" w:lineRule="auto"/>
              <w:ind w:left="107" w:right="972"/>
              <w:rPr>
                <w:b/>
                <w:sz w:val="24"/>
              </w:rPr>
            </w:pPr>
            <w:r w:rsidRPr="00E50D99">
              <w:rPr>
                <w:b/>
                <w:sz w:val="24"/>
              </w:rPr>
              <w:t>Sr. System Administrator</w:t>
            </w:r>
          </w:p>
        </w:tc>
      </w:tr>
      <w:tr w:rsidR="003A4075" w14:paraId="08B83F9D" w14:textId="77777777" w:rsidTr="00766106">
        <w:trPr>
          <w:trHeight w:val="753"/>
        </w:trPr>
        <w:tc>
          <w:tcPr>
            <w:tcW w:w="735" w:type="dxa"/>
          </w:tcPr>
          <w:p w14:paraId="7C344F07" w14:textId="20B5A9EC" w:rsidR="003A4075" w:rsidRPr="00F2445B" w:rsidRDefault="003A4075" w:rsidP="00F2445B">
            <w:pPr>
              <w:pStyle w:val="TableParagraph"/>
              <w:numPr>
                <w:ilvl w:val="0"/>
                <w:numId w:val="10"/>
              </w:numPr>
              <w:ind w:right="128"/>
              <w:jc w:val="center"/>
              <w:rPr>
                <w:b/>
                <w:sz w:val="24"/>
                <w:szCs w:val="24"/>
              </w:rPr>
            </w:pPr>
          </w:p>
        </w:tc>
        <w:tc>
          <w:tcPr>
            <w:tcW w:w="1260" w:type="dxa"/>
          </w:tcPr>
          <w:p w14:paraId="7DC8B7CD"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184021D8" w14:textId="09D7BAD7" w:rsidR="003A4075" w:rsidRPr="00E50D99" w:rsidRDefault="003A4075" w:rsidP="00E50D99">
            <w:pPr>
              <w:pStyle w:val="TableParagraph"/>
              <w:spacing w:before="40" w:line="276" w:lineRule="auto"/>
              <w:ind w:left="107" w:right="972"/>
              <w:rPr>
                <w:b/>
                <w:sz w:val="24"/>
              </w:rPr>
            </w:pPr>
            <w:r w:rsidRPr="00E50D99">
              <w:rPr>
                <w:b/>
                <w:sz w:val="24"/>
              </w:rPr>
              <w:t>Sr. Network Admin</w:t>
            </w:r>
          </w:p>
        </w:tc>
      </w:tr>
      <w:tr w:rsidR="003A4075" w14:paraId="5C08E29C" w14:textId="77777777" w:rsidTr="00766106">
        <w:trPr>
          <w:trHeight w:val="753"/>
        </w:trPr>
        <w:tc>
          <w:tcPr>
            <w:tcW w:w="735" w:type="dxa"/>
          </w:tcPr>
          <w:p w14:paraId="0A1A9C7A" w14:textId="7444795B" w:rsidR="003A4075" w:rsidRPr="00F2445B" w:rsidRDefault="003A4075" w:rsidP="00F2445B">
            <w:pPr>
              <w:pStyle w:val="TableParagraph"/>
              <w:numPr>
                <w:ilvl w:val="0"/>
                <w:numId w:val="10"/>
              </w:numPr>
              <w:ind w:right="128"/>
              <w:jc w:val="center"/>
              <w:rPr>
                <w:b/>
                <w:sz w:val="24"/>
                <w:szCs w:val="24"/>
              </w:rPr>
            </w:pPr>
          </w:p>
        </w:tc>
        <w:tc>
          <w:tcPr>
            <w:tcW w:w="1260" w:type="dxa"/>
          </w:tcPr>
          <w:p w14:paraId="39F1AE2A"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07B363CB" w14:textId="34277E7B" w:rsidR="003A4075" w:rsidRPr="00E50D99" w:rsidRDefault="003A4075" w:rsidP="00E50D99">
            <w:pPr>
              <w:pStyle w:val="TableParagraph"/>
              <w:spacing w:before="40" w:line="276" w:lineRule="auto"/>
              <w:ind w:left="107" w:right="972"/>
              <w:rPr>
                <w:b/>
                <w:sz w:val="24"/>
              </w:rPr>
            </w:pPr>
            <w:r w:rsidRPr="00E50D99">
              <w:rPr>
                <w:b/>
                <w:sz w:val="24"/>
              </w:rPr>
              <w:t>System Administrator</w:t>
            </w:r>
          </w:p>
        </w:tc>
      </w:tr>
      <w:tr w:rsidR="003A4075" w14:paraId="193F17FF" w14:textId="77777777" w:rsidTr="00766106">
        <w:trPr>
          <w:trHeight w:val="753"/>
        </w:trPr>
        <w:tc>
          <w:tcPr>
            <w:tcW w:w="735" w:type="dxa"/>
          </w:tcPr>
          <w:p w14:paraId="6B13F081" w14:textId="01F081DD" w:rsidR="003A4075" w:rsidRPr="00F2445B" w:rsidRDefault="003A4075" w:rsidP="00F2445B">
            <w:pPr>
              <w:pStyle w:val="TableParagraph"/>
              <w:numPr>
                <w:ilvl w:val="0"/>
                <w:numId w:val="10"/>
              </w:numPr>
              <w:ind w:right="128"/>
              <w:jc w:val="center"/>
              <w:rPr>
                <w:b/>
                <w:sz w:val="24"/>
                <w:szCs w:val="24"/>
              </w:rPr>
            </w:pPr>
          </w:p>
        </w:tc>
        <w:tc>
          <w:tcPr>
            <w:tcW w:w="1260" w:type="dxa"/>
          </w:tcPr>
          <w:p w14:paraId="76FE716E" w14:textId="77777777" w:rsidR="003A4075" w:rsidRPr="00BB14ED" w:rsidRDefault="003A4075" w:rsidP="00F2445B">
            <w:pPr>
              <w:pStyle w:val="TableParagraph"/>
              <w:numPr>
                <w:ilvl w:val="0"/>
                <w:numId w:val="11"/>
              </w:numPr>
              <w:spacing w:before="37"/>
              <w:ind w:right="171"/>
              <w:rPr>
                <w:rFonts w:asciiTheme="minorHAnsi" w:hAnsiTheme="minorHAnsi" w:cstheme="minorHAnsi"/>
                <w:b/>
                <w:sz w:val="24"/>
                <w:szCs w:val="24"/>
              </w:rPr>
            </w:pPr>
          </w:p>
        </w:tc>
        <w:tc>
          <w:tcPr>
            <w:tcW w:w="8665" w:type="dxa"/>
            <w:vAlign w:val="center"/>
          </w:tcPr>
          <w:p w14:paraId="1A5290CF" w14:textId="6A2C0D3F" w:rsidR="003A4075" w:rsidRPr="00E50D99" w:rsidRDefault="003A4075" w:rsidP="00E50D99">
            <w:pPr>
              <w:pStyle w:val="TableParagraph"/>
              <w:spacing w:before="40" w:line="276" w:lineRule="auto"/>
              <w:ind w:left="107" w:right="972"/>
              <w:rPr>
                <w:b/>
                <w:sz w:val="24"/>
              </w:rPr>
            </w:pPr>
            <w:r w:rsidRPr="00E50D99">
              <w:rPr>
                <w:b/>
                <w:sz w:val="24"/>
              </w:rPr>
              <w:t>Network Administrator</w:t>
            </w:r>
          </w:p>
        </w:tc>
      </w:tr>
      <w:tr w:rsidR="003A4075" w14:paraId="43D0222B" w14:textId="77777777" w:rsidTr="00766106">
        <w:trPr>
          <w:trHeight w:val="753"/>
        </w:trPr>
        <w:tc>
          <w:tcPr>
            <w:tcW w:w="735" w:type="dxa"/>
          </w:tcPr>
          <w:p w14:paraId="0058B749" w14:textId="02B29AAF" w:rsidR="003A4075" w:rsidRPr="00F2445B" w:rsidRDefault="003A4075" w:rsidP="00F2445B">
            <w:pPr>
              <w:pStyle w:val="TableParagraph"/>
              <w:numPr>
                <w:ilvl w:val="0"/>
                <w:numId w:val="10"/>
              </w:numPr>
              <w:ind w:right="128"/>
              <w:jc w:val="center"/>
              <w:rPr>
                <w:b/>
                <w:sz w:val="24"/>
                <w:szCs w:val="24"/>
              </w:rPr>
            </w:pPr>
          </w:p>
        </w:tc>
        <w:tc>
          <w:tcPr>
            <w:tcW w:w="1260" w:type="dxa"/>
          </w:tcPr>
          <w:p w14:paraId="667C0DC2"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028CC0E" w14:textId="37051E8D" w:rsidR="003A4075" w:rsidRPr="00E50D99" w:rsidRDefault="003A4075" w:rsidP="00E50D99">
            <w:pPr>
              <w:pStyle w:val="TableParagraph"/>
              <w:spacing w:before="40" w:line="276" w:lineRule="auto"/>
              <w:ind w:left="107" w:right="972"/>
              <w:rPr>
                <w:b/>
                <w:sz w:val="24"/>
              </w:rPr>
            </w:pPr>
            <w:r w:rsidRPr="00E50D99">
              <w:rPr>
                <w:b/>
                <w:sz w:val="24"/>
              </w:rPr>
              <w:t>Network Security Administrator</w:t>
            </w:r>
          </w:p>
        </w:tc>
      </w:tr>
      <w:tr w:rsidR="003A4075" w14:paraId="3C805EFC" w14:textId="77777777" w:rsidTr="00766106">
        <w:trPr>
          <w:trHeight w:val="753"/>
        </w:trPr>
        <w:tc>
          <w:tcPr>
            <w:tcW w:w="735" w:type="dxa"/>
          </w:tcPr>
          <w:p w14:paraId="3E0A784B" w14:textId="18E4E32D" w:rsidR="003A4075" w:rsidRPr="00F2445B" w:rsidRDefault="003A4075" w:rsidP="00F2445B">
            <w:pPr>
              <w:pStyle w:val="TableParagraph"/>
              <w:numPr>
                <w:ilvl w:val="0"/>
                <w:numId w:val="10"/>
              </w:numPr>
              <w:ind w:right="128"/>
              <w:jc w:val="center"/>
              <w:rPr>
                <w:b/>
                <w:sz w:val="24"/>
                <w:szCs w:val="24"/>
              </w:rPr>
            </w:pPr>
          </w:p>
        </w:tc>
        <w:tc>
          <w:tcPr>
            <w:tcW w:w="1260" w:type="dxa"/>
          </w:tcPr>
          <w:p w14:paraId="32B5AC8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EA8F50F" w14:textId="5A71D9F1" w:rsidR="003A4075" w:rsidRPr="00E50D99" w:rsidRDefault="003A4075" w:rsidP="00E50D99">
            <w:pPr>
              <w:pStyle w:val="TableParagraph"/>
              <w:spacing w:before="40" w:line="276" w:lineRule="auto"/>
              <w:ind w:left="107" w:right="972"/>
              <w:rPr>
                <w:b/>
                <w:sz w:val="24"/>
              </w:rPr>
            </w:pPr>
            <w:r w:rsidRPr="00E50D99">
              <w:rPr>
                <w:b/>
                <w:sz w:val="24"/>
              </w:rPr>
              <w:t>App &amp; Sys Security Administrator</w:t>
            </w:r>
          </w:p>
        </w:tc>
      </w:tr>
      <w:tr w:rsidR="003A4075" w14:paraId="61305776" w14:textId="77777777" w:rsidTr="00766106">
        <w:trPr>
          <w:trHeight w:val="753"/>
        </w:trPr>
        <w:tc>
          <w:tcPr>
            <w:tcW w:w="735" w:type="dxa"/>
          </w:tcPr>
          <w:p w14:paraId="36A0DA4E" w14:textId="1FEBF748" w:rsidR="003A4075" w:rsidRPr="00F2445B" w:rsidRDefault="003A4075" w:rsidP="00F2445B">
            <w:pPr>
              <w:pStyle w:val="TableParagraph"/>
              <w:numPr>
                <w:ilvl w:val="0"/>
                <w:numId w:val="10"/>
              </w:numPr>
              <w:ind w:right="128"/>
              <w:jc w:val="center"/>
              <w:rPr>
                <w:b/>
                <w:sz w:val="24"/>
                <w:szCs w:val="24"/>
              </w:rPr>
            </w:pPr>
          </w:p>
        </w:tc>
        <w:tc>
          <w:tcPr>
            <w:tcW w:w="1260" w:type="dxa"/>
          </w:tcPr>
          <w:p w14:paraId="53E3B8B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6232A1F7" w14:textId="5CC2E0C5" w:rsidR="003A4075" w:rsidRPr="00E50D99" w:rsidRDefault="003A4075" w:rsidP="00E50D99">
            <w:pPr>
              <w:pStyle w:val="TableParagraph"/>
              <w:spacing w:before="40" w:line="276" w:lineRule="auto"/>
              <w:ind w:left="107" w:right="972"/>
              <w:rPr>
                <w:b/>
                <w:sz w:val="24"/>
              </w:rPr>
            </w:pPr>
            <w:r w:rsidRPr="00E50D99">
              <w:rPr>
                <w:b/>
                <w:sz w:val="24"/>
              </w:rPr>
              <w:t>Network and System Support Officer</w:t>
            </w:r>
          </w:p>
        </w:tc>
      </w:tr>
      <w:tr w:rsidR="003A4075" w14:paraId="4C0EB041" w14:textId="77777777" w:rsidTr="00766106">
        <w:trPr>
          <w:trHeight w:val="753"/>
        </w:trPr>
        <w:tc>
          <w:tcPr>
            <w:tcW w:w="735" w:type="dxa"/>
          </w:tcPr>
          <w:p w14:paraId="26ED47E5" w14:textId="3A7A5161" w:rsidR="003A4075" w:rsidRPr="00F2445B" w:rsidRDefault="003A4075" w:rsidP="00F2445B">
            <w:pPr>
              <w:pStyle w:val="TableParagraph"/>
              <w:numPr>
                <w:ilvl w:val="0"/>
                <w:numId w:val="10"/>
              </w:numPr>
              <w:ind w:right="128"/>
              <w:jc w:val="center"/>
              <w:rPr>
                <w:b/>
                <w:sz w:val="24"/>
                <w:szCs w:val="24"/>
              </w:rPr>
            </w:pPr>
          </w:p>
        </w:tc>
        <w:tc>
          <w:tcPr>
            <w:tcW w:w="1260" w:type="dxa"/>
          </w:tcPr>
          <w:p w14:paraId="77EBF29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1C62887" w14:textId="53A3E391" w:rsidR="003A4075" w:rsidRPr="00E50D99" w:rsidRDefault="003A4075" w:rsidP="00E50D99">
            <w:pPr>
              <w:pStyle w:val="TableParagraph"/>
              <w:spacing w:before="40" w:line="276" w:lineRule="auto"/>
              <w:ind w:left="107" w:right="972"/>
              <w:rPr>
                <w:b/>
                <w:sz w:val="24"/>
              </w:rPr>
            </w:pPr>
            <w:r w:rsidRPr="00E50D99">
              <w:rPr>
                <w:b/>
                <w:sz w:val="24"/>
              </w:rPr>
              <w:t>Power Technician</w:t>
            </w:r>
          </w:p>
        </w:tc>
      </w:tr>
      <w:tr w:rsidR="003A4075" w14:paraId="11937943" w14:textId="77777777" w:rsidTr="00766106">
        <w:trPr>
          <w:trHeight w:val="753"/>
        </w:trPr>
        <w:tc>
          <w:tcPr>
            <w:tcW w:w="735" w:type="dxa"/>
          </w:tcPr>
          <w:p w14:paraId="5662CFA0" w14:textId="0190BDCD" w:rsidR="003A4075" w:rsidRPr="00F2445B" w:rsidRDefault="003A4075" w:rsidP="00F2445B">
            <w:pPr>
              <w:pStyle w:val="TableParagraph"/>
              <w:numPr>
                <w:ilvl w:val="0"/>
                <w:numId w:val="10"/>
              </w:numPr>
              <w:ind w:right="128"/>
              <w:jc w:val="center"/>
              <w:rPr>
                <w:b/>
                <w:sz w:val="24"/>
                <w:szCs w:val="24"/>
              </w:rPr>
            </w:pPr>
          </w:p>
        </w:tc>
        <w:tc>
          <w:tcPr>
            <w:tcW w:w="1260" w:type="dxa"/>
          </w:tcPr>
          <w:p w14:paraId="27C42430"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AAD10F8" w14:textId="515E115C" w:rsidR="003A4075" w:rsidRPr="00E50D99" w:rsidRDefault="003A4075" w:rsidP="00E50D99">
            <w:pPr>
              <w:pStyle w:val="TableParagraph"/>
              <w:spacing w:before="40" w:line="276" w:lineRule="auto"/>
              <w:ind w:left="107" w:right="972"/>
              <w:rPr>
                <w:b/>
                <w:sz w:val="24"/>
              </w:rPr>
            </w:pPr>
            <w:r w:rsidRPr="00E50D99">
              <w:rPr>
                <w:b/>
                <w:sz w:val="24"/>
              </w:rPr>
              <w:t>AC Technician</w:t>
            </w:r>
          </w:p>
        </w:tc>
      </w:tr>
      <w:tr w:rsidR="003A4075" w14:paraId="4696FF6A" w14:textId="77777777" w:rsidTr="00766106">
        <w:trPr>
          <w:trHeight w:val="753"/>
        </w:trPr>
        <w:tc>
          <w:tcPr>
            <w:tcW w:w="735" w:type="dxa"/>
          </w:tcPr>
          <w:p w14:paraId="604E880E" w14:textId="28CE007F" w:rsidR="003A4075" w:rsidRPr="00F2445B" w:rsidRDefault="003A4075" w:rsidP="00F2445B">
            <w:pPr>
              <w:pStyle w:val="TableParagraph"/>
              <w:numPr>
                <w:ilvl w:val="0"/>
                <w:numId w:val="10"/>
              </w:numPr>
              <w:ind w:right="128"/>
              <w:jc w:val="center"/>
              <w:rPr>
                <w:b/>
                <w:sz w:val="24"/>
                <w:szCs w:val="24"/>
              </w:rPr>
            </w:pPr>
          </w:p>
        </w:tc>
        <w:tc>
          <w:tcPr>
            <w:tcW w:w="1260" w:type="dxa"/>
          </w:tcPr>
          <w:p w14:paraId="3FC67CDE"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CB12D2F" w14:textId="20CCCE8A" w:rsidR="003A4075" w:rsidRPr="00E50D99" w:rsidRDefault="003A4075" w:rsidP="00E50D99">
            <w:pPr>
              <w:pStyle w:val="TableParagraph"/>
              <w:spacing w:before="40" w:line="276" w:lineRule="auto"/>
              <w:ind w:left="107" w:right="972"/>
              <w:rPr>
                <w:b/>
                <w:sz w:val="24"/>
              </w:rPr>
            </w:pPr>
            <w:r w:rsidRPr="00E50D99">
              <w:rPr>
                <w:b/>
                <w:sz w:val="24"/>
              </w:rPr>
              <w:t>Solution Architect</w:t>
            </w:r>
          </w:p>
        </w:tc>
      </w:tr>
      <w:tr w:rsidR="003A4075" w14:paraId="66299398" w14:textId="77777777" w:rsidTr="00766106">
        <w:trPr>
          <w:trHeight w:val="753"/>
        </w:trPr>
        <w:tc>
          <w:tcPr>
            <w:tcW w:w="735" w:type="dxa"/>
          </w:tcPr>
          <w:p w14:paraId="7861657C" w14:textId="01F5C343" w:rsidR="003A4075" w:rsidRPr="00F2445B" w:rsidRDefault="003A4075" w:rsidP="00F2445B">
            <w:pPr>
              <w:pStyle w:val="TableParagraph"/>
              <w:numPr>
                <w:ilvl w:val="0"/>
                <w:numId w:val="10"/>
              </w:numPr>
              <w:ind w:right="128"/>
              <w:jc w:val="center"/>
              <w:rPr>
                <w:b/>
                <w:sz w:val="24"/>
                <w:szCs w:val="24"/>
              </w:rPr>
            </w:pPr>
          </w:p>
        </w:tc>
        <w:tc>
          <w:tcPr>
            <w:tcW w:w="1260" w:type="dxa"/>
          </w:tcPr>
          <w:p w14:paraId="4B7F320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69AEB9EA" w14:textId="6C1C4EFC" w:rsidR="003A4075" w:rsidRPr="00E50D99" w:rsidRDefault="003A4075" w:rsidP="00E50D99">
            <w:pPr>
              <w:pStyle w:val="TableParagraph"/>
              <w:spacing w:before="40" w:line="276" w:lineRule="auto"/>
              <w:ind w:left="107" w:right="972"/>
              <w:rPr>
                <w:b/>
                <w:sz w:val="24"/>
              </w:rPr>
            </w:pPr>
            <w:r w:rsidRPr="00E50D99">
              <w:rPr>
                <w:b/>
                <w:sz w:val="24"/>
              </w:rPr>
              <w:t>Sr. Team Lead/Software Architect</w:t>
            </w:r>
          </w:p>
        </w:tc>
      </w:tr>
      <w:tr w:rsidR="003A4075" w14:paraId="41AE3F23" w14:textId="77777777" w:rsidTr="00766106">
        <w:trPr>
          <w:trHeight w:val="753"/>
        </w:trPr>
        <w:tc>
          <w:tcPr>
            <w:tcW w:w="735" w:type="dxa"/>
          </w:tcPr>
          <w:p w14:paraId="5241D1F2" w14:textId="4C508604" w:rsidR="003A4075" w:rsidRPr="00F2445B" w:rsidRDefault="003A4075" w:rsidP="00F2445B">
            <w:pPr>
              <w:pStyle w:val="TableParagraph"/>
              <w:numPr>
                <w:ilvl w:val="0"/>
                <w:numId w:val="10"/>
              </w:numPr>
              <w:ind w:right="128"/>
              <w:jc w:val="center"/>
              <w:rPr>
                <w:b/>
                <w:sz w:val="24"/>
                <w:szCs w:val="24"/>
              </w:rPr>
            </w:pPr>
          </w:p>
        </w:tc>
        <w:tc>
          <w:tcPr>
            <w:tcW w:w="1260" w:type="dxa"/>
          </w:tcPr>
          <w:p w14:paraId="422007AE"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61D38516" w14:textId="150F04FF" w:rsidR="003A4075" w:rsidRPr="00E50D99" w:rsidRDefault="003A4075" w:rsidP="00E50D99">
            <w:pPr>
              <w:pStyle w:val="TableParagraph"/>
              <w:spacing w:before="40" w:line="276" w:lineRule="auto"/>
              <w:ind w:left="107" w:right="972"/>
              <w:rPr>
                <w:b/>
                <w:sz w:val="24"/>
              </w:rPr>
            </w:pPr>
            <w:r w:rsidRPr="00E50D99">
              <w:rPr>
                <w:b/>
                <w:sz w:val="24"/>
              </w:rPr>
              <w:t>ERP Architect</w:t>
            </w:r>
          </w:p>
        </w:tc>
      </w:tr>
      <w:tr w:rsidR="003A4075" w14:paraId="63C3274A" w14:textId="77777777" w:rsidTr="00766106">
        <w:trPr>
          <w:trHeight w:val="753"/>
        </w:trPr>
        <w:tc>
          <w:tcPr>
            <w:tcW w:w="735" w:type="dxa"/>
          </w:tcPr>
          <w:p w14:paraId="26C81DD7" w14:textId="48323124" w:rsidR="003A4075" w:rsidRPr="00F2445B" w:rsidRDefault="003A4075" w:rsidP="00F2445B">
            <w:pPr>
              <w:pStyle w:val="TableParagraph"/>
              <w:numPr>
                <w:ilvl w:val="0"/>
                <w:numId w:val="10"/>
              </w:numPr>
              <w:ind w:right="128"/>
              <w:jc w:val="center"/>
              <w:rPr>
                <w:b/>
                <w:sz w:val="24"/>
                <w:szCs w:val="24"/>
              </w:rPr>
            </w:pPr>
          </w:p>
        </w:tc>
        <w:tc>
          <w:tcPr>
            <w:tcW w:w="1260" w:type="dxa"/>
          </w:tcPr>
          <w:p w14:paraId="662D897C"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C0045B7" w14:textId="7C3F7064" w:rsidR="003A4075" w:rsidRPr="00E50D99" w:rsidRDefault="003A4075" w:rsidP="00E50D99">
            <w:pPr>
              <w:pStyle w:val="TableParagraph"/>
              <w:spacing w:before="40" w:line="276" w:lineRule="auto"/>
              <w:ind w:left="107" w:right="972"/>
              <w:rPr>
                <w:b/>
                <w:sz w:val="24"/>
              </w:rPr>
            </w:pPr>
            <w:r w:rsidRPr="00E50D99">
              <w:rPr>
                <w:b/>
                <w:sz w:val="24"/>
              </w:rPr>
              <w:t>Sr. Technology Architect / Scrum Master / Agile Specialist</w:t>
            </w:r>
          </w:p>
        </w:tc>
      </w:tr>
      <w:tr w:rsidR="003A4075" w14:paraId="36C0C4FF" w14:textId="77777777" w:rsidTr="00766106">
        <w:trPr>
          <w:trHeight w:val="753"/>
        </w:trPr>
        <w:tc>
          <w:tcPr>
            <w:tcW w:w="735" w:type="dxa"/>
          </w:tcPr>
          <w:p w14:paraId="4082AD61" w14:textId="48941788" w:rsidR="003A4075" w:rsidRPr="00F2445B" w:rsidRDefault="003A4075" w:rsidP="00F2445B">
            <w:pPr>
              <w:pStyle w:val="TableParagraph"/>
              <w:numPr>
                <w:ilvl w:val="0"/>
                <w:numId w:val="10"/>
              </w:numPr>
              <w:ind w:right="128"/>
              <w:jc w:val="center"/>
              <w:rPr>
                <w:b/>
                <w:sz w:val="24"/>
                <w:szCs w:val="24"/>
              </w:rPr>
            </w:pPr>
          </w:p>
        </w:tc>
        <w:tc>
          <w:tcPr>
            <w:tcW w:w="1260" w:type="dxa"/>
          </w:tcPr>
          <w:p w14:paraId="704245D1"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97D4C20" w14:textId="28C7B0A7" w:rsidR="003A4075" w:rsidRPr="00E50D99" w:rsidRDefault="003A4075" w:rsidP="00E50D99">
            <w:pPr>
              <w:pStyle w:val="TableParagraph"/>
              <w:spacing w:before="40" w:line="276" w:lineRule="auto"/>
              <w:ind w:left="107" w:right="972"/>
              <w:rPr>
                <w:b/>
                <w:sz w:val="24"/>
              </w:rPr>
            </w:pPr>
            <w:r w:rsidRPr="00E50D99">
              <w:rPr>
                <w:b/>
                <w:sz w:val="24"/>
              </w:rPr>
              <w:t xml:space="preserve">BPR Specialist / Big Data Specialist </w:t>
            </w:r>
          </w:p>
        </w:tc>
      </w:tr>
      <w:tr w:rsidR="003A4075" w14:paraId="051F0F6E" w14:textId="77777777" w:rsidTr="00766106">
        <w:trPr>
          <w:trHeight w:val="753"/>
        </w:trPr>
        <w:tc>
          <w:tcPr>
            <w:tcW w:w="735" w:type="dxa"/>
          </w:tcPr>
          <w:p w14:paraId="2C6A1706" w14:textId="745793FF" w:rsidR="003A4075" w:rsidRPr="00F2445B" w:rsidRDefault="003A4075" w:rsidP="00F2445B">
            <w:pPr>
              <w:pStyle w:val="TableParagraph"/>
              <w:numPr>
                <w:ilvl w:val="0"/>
                <w:numId w:val="10"/>
              </w:numPr>
              <w:ind w:right="128"/>
              <w:jc w:val="center"/>
              <w:rPr>
                <w:b/>
                <w:sz w:val="24"/>
                <w:szCs w:val="24"/>
              </w:rPr>
            </w:pPr>
          </w:p>
        </w:tc>
        <w:tc>
          <w:tcPr>
            <w:tcW w:w="1260" w:type="dxa"/>
          </w:tcPr>
          <w:p w14:paraId="7D02103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5335731C" w14:textId="6D0468A4" w:rsidR="003A4075" w:rsidRPr="00E50D99" w:rsidRDefault="003A4075" w:rsidP="00E50D99">
            <w:pPr>
              <w:pStyle w:val="TableParagraph"/>
              <w:spacing w:before="40" w:line="276" w:lineRule="auto"/>
              <w:ind w:left="107" w:right="972"/>
              <w:rPr>
                <w:b/>
                <w:sz w:val="24"/>
              </w:rPr>
            </w:pPr>
            <w:r w:rsidRPr="00E50D99">
              <w:rPr>
                <w:b/>
                <w:sz w:val="24"/>
              </w:rPr>
              <w:t>UI/UX</w:t>
            </w:r>
            <w:r>
              <w:rPr>
                <w:b/>
                <w:sz w:val="24"/>
              </w:rPr>
              <w:t xml:space="preserve"> Specialist</w:t>
            </w:r>
          </w:p>
        </w:tc>
      </w:tr>
      <w:tr w:rsidR="003A4075" w14:paraId="7462EDC4" w14:textId="77777777" w:rsidTr="00766106">
        <w:trPr>
          <w:trHeight w:val="753"/>
        </w:trPr>
        <w:tc>
          <w:tcPr>
            <w:tcW w:w="735" w:type="dxa"/>
          </w:tcPr>
          <w:p w14:paraId="578AA96D" w14:textId="5ED58470" w:rsidR="003A4075" w:rsidRPr="00F2445B" w:rsidRDefault="003A4075" w:rsidP="00F2445B">
            <w:pPr>
              <w:pStyle w:val="TableParagraph"/>
              <w:numPr>
                <w:ilvl w:val="0"/>
                <w:numId w:val="10"/>
              </w:numPr>
              <w:ind w:right="128"/>
              <w:jc w:val="center"/>
              <w:rPr>
                <w:b/>
                <w:sz w:val="24"/>
                <w:szCs w:val="24"/>
              </w:rPr>
            </w:pPr>
          </w:p>
        </w:tc>
        <w:tc>
          <w:tcPr>
            <w:tcW w:w="1260" w:type="dxa"/>
          </w:tcPr>
          <w:p w14:paraId="7D92AD9C"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7F1B32E7" w14:textId="5799EB62" w:rsidR="003A4075" w:rsidRPr="00E50D99" w:rsidRDefault="003A4075" w:rsidP="00E50D99">
            <w:pPr>
              <w:pStyle w:val="TableParagraph"/>
              <w:spacing w:before="40" w:line="276" w:lineRule="auto"/>
              <w:ind w:left="107" w:right="972"/>
              <w:rPr>
                <w:b/>
                <w:sz w:val="24"/>
              </w:rPr>
            </w:pPr>
            <w:r w:rsidRPr="00E50D99">
              <w:rPr>
                <w:b/>
                <w:sz w:val="24"/>
              </w:rPr>
              <w:t>Program Manager</w:t>
            </w:r>
          </w:p>
        </w:tc>
      </w:tr>
      <w:tr w:rsidR="003A4075" w14:paraId="683A7F93" w14:textId="77777777" w:rsidTr="00766106">
        <w:trPr>
          <w:trHeight w:val="753"/>
        </w:trPr>
        <w:tc>
          <w:tcPr>
            <w:tcW w:w="735" w:type="dxa"/>
          </w:tcPr>
          <w:p w14:paraId="487ACDD6" w14:textId="40469E9E" w:rsidR="003A4075" w:rsidRPr="00F2445B" w:rsidRDefault="003A4075" w:rsidP="00F2445B">
            <w:pPr>
              <w:pStyle w:val="TableParagraph"/>
              <w:numPr>
                <w:ilvl w:val="0"/>
                <w:numId w:val="10"/>
              </w:numPr>
              <w:ind w:right="128"/>
              <w:jc w:val="center"/>
              <w:rPr>
                <w:b/>
                <w:sz w:val="24"/>
                <w:szCs w:val="24"/>
              </w:rPr>
            </w:pPr>
          </w:p>
        </w:tc>
        <w:tc>
          <w:tcPr>
            <w:tcW w:w="1260" w:type="dxa"/>
          </w:tcPr>
          <w:p w14:paraId="2A375DEA"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91AA550" w14:textId="46E7E931" w:rsidR="003A4075" w:rsidRPr="00E50D99" w:rsidRDefault="003A4075" w:rsidP="00E50D99">
            <w:pPr>
              <w:pStyle w:val="TableParagraph"/>
              <w:spacing w:before="40" w:line="276" w:lineRule="auto"/>
              <w:ind w:left="107" w:right="972"/>
              <w:rPr>
                <w:b/>
                <w:sz w:val="24"/>
              </w:rPr>
            </w:pPr>
            <w:r w:rsidRPr="00E50D99">
              <w:rPr>
                <w:b/>
                <w:sz w:val="24"/>
              </w:rPr>
              <w:t>Help Desk/ Technical Support/Customer Help Service</w:t>
            </w:r>
          </w:p>
        </w:tc>
      </w:tr>
      <w:tr w:rsidR="003A4075" w14:paraId="0D36B8BD" w14:textId="77777777" w:rsidTr="00766106">
        <w:trPr>
          <w:trHeight w:val="753"/>
        </w:trPr>
        <w:tc>
          <w:tcPr>
            <w:tcW w:w="735" w:type="dxa"/>
          </w:tcPr>
          <w:p w14:paraId="335E44BD" w14:textId="703FFCBF" w:rsidR="003A4075" w:rsidRPr="00F2445B" w:rsidRDefault="003A4075" w:rsidP="00F2445B">
            <w:pPr>
              <w:pStyle w:val="TableParagraph"/>
              <w:numPr>
                <w:ilvl w:val="0"/>
                <w:numId w:val="10"/>
              </w:numPr>
              <w:ind w:right="128"/>
              <w:jc w:val="center"/>
              <w:rPr>
                <w:b/>
                <w:sz w:val="24"/>
                <w:szCs w:val="24"/>
              </w:rPr>
            </w:pPr>
          </w:p>
        </w:tc>
        <w:tc>
          <w:tcPr>
            <w:tcW w:w="1260" w:type="dxa"/>
          </w:tcPr>
          <w:p w14:paraId="427FCD51"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BF48148" w14:textId="52946983" w:rsidR="003A4075" w:rsidRPr="00E50D99" w:rsidRDefault="003A4075" w:rsidP="00E50D99">
            <w:pPr>
              <w:pStyle w:val="TableParagraph"/>
              <w:spacing w:before="40" w:line="276" w:lineRule="auto"/>
              <w:ind w:left="107" w:right="972"/>
              <w:rPr>
                <w:b/>
                <w:sz w:val="24"/>
              </w:rPr>
            </w:pPr>
            <w:r w:rsidRPr="00E50D99">
              <w:rPr>
                <w:b/>
                <w:sz w:val="24"/>
              </w:rPr>
              <w:t>Implementation Manager</w:t>
            </w:r>
          </w:p>
        </w:tc>
      </w:tr>
      <w:tr w:rsidR="003A4075" w14:paraId="5AE141E0" w14:textId="77777777" w:rsidTr="00766106">
        <w:trPr>
          <w:trHeight w:val="753"/>
        </w:trPr>
        <w:tc>
          <w:tcPr>
            <w:tcW w:w="735" w:type="dxa"/>
          </w:tcPr>
          <w:p w14:paraId="37B73327" w14:textId="61D0140F" w:rsidR="003A4075" w:rsidRPr="00F2445B" w:rsidRDefault="003A4075" w:rsidP="00F2445B">
            <w:pPr>
              <w:pStyle w:val="TableParagraph"/>
              <w:numPr>
                <w:ilvl w:val="0"/>
                <w:numId w:val="10"/>
              </w:numPr>
              <w:ind w:right="128"/>
              <w:jc w:val="center"/>
              <w:rPr>
                <w:b/>
                <w:sz w:val="24"/>
                <w:szCs w:val="24"/>
              </w:rPr>
            </w:pPr>
          </w:p>
        </w:tc>
        <w:tc>
          <w:tcPr>
            <w:tcW w:w="1260" w:type="dxa"/>
          </w:tcPr>
          <w:p w14:paraId="0A323B8F"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44238F00" w14:textId="7ADE798E" w:rsidR="003A4075" w:rsidRPr="00E50D99" w:rsidRDefault="003A4075" w:rsidP="00E50D99">
            <w:pPr>
              <w:pStyle w:val="TableParagraph"/>
              <w:spacing w:before="40" w:line="276" w:lineRule="auto"/>
              <w:ind w:left="107" w:right="972"/>
              <w:rPr>
                <w:b/>
                <w:sz w:val="24"/>
              </w:rPr>
            </w:pPr>
            <w:r w:rsidRPr="00E50D99">
              <w:rPr>
                <w:b/>
                <w:sz w:val="24"/>
              </w:rPr>
              <w:t>Master Trainer</w:t>
            </w:r>
          </w:p>
        </w:tc>
      </w:tr>
      <w:tr w:rsidR="003A4075" w14:paraId="64F1DDE6" w14:textId="77777777" w:rsidTr="00766106">
        <w:trPr>
          <w:trHeight w:val="753"/>
        </w:trPr>
        <w:tc>
          <w:tcPr>
            <w:tcW w:w="735" w:type="dxa"/>
          </w:tcPr>
          <w:p w14:paraId="22D4260A" w14:textId="069E7A37" w:rsidR="003A4075" w:rsidRPr="00F2445B" w:rsidRDefault="003A4075" w:rsidP="00F2445B">
            <w:pPr>
              <w:pStyle w:val="TableParagraph"/>
              <w:numPr>
                <w:ilvl w:val="0"/>
                <w:numId w:val="10"/>
              </w:numPr>
              <w:ind w:right="128"/>
              <w:jc w:val="center"/>
              <w:rPr>
                <w:b/>
                <w:sz w:val="24"/>
                <w:szCs w:val="24"/>
              </w:rPr>
            </w:pPr>
          </w:p>
        </w:tc>
        <w:tc>
          <w:tcPr>
            <w:tcW w:w="1260" w:type="dxa"/>
          </w:tcPr>
          <w:p w14:paraId="3FC42107"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11B7BE9E" w14:textId="77777777" w:rsidR="003A4075" w:rsidRDefault="003A4075" w:rsidP="00E50D99">
            <w:pPr>
              <w:pStyle w:val="TableParagraph"/>
              <w:spacing w:before="40" w:line="276" w:lineRule="auto"/>
              <w:ind w:left="107" w:right="972"/>
              <w:rPr>
                <w:b/>
                <w:sz w:val="24"/>
              </w:rPr>
            </w:pPr>
            <w:r w:rsidRPr="00E50D99">
              <w:rPr>
                <w:b/>
                <w:sz w:val="24"/>
              </w:rPr>
              <w:t>Document/FRD/BRD/SRS</w:t>
            </w:r>
          </w:p>
          <w:p w14:paraId="6233E9C0" w14:textId="41E279E8" w:rsidR="003A4075" w:rsidRPr="00E50D99" w:rsidRDefault="003A4075" w:rsidP="00E50D99">
            <w:pPr>
              <w:pStyle w:val="TableParagraph"/>
              <w:spacing w:before="40" w:line="276" w:lineRule="auto"/>
              <w:ind w:left="107" w:right="972"/>
              <w:rPr>
                <w:b/>
                <w:sz w:val="24"/>
              </w:rPr>
            </w:pPr>
            <w:r>
              <w:rPr>
                <w:b/>
                <w:sz w:val="24"/>
              </w:rPr>
              <w:t>Specialist</w:t>
            </w:r>
          </w:p>
        </w:tc>
      </w:tr>
      <w:tr w:rsidR="003A4075" w14:paraId="2A38D5BF" w14:textId="77777777" w:rsidTr="00766106">
        <w:trPr>
          <w:trHeight w:val="753"/>
        </w:trPr>
        <w:tc>
          <w:tcPr>
            <w:tcW w:w="735" w:type="dxa"/>
          </w:tcPr>
          <w:p w14:paraId="22D90CD4" w14:textId="08C33FA3" w:rsidR="003A4075" w:rsidRPr="00F2445B" w:rsidRDefault="003A4075" w:rsidP="00F2445B">
            <w:pPr>
              <w:pStyle w:val="TableParagraph"/>
              <w:numPr>
                <w:ilvl w:val="0"/>
                <w:numId w:val="10"/>
              </w:numPr>
              <w:ind w:right="128"/>
              <w:jc w:val="center"/>
              <w:rPr>
                <w:b/>
                <w:sz w:val="24"/>
                <w:szCs w:val="24"/>
              </w:rPr>
            </w:pPr>
          </w:p>
        </w:tc>
        <w:tc>
          <w:tcPr>
            <w:tcW w:w="1260" w:type="dxa"/>
          </w:tcPr>
          <w:p w14:paraId="7BCDDEE7"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23ED4579" w14:textId="288CEDD2" w:rsidR="003A4075" w:rsidRPr="00E50D99" w:rsidRDefault="003A4075" w:rsidP="00E50D99">
            <w:pPr>
              <w:pStyle w:val="TableParagraph"/>
              <w:spacing w:before="40" w:line="276" w:lineRule="auto"/>
              <w:ind w:left="107" w:right="972"/>
              <w:rPr>
                <w:b/>
                <w:sz w:val="24"/>
              </w:rPr>
            </w:pPr>
            <w:r w:rsidRPr="00E50D99">
              <w:rPr>
                <w:b/>
                <w:sz w:val="24"/>
              </w:rPr>
              <w:t>Artificial</w:t>
            </w:r>
            <w:r>
              <w:rPr>
                <w:b/>
                <w:sz w:val="24"/>
              </w:rPr>
              <w:t xml:space="preserve"> Engineer</w:t>
            </w:r>
          </w:p>
        </w:tc>
      </w:tr>
      <w:tr w:rsidR="003A4075" w14:paraId="72750FC8" w14:textId="77777777" w:rsidTr="00766106">
        <w:trPr>
          <w:trHeight w:val="753"/>
        </w:trPr>
        <w:tc>
          <w:tcPr>
            <w:tcW w:w="735" w:type="dxa"/>
          </w:tcPr>
          <w:p w14:paraId="1DD9BDA3" w14:textId="456D17C5" w:rsidR="003A4075" w:rsidRPr="00F2445B" w:rsidRDefault="003A4075" w:rsidP="00F2445B">
            <w:pPr>
              <w:pStyle w:val="TableParagraph"/>
              <w:numPr>
                <w:ilvl w:val="0"/>
                <w:numId w:val="10"/>
              </w:numPr>
              <w:ind w:right="128"/>
              <w:jc w:val="center"/>
              <w:rPr>
                <w:b/>
                <w:sz w:val="24"/>
                <w:szCs w:val="24"/>
              </w:rPr>
            </w:pPr>
          </w:p>
        </w:tc>
        <w:tc>
          <w:tcPr>
            <w:tcW w:w="1260" w:type="dxa"/>
          </w:tcPr>
          <w:p w14:paraId="454CDE85" w14:textId="77777777" w:rsidR="003A4075" w:rsidRPr="00BB14ED" w:rsidRDefault="003A4075" w:rsidP="00F2445B">
            <w:pPr>
              <w:pStyle w:val="TableParagraph"/>
              <w:numPr>
                <w:ilvl w:val="0"/>
                <w:numId w:val="11"/>
              </w:numPr>
              <w:spacing w:before="37"/>
              <w:ind w:right="171"/>
              <w:jc w:val="right"/>
              <w:rPr>
                <w:rFonts w:asciiTheme="minorHAnsi" w:hAnsiTheme="minorHAnsi" w:cstheme="minorHAnsi"/>
                <w:b/>
                <w:sz w:val="24"/>
                <w:szCs w:val="24"/>
              </w:rPr>
            </w:pPr>
          </w:p>
        </w:tc>
        <w:tc>
          <w:tcPr>
            <w:tcW w:w="8665" w:type="dxa"/>
            <w:vAlign w:val="center"/>
          </w:tcPr>
          <w:p w14:paraId="31017905" w14:textId="367553BE" w:rsidR="003A4075" w:rsidRPr="00E50D99" w:rsidRDefault="003A4075" w:rsidP="00E50D99">
            <w:pPr>
              <w:pStyle w:val="TableParagraph"/>
              <w:spacing w:before="40" w:line="276" w:lineRule="auto"/>
              <w:ind w:left="107" w:right="972"/>
              <w:rPr>
                <w:b/>
                <w:sz w:val="24"/>
              </w:rPr>
            </w:pPr>
            <w:r w:rsidRPr="00E50D99">
              <w:rPr>
                <w:b/>
                <w:sz w:val="24"/>
              </w:rPr>
              <w:t>R&amp;D</w:t>
            </w:r>
            <w:r>
              <w:rPr>
                <w:b/>
                <w:sz w:val="24"/>
              </w:rPr>
              <w:t xml:space="preserve"> Engineer</w:t>
            </w:r>
          </w:p>
        </w:tc>
      </w:tr>
    </w:tbl>
    <w:p w14:paraId="093F6A04" w14:textId="77777777" w:rsidR="000C1068" w:rsidRDefault="000C1068" w:rsidP="000C1068">
      <w:pPr>
        <w:rPr>
          <w:rFonts w:ascii="Times New Roman"/>
        </w:rPr>
      </w:pPr>
    </w:p>
    <w:p w14:paraId="1AC35397" w14:textId="06856434" w:rsidR="000C1068" w:rsidRDefault="00B46881" w:rsidP="00C350CB">
      <w:pPr>
        <w:ind w:left="720"/>
        <w:rPr>
          <w:rFonts w:ascii="Times New Roman"/>
          <w:sz w:val="24"/>
        </w:rPr>
      </w:pPr>
      <w:r w:rsidRPr="00C350CB">
        <w:rPr>
          <w:rFonts w:ascii="Times New Roman"/>
          <w:b/>
        </w:rPr>
        <w:t>Note: -</w:t>
      </w:r>
      <w:r w:rsidR="00C350CB">
        <w:rPr>
          <w:rFonts w:ascii="Times New Roman"/>
        </w:rPr>
        <w:t xml:space="preserve"> NITB may </w:t>
      </w:r>
      <w:r w:rsidR="00ED345A">
        <w:rPr>
          <w:rFonts w:ascii="Times New Roman"/>
        </w:rPr>
        <w:t xml:space="preserve">increase or </w:t>
      </w:r>
      <w:r w:rsidR="00C350CB">
        <w:rPr>
          <w:rFonts w:ascii="Times New Roman"/>
        </w:rPr>
        <w:t xml:space="preserve">decrease the </w:t>
      </w:r>
      <w:r>
        <w:rPr>
          <w:rFonts w:ascii="Times New Roman"/>
        </w:rPr>
        <w:t>number</w:t>
      </w:r>
      <w:r w:rsidR="00C350CB">
        <w:rPr>
          <w:rFonts w:ascii="Times New Roman"/>
        </w:rPr>
        <w:t xml:space="preserve"> of categories and may increase or decrease </w:t>
      </w:r>
      <w:r>
        <w:rPr>
          <w:rFonts w:ascii="Times New Roman"/>
        </w:rPr>
        <w:t>the number</w:t>
      </w:r>
      <w:r w:rsidR="00C350CB">
        <w:rPr>
          <w:rFonts w:ascii="Times New Roman"/>
        </w:rPr>
        <w:t xml:space="preserve"> of service providers against each category depending on the needs.</w:t>
      </w:r>
    </w:p>
    <w:p w14:paraId="5E2CD655" w14:textId="77777777" w:rsidR="004E3DA2" w:rsidRDefault="004E3DA2">
      <w:pPr>
        <w:spacing w:line="232" w:lineRule="auto"/>
        <w:rPr>
          <w:rFonts w:ascii="Times New Roman"/>
          <w:sz w:val="24"/>
          <w:shd w:val="clear" w:color="auto" w:fill="FFFF00"/>
        </w:rPr>
      </w:pPr>
    </w:p>
    <w:p w14:paraId="79173867" w14:textId="32E9AD09" w:rsidR="002937F2" w:rsidRDefault="002937F2" w:rsidP="002937F2">
      <w:pPr>
        <w:tabs>
          <w:tab w:val="left" w:pos="2055"/>
        </w:tabs>
        <w:rPr>
          <w:rFonts w:ascii="Times New Roman"/>
          <w:sz w:val="24"/>
          <w:shd w:val="clear" w:color="auto" w:fill="FFFF00"/>
        </w:rPr>
      </w:pPr>
    </w:p>
    <w:p w14:paraId="65F2233C" w14:textId="0ADBC8D3" w:rsidR="002937F2" w:rsidRPr="002937F2" w:rsidRDefault="002937F2" w:rsidP="002937F2">
      <w:pPr>
        <w:tabs>
          <w:tab w:val="left" w:pos="2055"/>
        </w:tabs>
        <w:rPr>
          <w:rFonts w:ascii="Times New Roman"/>
          <w:sz w:val="24"/>
        </w:rPr>
        <w:sectPr w:rsidR="002937F2" w:rsidRPr="002937F2">
          <w:pgSz w:w="12240" w:h="15840"/>
          <w:pgMar w:top="2080" w:right="380" w:bottom="920" w:left="480" w:header="725" w:footer="724" w:gutter="0"/>
          <w:cols w:space="720"/>
        </w:sectPr>
      </w:pPr>
      <w:r>
        <w:rPr>
          <w:rFonts w:ascii="Times New Roman"/>
          <w:sz w:val="24"/>
        </w:rPr>
        <w:tab/>
      </w:r>
    </w:p>
    <w:p w14:paraId="153EA844" w14:textId="77777777" w:rsidR="004E3DA2" w:rsidRDefault="004E3DA2">
      <w:pPr>
        <w:pStyle w:val="BodyText"/>
        <w:spacing w:before="3"/>
        <w:rPr>
          <w:rFonts w:ascii="Times New Roman"/>
          <w:sz w:val="19"/>
        </w:rPr>
      </w:pPr>
    </w:p>
    <w:p w14:paraId="1FC9E8A9" w14:textId="77777777" w:rsidR="004E3DA2" w:rsidRDefault="006F08A2">
      <w:pPr>
        <w:pStyle w:val="Heading2"/>
        <w:spacing w:before="51"/>
        <w:ind w:right="333"/>
        <w:jc w:val="right"/>
      </w:pPr>
      <w:bookmarkStart w:id="32" w:name="_bookmark31"/>
      <w:bookmarkEnd w:id="32"/>
      <w:r>
        <w:rPr>
          <w:color w:val="4F81BC"/>
        </w:rPr>
        <w:t>LETTER</w:t>
      </w:r>
      <w:r>
        <w:rPr>
          <w:color w:val="4F81BC"/>
          <w:spacing w:val="-3"/>
        </w:rPr>
        <w:t xml:space="preserve"> </w:t>
      </w:r>
      <w:r>
        <w:rPr>
          <w:color w:val="4F81BC"/>
        </w:rPr>
        <w:t>OF</w:t>
      </w:r>
      <w:r>
        <w:rPr>
          <w:color w:val="4F81BC"/>
          <w:spacing w:val="-1"/>
        </w:rPr>
        <w:t xml:space="preserve"> </w:t>
      </w:r>
      <w:r>
        <w:rPr>
          <w:color w:val="4F81BC"/>
        </w:rPr>
        <w:t>INTENT:</w:t>
      </w:r>
      <w:r>
        <w:rPr>
          <w:color w:val="4F81BC"/>
          <w:spacing w:val="53"/>
        </w:rPr>
        <w:t xml:space="preserve"> </w:t>
      </w:r>
      <w:r>
        <w:rPr>
          <w:color w:val="4F81BC"/>
        </w:rPr>
        <w:t>BID</w:t>
      </w:r>
      <w:r>
        <w:rPr>
          <w:color w:val="4F81BC"/>
          <w:spacing w:val="-4"/>
        </w:rPr>
        <w:t xml:space="preserve"> </w:t>
      </w:r>
      <w:r>
        <w:rPr>
          <w:color w:val="4F81BC"/>
        </w:rPr>
        <w:t>FORM-01</w:t>
      </w:r>
    </w:p>
    <w:p w14:paraId="1FEF5877" w14:textId="77777777" w:rsidR="004E3DA2" w:rsidRDefault="004E3DA2">
      <w:pPr>
        <w:pStyle w:val="BodyText"/>
        <w:spacing w:before="7"/>
        <w:rPr>
          <w:b/>
          <w:sz w:val="21"/>
        </w:rPr>
      </w:pPr>
    </w:p>
    <w:p w14:paraId="3C218221" w14:textId="77777777" w:rsidR="004E3DA2" w:rsidRDefault="006F08A2">
      <w:pPr>
        <w:pStyle w:val="BodyText"/>
        <w:tabs>
          <w:tab w:val="left" w:pos="2400"/>
          <w:tab w:val="left" w:pos="4527"/>
        </w:tabs>
        <w:spacing w:before="56" w:line="267" w:lineRule="exact"/>
        <w:ind w:left="240"/>
      </w:pPr>
      <w:r>
        <w:t>Bid</w:t>
      </w:r>
      <w:r>
        <w:rPr>
          <w:spacing w:val="-2"/>
        </w:rPr>
        <w:t xml:space="preserve"> </w:t>
      </w:r>
      <w:r>
        <w:t>Ref No.:</w:t>
      </w:r>
      <w:r>
        <w:tab/>
      </w:r>
      <w:r>
        <w:rPr>
          <w:u w:val="single"/>
        </w:rPr>
        <w:t xml:space="preserve"> </w:t>
      </w:r>
      <w:r>
        <w:rPr>
          <w:u w:val="single"/>
        </w:rPr>
        <w:tab/>
      </w:r>
    </w:p>
    <w:p w14:paraId="6C8A0EF7" w14:textId="77777777" w:rsidR="004E3DA2" w:rsidRDefault="006F08A2">
      <w:pPr>
        <w:pStyle w:val="BodyText"/>
        <w:tabs>
          <w:tab w:val="left" w:pos="2400"/>
          <w:tab w:val="left" w:pos="4637"/>
        </w:tabs>
        <w:spacing w:line="266" w:lineRule="auto"/>
        <w:ind w:left="240" w:right="5708"/>
      </w:pPr>
      <w:r>
        <w:t>Date:</w:t>
      </w:r>
      <w:r>
        <w:tab/>
        <w:t>Date of the Opening of Technical Bid</w:t>
      </w:r>
      <w:r>
        <w:rPr>
          <w:spacing w:val="-48"/>
        </w:rPr>
        <w:t xml:space="preserve"> </w:t>
      </w:r>
      <w:r>
        <w:t>Name</w:t>
      </w:r>
      <w:r>
        <w:rPr>
          <w:spacing w:val="-1"/>
        </w:rPr>
        <w:t xml:space="preserve"> </w:t>
      </w:r>
      <w:r>
        <w:t>of</w:t>
      </w:r>
      <w:r>
        <w:rPr>
          <w:spacing w:val="-1"/>
        </w:rPr>
        <w:t xml:space="preserve"> </w:t>
      </w:r>
      <w:r>
        <w:t>the</w:t>
      </w:r>
      <w:r>
        <w:rPr>
          <w:spacing w:val="1"/>
        </w:rPr>
        <w:t xml:space="preserve"> </w:t>
      </w:r>
      <w:r>
        <w:t>Tender:</w:t>
      </w:r>
      <w:r>
        <w:tab/>
      </w:r>
      <w:r>
        <w:rPr>
          <w:u w:val="single"/>
        </w:rPr>
        <w:t xml:space="preserve"> </w:t>
      </w:r>
      <w:r>
        <w:rPr>
          <w:u w:val="single"/>
        </w:rPr>
        <w:tab/>
      </w:r>
    </w:p>
    <w:p w14:paraId="076D17EA" w14:textId="77777777" w:rsidR="004E3DA2" w:rsidRDefault="004E3DA2">
      <w:pPr>
        <w:pStyle w:val="BodyText"/>
        <w:spacing w:before="11"/>
        <w:rPr>
          <w:sz w:val="14"/>
        </w:rPr>
      </w:pPr>
    </w:p>
    <w:p w14:paraId="7F3B1AFC" w14:textId="77777777" w:rsidR="004E3DA2" w:rsidRDefault="004E3DA2">
      <w:pPr>
        <w:rPr>
          <w:sz w:val="14"/>
        </w:rPr>
        <w:sectPr w:rsidR="004E3DA2">
          <w:pgSz w:w="12240" w:h="15840"/>
          <w:pgMar w:top="2080" w:right="380" w:bottom="940" w:left="480" w:header="725" w:footer="724" w:gutter="0"/>
          <w:cols w:space="720"/>
        </w:sectPr>
      </w:pPr>
    </w:p>
    <w:p w14:paraId="1987317B" w14:textId="77777777" w:rsidR="004E3DA2" w:rsidRDefault="006F08A2">
      <w:pPr>
        <w:pStyle w:val="Heading4"/>
        <w:spacing w:before="56"/>
      </w:pPr>
      <w:r>
        <w:t>To,</w:t>
      </w:r>
    </w:p>
    <w:p w14:paraId="7281FFF1" w14:textId="77777777" w:rsidR="004E3DA2" w:rsidRDefault="006F08A2">
      <w:pPr>
        <w:ind w:left="240"/>
        <w:rPr>
          <w:b/>
        </w:rPr>
      </w:pPr>
      <w:r>
        <w:rPr>
          <w:b/>
        </w:rPr>
        <w:t>DEPUTY</w:t>
      </w:r>
      <w:r>
        <w:rPr>
          <w:b/>
          <w:spacing w:val="-3"/>
        </w:rPr>
        <w:t xml:space="preserve"> </w:t>
      </w:r>
      <w:r>
        <w:rPr>
          <w:b/>
        </w:rPr>
        <w:t>DIRECTOR</w:t>
      </w:r>
      <w:r>
        <w:rPr>
          <w:b/>
          <w:spacing w:val="-5"/>
        </w:rPr>
        <w:t xml:space="preserve"> </w:t>
      </w:r>
      <w:r>
        <w:rPr>
          <w:b/>
        </w:rPr>
        <w:t>(ADMN)</w:t>
      </w:r>
    </w:p>
    <w:p w14:paraId="0044AC9A" w14:textId="77777777" w:rsidR="004E3DA2" w:rsidRDefault="006F08A2">
      <w:pPr>
        <w:pStyle w:val="Heading4"/>
      </w:pPr>
      <w:r>
        <w:t>National</w:t>
      </w:r>
      <w:r>
        <w:rPr>
          <w:spacing w:val="-7"/>
        </w:rPr>
        <w:t xml:space="preserve"> </w:t>
      </w:r>
      <w:r>
        <w:t>Information</w:t>
      </w:r>
      <w:r>
        <w:rPr>
          <w:spacing w:val="-5"/>
        </w:rPr>
        <w:t xml:space="preserve"> </w:t>
      </w:r>
      <w:r>
        <w:t>Technology</w:t>
      </w:r>
      <w:r>
        <w:rPr>
          <w:spacing w:val="-6"/>
        </w:rPr>
        <w:t xml:space="preserve"> </w:t>
      </w:r>
      <w:r>
        <w:t>Board</w:t>
      </w:r>
      <w:r>
        <w:rPr>
          <w:spacing w:val="-5"/>
        </w:rPr>
        <w:t xml:space="preserve"> </w:t>
      </w:r>
      <w:r>
        <w:t>(NITB)</w:t>
      </w:r>
      <w:r>
        <w:rPr>
          <w:spacing w:val="-47"/>
        </w:rPr>
        <w:t xml:space="preserve"> </w:t>
      </w:r>
      <w:r>
        <w:t>Plot</w:t>
      </w:r>
      <w:r>
        <w:rPr>
          <w:spacing w:val="-1"/>
        </w:rPr>
        <w:t xml:space="preserve"> </w:t>
      </w:r>
      <w:r>
        <w:t>no</w:t>
      </w:r>
      <w:r>
        <w:rPr>
          <w:spacing w:val="-1"/>
        </w:rPr>
        <w:t xml:space="preserve"> </w:t>
      </w:r>
      <w:r>
        <w:t>24-B,</w:t>
      </w:r>
      <w:r>
        <w:rPr>
          <w:spacing w:val="1"/>
        </w:rPr>
        <w:t xml:space="preserve"> </w:t>
      </w:r>
      <w:r>
        <w:t>Street</w:t>
      </w:r>
      <w:r>
        <w:rPr>
          <w:spacing w:val="-2"/>
        </w:rPr>
        <w:t xml:space="preserve"> </w:t>
      </w:r>
      <w:r>
        <w:t>No</w:t>
      </w:r>
      <w:r>
        <w:rPr>
          <w:spacing w:val="-3"/>
        </w:rPr>
        <w:t xml:space="preserve"> </w:t>
      </w:r>
      <w:r>
        <w:t>6</w:t>
      </w:r>
    </w:p>
    <w:p w14:paraId="659E40B9" w14:textId="77777777" w:rsidR="004E3DA2" w:rsidRDefault="006F08A2">
      <w:pPr>
        <w:spacing w:before="1"/>
        <w:ind w:left="240"/>
        <w:rPr>
          <w:b/>
        </w:rPr>
      </w:pPr>
      <w:r>
        <w:rPr>
          <w:b/>
        </w:rPr>
        <w:t>Sector</w:t>
      </w:r>
      <w:r>
        <w:rPr>
          <w:b/>
          <w:spacing w:val="-4"/>
        </w:rPr>
        <w:t xml:space="preserve"> </w:t>
      </w:r>
      <w:r>
        <w:rPr>
          <w:b/>
        </w:rPr>
        <w:t>H-9/1,</w:t>
      </w:r>
      <w:r>
        <w:rPr>
          <w:b/>
          <w:spacing w:val="-4"/>
        </w:rPr>
        <w:t xml:space="preserve"> </w:t>
      </w:r>
      <w:r>
        <w:rPr>
          <w:b/>
        </w:rPr>
        <w:t>Islamabad</w:t>
      </w:r>
    </w:p>
    <w:p w14:paraId="0325DC91" w14:textId="77777777" w:rsidR="004E3DA2" w:rsidRDefault="004E3DA2">
      <w:pPr>
        <w:pStyle w:val="BodyText"/>
        <w:spacing w:before="1"/>
        <w:rPr>
          <w:b/>
        </w:rPr>
      </w:pPr>
    </w:p>
    <w:p w14:paraId="5E8B62FE" w14:textId="77777777" w:rsidR="004E3DA2" w:rsidRDefault="006F08A2">
      <w:pPr>
        <w:pStyle w:val="BodyText"/>
        <w:ind w:left="240"/>
      </w:pPr>
      <w:r>
        <w:t>Dear</w:t>
      </w:r>
      <w:r>
        <w:rPr>
          <w:spacing w:val="-1"/>
        </w:rPr>
        <w:t xml:space="preserve"> </w:t>
      </w:r>
      <w:r>
        <w:t>Sir,</w:t>
      </w:r>
    </w:p>
    <w:p w14:paraId="24618C95" w14:textId="77777777" w:rsidR="004E3DA2" w:rsidRDefault="006F08A2">
      <w:pPr>
        <w:pStyle w:val="BodyText"/>
      </w:pPr>
      <w:r>
        <w:br w:type="column"/>
      </w:r>
    </w:p>
    <w:p w14:paraId="4D5B0698" w14:textId="77777777" w:rsidR="004E3DA2" w:rsidRDefault="004E3DA2">
      <w:pPr>
        <w:pStyle w:val="BodyText"/>
      </w:pPr>
    </w:p>
    <w:p w14:paraId="3818E696" w14:textId="77777777" w:rsidR="004E3DA2" w:rsidRDefault="004E3DA2">
      <w:pPr>
        <w:pStyle w:val="BodyText"/>
      </w:pPr>
    </w:p>
    <w:p w14:paraId="2E52DB84" w14:textId="77777777" w:rsidR="004E3DA2" w:rsidRDefault="004E3DA2">
      <w:pPr>
        <w:pStyle w:val="BodyText"/>
      </w:pPr>
    </w:p>
    <w:p w14:paraId="3BBC1452" w14:textId="77777777" w:rsidR="004E3DA2" w:rsidRDefault="004E3DA2">
      <w:pPr>
        <w:pStyle w:val="BodyText"/>
        <w:spacing w:before="9"/>
        <w:rPr>
          <w:sz w:val="26"/>
        </w:rPr>
      </w:pPr>
    </w:p>
    <w:p w14:paraId="39645E90" w14:textId="77777777" w:rsidR="004E3DA2" w:rsidRDefault="006F08A2">
      <w:pPr>
        <w:ind w:left="240"/>
        <w:rPr>
          <w:b/>
        </w:rPr>
      </w:pPr>
      <w:r>
        <w:rPr>
          <w:b/>
          <w:u w:val="single"/>
        </w:rPr>
        <w:t>LETTER</w:t>
      </w:r>
      <w:r>
        <w:rPr>
          <w:b/>
          <w:spacing w:val="-3"/>
          <w:u w:val="single"/>
        </w:rPr>
        <w:t xml:space="preserve"> </w:t>
      </w:r>
      <w:r>
        <w:rPr>
          <w:b/>
          <w:u w:val="single"/>
        </w:rPr>
        <w:t>OF</w:t>
      </w:r>
      <w:r>
        <w:rPr>
          <w:b/>
          <w:spacing w:val="-1"/>
          <w:u w:val="single"/>
        </w:rPr>
        <w:t xml:space="preserve"> </w:t>
      </w:r>
      <w:r>
        <w:rPr>
          <w:b/>
          <w:u w:val="single"/>
        </w:rPr>
        <w:t>INTENT</w:t>
      </w:r>
    </w:p>
    <w:p w14:paraId="5A8C8CCF" w14:textId="77777777" w:rsidR="004E3DA2" w:rsidRDefault="004E3DA2">
      <w:pPr>
        <w:sectPr w:rsidR="004E3DA2">
          <w:type w:val="continuous"/>
          <w:pgSz w:w="12240" w:h="15840"/>
          <w:pgMar w:top="720" w:right="380" w:bottom="280" w:left="480" w:header="720" w:footer="720" w:gutter="0"/>
          <w:cols w:num="2" w:space="720" w:equalWidth="0">
            <w:col w:w="4486" w:space="77"/>
            <w:col w:w="6817"/>
          </w:cols>
        </w:sectPr>
      </w:pPr>
    </w:p>
    <w:p w14:paraId="5D02BA83" w14:textId="77777777" w:rsidR="004E3DA2" w:rsidRDefault="004E3DA2">
      <w:pPr>
        <w:pStyle w:val="BodyText"/>
        <w:spacing w:before="3"/>
        <w:rPr>
          <w:b/>
          <w:sz w:val="17"/>
        </w:rPr>
      </w:pPr>
    </w:p>
    <w:p w14:paraId="4CBA2136" w14:textId="1291A01B" w:rsidR="004E3DA2" w:rsidRDefault="006F08A2">
      <w:pPr>
        <w:pStyle w:val="BodyText"/>
        <w:spacing w:before="56"/>
        <w:ind w:left="240" w:right="333"/>
        <w:jc w:val="both"/>
      </w:pPr>
      <w:r>
        <w:rPr>
          <w:spacing w:val="-1"/>
        </w:rPr>
        <w:t>Having</w:t>
      </w:r>
      <w:r>
        <w:rPr>
          <w:spacing w:val="-13"/>
        </w:rPr>
        <w:t xml:space="preserve"> </w:t>
      </w:r>
      <w:r>
        <w:rPr>
          <w:spacing w:val="-1"/>
        </w:rPr>
        <w:t>examined</w:t>
      </w:r>
      <w:r>
        <w:rPr>
          <w:spacing w:val="-12"/>
        </w:rPr>
        <w:t xml:space="preserve"> </w:t>
      </w:r>
      <w:r>
        <w:rPr>
          <w:spacing w:val="-1"/>
        </w:rPr>
        <w:t>the</w:t>
      </w:r>
      <w:r>
        <w:rPr>
          <w:spacing w:val="-14"/>
        </w:rPr>
        <w:t xml:space="preserve"> </w:t>
      </w:r>
      <w:r>
        <w:rPr>
          <w:spacing w:val="-1"/>
        </w:rPr>
        <w:t>tender</w:t>
      </w:r>
      <w:r>
        <w:rPr>
          <w:spacing w:val="-12"/>
        </w:rPr>
        <w:t xml:space="preserve"> </w:t>
      </w:r>
      <w:r>
        <w:t>documents,</w:t>
      </w:r>
      <w:r>
        <w:rPr>
          <w:spacing w:val="-13"/>
        </w:rPr>
        <w:t xml:space="preserve"> </w:t>
      </w:r>
      <w:r>
        <w:t>we</w:t>
      </w:r>
      <w:r>
        <w:rPr>
          <w:spacing w:val="-14"/>
        </w:rPr>
        <w:t xml:space="preserve"> </w:t>
      </w:r>
      <w:r>
        <w:t>offer</w:t>
      </w:r>
      <w:r>
        <w:rPr>
          <w:spacing w:val="-14"/>
        </w:rPr>
        <w:t xml:space="preserve"> </w:t>
      </w:r>
      <w:r>
        <w:t>to</w:t>
      </w:r>
      <w:r>
        <w:rPr>
          <w:spacing w:val="-10"/>
        </w:rPr>
        <w:t xml:space="preserve"> </w:t>
      </w:r>
      <w:r>
        <w:t>supply</w:t>
      </w:r>
      <w:r>
        <w:rPr>
          <w:spacing w:val="-11"/>
        </w:rPr>
        <w:t xml:space="preserve"> </w:t>
      </w:r>
      <w:r>
        <w:t>and</w:t>
      </w:r>
      <w:r>
        <w:rPr>
          <w:spacing w:val="-12"/>
        </w:rPr>
        <w:t xml:space="preserve"> </w:t>
      </w:r>
      <w:r>
        <w:t>deliver</w:t>
      </w:r>
      <w:r>
        <w:rPr>
          <w:spacing w:val="-11"/>
        </w:rPr>
        <w:t xml:space="preserve"> </w:t>
      </w:r>
      <w:r>
        <w:t>the</w:t>
      </w:r>
      <w:r>
        <w:rPr>
          <w:spacing w:val="-11"/>
        </w:rPr>
        <w:t xml:space="preserve"> </w:t>
      </w:r>
      <w:r>
        <w:t>Goods/Services</w:t>
      </w:r>
      <w:r>
        <w:rPr>
          <w:spacing w:val="-12"/>
        </w:rPr>
        <w:t xml:space="preserve"> </w:t>
      </w:r>
      <w:r>
        <w:t>under</w:t>
      </w:r>
      <w:r>
        <w:rPr>
          <w:spacing w:val="-10"/>
        </w:rPr>
        <w:t xml:space="preserve"> </w:t>
      </w:r>
      <w:r>
        <w:t>the</w:t>
      </w:r>
      <w:r>
        <w:rPr>
          <w:spacing w:val="-12"/>
        </w:rPr>
        <w:t xml:space="preserve"> </w:t>
      </w:r>
      <w:r w:rsidR="00BE288B">
        <w:t>above</w:t>
      </w:r>
      <w:r w:rsidR="00BE288B">
        <w:rPr>
          <w:spacing w:val="-11"/>
        </w:rPr>
        <w:t>-named</w:t>
      </w:r>
      <w:r>
        <w:rPr>
          <w:spacing w:val="-12"/>
        </w:rPr>
        <w:t xml:space="preserve"> </w:t>
      </w:r>
      <w:r>
        <w:t>tender</w:t>
      </w:r>
      <w:r>
        <w:rPr>
          <w:spacing w:val="-47"/>
        </w:rPr>
        <w:t xml:space="preserve"> </w:t>
      </w:r>
      <w:r>
        <w:t xml:space="preserve">in full conformity with the said bidding documents/rules and at the rates/unit </w:t>
      </w:r>
      <w:r w:rsidR="00612338">
        <w:t>percentage</w:t>
      </w:r>
      <w:r>
        <w:t xml:space="preserve">s described in the </w:t>
      </w:r>
      <w:r w:rsidR="00612338">
        <w:t>percentage</w:t>
      </w:r>
      <w:r>
        <w:t xml:space="preserve"> schedule</w:t>
      </w:r>
      <w:r>
        <w:rPr>
          <w:spacing w:val="1"/>
        </w:rPr>
        <w:t xml:space="preserve"> </w:t>
      </w:r>
      <w:r>
        <w:t>provided</w:t>
      </w:r>
      <w:r>
        <w:rPr>
          <w:spacing w:val="1"/>
        </w:rPr>
        <w:t xml:space="preserve"> </w:t>
      </w:r>
      <w:r>
        <w:t>in</w:t>
      </w:r>
      <w:r>
        <w:rPr>
          <w:spacing w:val="1"/>
        </w:rPr>
        <w:t xml:space="preserve"> </w:t>
      </w:r>
      <w:r>
        <w:t>Financial</w:t>
      </w:r>
      <w:r>
        <w:rPr>
          <w:spacing w:val="1"/>
        </w:rPr>
        <w:t xml:space="preserve"> </w:t>
      </w:r>
      <w:r>
        <w:t>Bid</w:t>
      </w:r>
      <w:r>
        <w:rPr>
          <w:spacing w:val="1"/>
        </w:rPr>
        <w:t xml:space="preserve"> </w:t>
      </w:r>
      <w:r>
        <w:t>(Annexure-III)</w:t>
      </w:r>
      <w:r>
        <w:rPr>
          <w:spacing w:val="1"/>
        </w:rPr>
        <w:t xml:space="preserve"> </w:t>
      </w:r>
      <w:r>
        <w:t>or</w:t>
      </w:r>
      <w:r>
        <w:rPr>
          <w:spacing w:val="1"/>
        </w:rPr>
        <w:t xml:space="preserve"> </w:t>
      </w:r>
      <w:r>
        <w:t>such</w:t>
      </w:r>
      <w:r>
        <w:rPr>
          <w:spacing w:val="1"/>
        </w:rPr>
        <w:t xml:space="preserve"> </w:t>
      </w:r>
      <w:r>
        <w:t>other</w:t>
      </w:r>
      <w:r>
        <w:rPr>
          <w:spacing w:val="1"/>
        </w:rPr>
        <w:t xml:space="preserve"> </w:t>
      </w:r>
      <w:r>
        <w:t>sums</w:t>
      </w:r>
      <w:r>
        <w:rPr>
          <w:spacing w:val="1"/>
        </w:rPr>
        <w:t xml:space="preserve"> </w:t>
      </w:r>
      <w:r>
        <w:t>as</w:t>
      </w:r>
      <w:r>
        <w:rPr>
          <w:spacing w:val="1"/>
        </w:rPr>
        <w:t xml:space="preserve"> </w:t>
      </w:r>
      <w:r>
        <w:t>may</w:t>
      </w:r>
      <w:r>
        <w:rPr>
          <w:spacing w:val="1"/>
        </w:rPr>
        <w:t xml:space="preserve"> </w:t>
      </w:r>
      <w:r>
        <w:t>be</w:t>
      </w:r>
      <w:r>
        <w:rPr>
          <w:spacing w:val="1"/>
        </w:rPr>
        <w:t xml:space="preserve"> </w:t>
      </w:r>
      <w:r>
        <w:t>determined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terms</w:t>
      </w:r>
      <w:r>
        <w:rPr>
          <w:spacing w:val="-47"/>
        </w:rPr>
        <w:t xml:space="preserve"> </w:t>
      </w:r>
      <w:r>
        <w:t>&amp;conditions</w:t>
      </w:r>
      <w:r>
        <w:rPr>
          <w:spacing w:val="-8"/>
        </w:rPr>
        <w:t xml:space="preserve"> </w:t>
      </w:r>
      <w:r>
        <w:t>of</w:t>
      </w:r>
      <w:r>
        <w:rPr>
          <w:spacing w:val="-6"/>
        </w:rPr>
        <w:t xml:space="preserve"> </w:t>
      </w:r>
      <w:r>
        <w:t>the</w:t>
      </w:r>
      <w:r>
        <w:rPr>
          <w:spacing w:val="-5"/>
        </w:rPr>
        <w:t xml:space="preserve"> </w:t>
      </w:r>
      <w:r>
        <w:t>said</w:t>
      </w:r>
      <w:r>
        <w:rPr>
          <w:spacing w:val="-6"/>
        </w:rPr>
        <w:t xml:space="preserve"> </w:t>
      </w:r>
      <w:r>
        <w:t>tender.</w:t>
      </w:r>
      <w:r>
        <w:rPr>
          <w:spacing w:val="-6"/>
        </w:rPr>
        <w:t xml:space="preserve"> </w:t>
      </w:r>
      <w:r>
        <w:t>The</w:t>
      </w:r>
      <w:r>
        <w:rPr>
          <w:spacing w:val="-6"/>
        </w:rPr>
        <w:t xml:space="preserve"> </w:t>
      </w:r>
      <w:r>
        <w:t>above</w:t>
      </w:r>
      <w:r>
        <w:rPr>
          <w:spacing w:val="-5"/>
        </w:rPr>
        <w:t xml:space="preserve"> </w:t>
      </w:r>
      <w:r>
        <w:t>amounts</w:t>
      </w:r>
      <w:r>
        <w:rPr>
          <w:spacing w:val="-6"/>
        </w:rPr>
        <w:t xml:space="preserve"> </w:t>
      </w:r>
      <w:r>
        <w:t>are</w:t>
      </w:r>
      <w:r>
        <w:rPr>
          <w:spacing w:val="-5"/>
        </w:rPr>
        <w:t xml:space="preserve"> </w:t>
      </w:r>
      <w:r>
        <w:t>in</w:t>
      </w:r>
      <w:r>
        <w:rPr>
          <w:spacing w:val="-7"/>
        </w:rPr>
        <w:t xml:space="preserve"> </w:t>
      </w:r>
      <w:r>
        <w:t>accordance</w:t>
      </w:r>
      <w:r>
        <w:rPr>
          <w:spacing w:val="-7"/>
        </w:rPr>
        <w:t xml:space="preserve"> </w:t>
      </w:r>
      <w:r>
        <w:t>with</w:t>
      </w:r>
      <w:r>
        <w:rPr>
          <w:spacing w:val="-7"/>
        </w:rPr>
        <w:t xml:space="preserve"> </w:t>
      </w:r>
      <w:r>
        <w:t>the</w:t>
      </w:r>
      <w:r>
        <w:rPr>
          <w:spacing w:val="-8"/>
        </w:rPr>
        <w:t xml:space="preserve"> </w:t>
      </w:r>
      <w:r w:rsidR="00612338">
        <w:t>Percentage</w:t>
      </w:r>
      <w:r>
        <w:rPr>
          <w:spacing w:val="-5"/>
        </w:rPr>
        <w:t xml:space="preserve"> </w:t>
      </w:r>
      <w:r>
        <w:t>Schedules</w:t>
      </w:r>
      <w:r>
        <w:rPr>
          <w:spacing w:val="-7"/>
        </w:rPr>
        <w:t xml:space="preserve"> </w:t>
      </w:r>
      <w:r>
        <w:t>attached</w:t>
      </w:r>
      <w:r>
        <w:rPr>
          <w:spacing w:val="-6"/>
        </w:rPr>
        <w:t xml:space="preserve"> </w:t>
      </w:r>
      <w:r>
        <w:t>herewith</w:t>
      </w:r>
      <w:r>
        <w:rPr>
          <w:spacing w:val="-6"/>
        </w:rPr>
        <w:t xml:space="preserve"> </w:t>
      </w:r>
      <w:r>
        <w:t>and</w:t>
      </w:r>
      <w:r>
        <w:rPr>
          <w:spacing w:val="-6"/>
        </w:rPr>
        <w:t xml:space="preserve"> </w:t>
      </w:r>
      <w:r>
        <w:t>are</w:t>
      </w:r>
      <w:r>
        <w:rPr>
          <w:spacing w:val="-47"/>
        </w:rPr>
        <w:t xml:space="preserve"> </w:t>
      </w:r>
      <w:r>
        <w:t>made</w:t>
      </w:r>
      <w:r>
        <w:rPr>
          <w:spacing w:val="1"/>
        </w:rPr>
        <w:t xml:space="preserve"> </w:t>
      </w:r>
      <w:r>
        <w:t>part</w:t>
      </w:r>
      <w:r>
        <w:rPr>
          <w:spacing w:val="-3"/>
        </w:rPr>
        <w:t xml:space="preserve"> </w:t>
      </w:r>
      <w:r>
        <w:t>of this bid.</w:t>
      </w:r>
    </w:p>
    <w:p w14:paraId="1B98E47E" w14:textId="77777777" w:rsidR="004E3DA2" w:rsidRDefault="004E3DA2">
      <w:pPr>
        <w:pStyle w:val="BodyText"/>
        <w:spacing w:before="1"/>
      </w:pPr>
    </w:p>
    <w:p w14:paraId="53828160" w14:textId="77777777" w:rsidR="004E3DA2" w:rsidRDefault="006F08A2">
      <w:pPr>
        <w:pStyle w:val="BodyText"/>
        <w:spacing w:before="1"/>
        <w:ind w:left="240" w:right="340"/>
        <w:jc w:val="both"/>
      </w:pPr>
      <w:r>
        <w:t>We undertake, if our Financial Bid is accepted, to deliver the Goods/Services in accordance with the delivery schedule</w:t>
      </w:r>
      <w:r>
        <w:rPr>
          <w:spacing w:val="1"/>
        </w:rPr>
        <w:t xml:space="preserve"> </w:t>
      </w:r>
      <w:r>
        <w:t>specified</w:t>
      </w:r>
      <w:r>
        <w:rPr>
          <w:spacing w:val="-1"/>
        </w:rPr>
        <w:t xml:space="preserve"> </w:t>
      </w:r>
      <w:r>
        <w:t>in</w:t>
      </w:r>
      <w:r>
        <w:rPr>
          <w:spacing w:val="-1"/>
        </w:rPr>
        <w:t xml:space="preserve"> </w:t>
      </w:r>
      <w:r>
        <w:t>the</w:t>
      </w:r>
      <w:r>
        <w:rPr>
          <w:spacing w:val="1"/>
        </w:rPr>
        <w:t xml:space="preserve"> </w:t>
      </w:r>
      <w:r>
        <w:t>Schedule</w:t>
      </w:r>
      <w:r>
        <w:rPr>
          <w:spacing w:val="-3"/>
        </w:rPr>
        <w:t xml:space="preserve"> </w:t>
      </w:r>
      <w:r>
        <w:t>of</w:t>
      </w:r>
      <w:r>
        <w:rPr>
          <w:spacing w:val="-3"/>
        </w:rPr>
        <w:t xml:space="preserve"> </w:t>
      </w:r>
      <w:r>
        <w:t>Requirements.</w:t>
      </w:r>
    </w:p>
    <w:p w14:paraId="50AA2447" w14:textId="77777777" w:rsidR="004E3DA2" w:rsidRDefault="004E3DA2">
      <w:pPr>
        <w:pStyle w:val="BodyText"/>
        <w:spacing w:before="3"/>
      </w:pPr>
    </w:p>
    <w:p w14:paraId="2A3EA0EB" w14:textId="77777777" w:rsidR="004E3DA2" w:rsidRDefault="006F08A2">
      <w:pPr>
        <w:pStyle w:val="BodyText"/>
        <w:spacing w:line="237" w:lineRule="auto"/>
        <w:ind w:left="240" w:right="333"/>
        <w:jc w:val="both"/>
      </w:pPr>
      <w:r>
        <w:t>If</w:t>
      </w:r>
      <w:r>
        <w:rPr>
          <w:spacing w:val="-4"/>
        </w:rPr>
        <w:t xml:space="preserve"> </w:t>
      </w:r>
      <w:r>
        <w:t>our</w:t>
      </w:r>
      <w:r>
        <w:rPr>
          <w:spacing w:val="-3"/>
        </w:rPr>
        <w:t xml:space="preserve"> </w:t>
      </w:r>
      <w:r>
        <w:t>Financial</w:t>
      </w:r>
      <w:r>
        <w:rPr>
          <w:spacing w:val="-4"/>
        </w:rPr>
        <w:t xml:space="preserve"> </w:t>
      </w:r>
      <w:r>
        <w:t>Bid</w:t>
      </w:r>
      <w:r>
        <w:rPr>
          <w:spacing w:val="-5"/>
        </w:rPr>
        <w:t xml:space="preserve"> </w:t>
      </w:r>
      <w:r>
        <w:t>is</w:t>
      </w:r>
      <w:r>
        <w:rPr>
          <w:spacing w:val="-2"/>
        </w:rPr>
        <w:t xml:space="preserve"> </w:t>
      </w:r>
      <w:r>
        <w:t>accepted,</w:t>
      </w:r>
      <w:r>
        <w:rPr>
          <w:spacing w:val="-3"/>
        </w:rPr>
        <w:t xml:space="preserve"> </w:t>
      </w:r>
      <w:r>
        <w:t>we</w:t>
      </w:r>
      <w:r>
        <w:rPr>
          <w:spacing w:val="-3"/>
        </w:rPr>
        <w:t xml:space="preserve"> </w:t>
      </w:r>
      <w:r>
        <w:t>undertake</w:t>
      </w:r>
      <w:r>
        <w:rPr>
          <w:spacing w:val="-3"/>
        </w:rPr>
        <w:t xml:space="preserve"> </w:t>
      </w:r>
      <w:r>
        <w:t>to</w:t>
      </w:r>
      <w:r>
        <w:rPr>
          <w:spacing w:val="-2"/>
        </w:rPr>
        <w:t xml:space="preserve"> </w:t>
      </w:r>
      <w:r>
        <w:t>provide</w:t>
      </w:r>
      <w:r>
        <w:rPr>
          <w:spacing w:val="-2"/>
        </w:rPr>
        <w:t xml:space="preserve"> </w:t>
      </w:r>
      <w:r>
        <w:t>a</w:t>
      </w:r>
      <w:r>
        <w:rPr>
          <w:spacing w:val="-3"/>
        </w:rPr>
        <w:t xml:space="preserve"> </w:t>
      </w:r>
      <w:r>
        <w:t>Performance</w:t>
      </w:r>
      <w:r>
        <w:rPr>
          <w:spacing w:val="-4"/>
        </w:rPr>
        <w:t xml:space="preserve"> </w:t>
      </w:r>
      <w:r>
        <w:t>Security</w:t>
      </w:r>
      <w:r>
        <w:rPr>
          <w:spacing w:val="-5"/>
        </w:rPr>
        <w:t xml:space="preserve"> </w:t>
      </w:r>
      <w:r>
        <w:t>Deposit</w:t>
      </w:r>
      <w:r>
        <w:rPr>
          <w:spacing w:val="-2"/>
        </w:rPr>
        <w:t xml:space="preserve"> </w:t>
      </w:r>
      <w:r>
        <w:t>in</w:t>
      </w:r>
      <w:r>
        <w:rPr>
          <w:spacing w:val="-4"/>
        </w:rPr>
        <w:t xml:space="preserve"> </w:t>
      </w:r>
      <w:r>
        <w:t>the</w:t>
      </w:r>
      <w:r>
        <w:rPr>
          <w:spacing w:val="-3"/>
        </w:rPr>
        <w:t xml:space="preserve"> </w:t>
      </w:r>
      <w:r>
        <w:t>form,</w:t>
      </w:r>
      <w:r>
        <w:rPr>
          <w:spacing w:val="-3"/>
        </w:rPr>
        <w:t xml:space="preserve"> </w:t>
      </w:r>
      <w:r>
        <w:t>in</w:t>
      </w:r>
      <w:r>
        <w:rPr>
          <w:spacing w:val="-4"/>
        </w:rPr>
        <w:t xml:space="preserve"> </w:t>
      </w:r>
      <w:r>
        <w:t>the</w:t>
      </w:r>
      <w:r>
        <w:rPr>
          <w:spacing w:val="-5"/>
        </w:rPr>
        <w:t xml:space="preserve"> </w:t>
      </w:r>
      <w:r>
        <w:t>amounts,</w:t>
      </w:r>
      <w:r>
        <w:rPr>
          <w:spacing w:val="-3"/>
        </w:rPr>
        <w:t xml:space="preserve"> </w:t>
      </w:r>
      <w:r>
        <w:t>and</w:t>
      </w:r>
      <w:r>
        <w:rPr>
          <w:spacing w:val="-47"/>
        </w:rPr>
        <w:t xml:space="preserve"> </w:t>
      </w:r>
      <w:r>
        <w:t>within</w:t>
      </w:r>
      <w:r>
        <w:rPr>
          <w:spacing w:val="-3"/>
        </w:rPr>
        <w:t xml:space="preserve"> </w:t>
      </w:r>
      <w:r>
        <w:t>the</w:t>
      </w:r>
      <w:r>
        <w:rPr>
          <w:spacing w:val="-2"/>
        </w:rPr>
        <w:t xml:space="preserve"> </w:t>
      </w:r>
      <w:r>
        <w:t>times</w:t>
      </w:r>
      <w:r>
        <w:rPr>
          <w:spacing w:val="1"/>
        </w:rPr>
        <w:t xml:space="preserve"> </w:t>
      </w:r>
      <w:r>
        <w:t>specified in</w:t>
      </w:r>
      <w:r>
        <w:rPr>
          <w:spacing w:val="-1"/>
        </w:rPr>
        <w:t xml:space="preserve"> </w:t>
      </w:r>
      <w:r>
        <w:t>the</w:t>
      </w:r>
      <w:r>
        <w:rPr>
          <w:spacing w:val="1"/>
        </w:rPr>
        <w:t xml:space="preserve"> </w:t>
      </w:r>
      <w:r>
        <w:t>tender documents.</w:t>
      </w:r>
    </w:p>
    <w:p w14:paraId="3FB02B24" w14:textId="77777777" w:rsidR="004E3DA2" w:rsidRDefault="004E3DA2">
      <w:pPr>
        <w:pStyle w:val="BodyText"/>
        <w:spacing w:before="1"/>
      </w:pPr>
    </w:p>
    <w:p w14:paraId="6473E0C3" w14:textId="77777777" w:rsidR="004E3DA2" w:rsidRDefault="006F08A2">
      <w:pPr>
        <w:pStyle w:val="BodyText"/>
        <w:ind w:left="240" w:right="335"/>
        <w:jc w:val="both"/>
      </w:pPr>
      <w:r>
        <w:t>We agree to abide by this bid, for the Bid Validity Period specified in the tender documents and it shall remain binding</w:t>
      </w:r>
      <w:r>
        <w:rPr>
          <w:spacing w:val="1"/>
        </w:rPr>
        <w:t xml:space="preserve"> </w:t>
      </w:r>
      <w:r>
        <w:t>upon</w:t>
      </w:r>
      <w:r>
        <w:rPr>
          <w:spacing w:val="-2"/>
        </w:rPr>
        <w:t xml:space="preserve"> </w:t>
      </w:r>
      <w:r>
        <w:t>us and</w:t>
      </w:r>
      <w:r>
        <w:rPr>
          <w:spacing w:val="-2"/>
        </w:rPr>
        <w:t xml:space="preserve"> </w:t>
      </w:r>
      <w:r>
        <w:t>may</w:t>
      </w:r>
      <w:r>
        <w:rPr>
          <w:spacing w:val="1"/>
        </w:rPr>
        <w:t xml:space="preserve"> </w:t>
      </w:r>
      <w:r>
        <w:t>be</w:t>
      </w:r>
      <w:r>
        <w:rPr>
          <w:spacing w:val="1"/>
        </w:rPr>
        <w:t xml:space="preserve"> </w:t>
      </w:r>
      <w:r>
        <w:t>accepted by</w:t>
      </w:r>
      <w:r>
        <w:rPr>
          <w:spacing w:val="-2"/>
        </w:rPr>
        <w:t xml:space="preserve"> </w:t>
      </w:r>
      <w:r>
        <w:t>you</w:t>
      </w:r>
      <w:r>
        <w:rPr>
          <w:spacing w:val="-1"/>
        </w:rPr>
        <w:t xml:space="preserve"> </w:t>
      </w:r>
      <w:r>
        <w:t>at</w:t>
      </w:r>
      <w:r>
        <w:rPr>
          <w:spacing w:val="-1"/>
        </w:rPr>
        <w:t xml:space="preserve"> </w:t>
      </w:r>
      <w:r>
        <w:t>any</w:t>
      </w:r>
      <w:r>
        <w:rPr>
          <w:spacing w:val="-2"/>
        </w:rPr>
        <w:t xml:space="preserve"> </w:t>
      </w:r>
      <w:r>
        <w:t>time</w:t>
      </w:r>
      <w:r>
        <w:rPr>
          <w:spacing w:val="1"/>
        </w:rPr>
        <w:t xml:space="preserve"> </w:t>
      </w:r>
      <w:r>
        <w:t>before the</w:t>
      </w:r>
      <w:r>
        <w:rPr>
          <w:spacing w:val="-2"/>
        </w:rPr>
        <w:t xml:space="preserve"> </w:t>
      </w:r>
      <w:r>
        <w:t>expiration</w:t>
      </w:r>
      <w:r>
        <w:rPr>
          <w:spacing w:val="-3"/>
        </w:rPr>
        <w:t xml:space="preserve"> </w:t>
      </w:r>
      <w:r>
        <w:t>of that period.</w:t>
      </w:r>
    </w:p>
    <w:p w14:paraId="4C828D21" w14:textId="77777777" w:rsidR="004E3DA2" w:rsidRDefault="004E3DA2">
      <w:pPr>
        <w:pStyle w:val="BodyText"/>
        <w:spacing w:before="1"/>
      </w:pPr>
    </w:p>
    <w:p w14:paraId="476D013B" w14:textId="3E7B511B" w:rsidR="004E3DA2" w:rsidRDefault="006F08A2">
      <w:pPr>
        <w:pStyle w:val="BodyText"/>
        <w:ind w:left="240" w:right="338"/>
        <w:jc w:val="both"/>
      </w:pPr>
      <w:r>
        <w:t>Until the formal final procurement contract is prepared and executed between us, this bid, together with your written</w:t>
      </w:r>
      <w:r>
        <w:rPr>
          <w:spacing w:val="1"/>
        </w:rPr>
        <w:t xml:space="preserve"> </w:t>
      </w:r>
      <w:r>
        <w:t xml:space="preserve">acceptance of the bid and your notification of </w:t>
      </w:r>
      <w:r w:rsidR="00B46881">
        <w:t xml:space="preserve">the </w:t>
      </w:r>
      <w:r>
        <w:t>award of the contract, shall constitute a binding Procurement Contract</w:t>
      </w:r>
      <w:r>
        <w:rPr>
          <w:spacing w:val="1"/>
        </w:rPr>
        <w:t xml:space="preserve"> </w:t>
      </w:r>
      <w:r>
        <w:t>between</w:t>
      </w:r>
      <w:r>
        <w:rPr>
          <w:spacing w:val="-1"/>
        </w:rPr>
        <w:t xml:space="preserve"> </w:t>
      </w:r>
      <w:r>
        <w:t>us.</w:t>
      </w:r>
    </w:p>
    <w:p w14:paraId="3BD510E5" w14:textId="77777777" w:rsidR="004E3DA2" w:rsidRDefault="004E3DA2">
      <w:pPr>
        <w:pStyle w:val="BodyText"/>
        <w:spacing w:before="11"/>
        <w:rPr>
          <w:sz w:val="21"/>
        </w:rPr>
      </w:pPr>
    </w:p>
    <w:p w14:paraId="77F60092" w14:textId="77777777" w:rsidR="004E3DA2" w:rsidRDefault="006F08A2">
      <w:pPr>
        <w:pStyle w:val="BodyText"/>
        <w:ind w:left="240" w:right="337"/>
        <w:jc w:val="both"/>
      </w:pPr>
      <w:r>
        <w:t>We understand that you are not bound to accept the lowest or any Financial Bid you may receive. We undertake that, in</w:t>
      </w:r>
      <w:r>
        <w:rPr>
          <w:spacing w:val="1"/>
        </w:rPr>
        <w:t xml:space="preserve"> </w:t>
      </w:r>
      <w:r>
        <w:t>competing for (and, if the award is made to us, in executing) the above contract, we will strictly observe the laws against</w:t>
      </w:r>
      <w:r>
        <w:rPr>
          <w:spacing w:val="-47"/>
        </w:rPr>
        <w:t xml:space="preserve"> </w:t>
      </w:r>
      <w:r>
        <w:t>fraud</w:t>
      </w:r>
      <w:r>
        <w:rPr>
          <w:spacing w:val="-2"/>
        </w:rPr>
        <w:t xml:space="preserve"> </w:t>
      </w:r>
      <w:r>
        <w:t>and</w:t>
      </w:r>
      <w:r>
        <w:rPr>
          <w:spacing w:val="-1"/>
        </w:rPr>
        <w:t xml:space="preserve"> </w:t>
      </w:r>
      <w:r>
        <w:t>corruption</w:t>
      </w:r>
      <w:r>
        <w:rPr>
          <w:spacing w:val="-1"/>
        </w:rPr>
        <w:t xml:space="preserve"> </w:t>
      </w:r>
      <w:r>
        <w:t>in force</w:t>
      </w:r>
      <w:r>
        <w:rPr>
          <w:spacing w:val="1"/>
        </w:rPr>
        <w:t xml:space="preserve"> </w:t>
      </w:r>
      <w:r>
        <w:t>in</w:t>
      </w:r>
      <w:r>
        <w:rPr>
          <w:spacing w:val="-3"/>
        </w:rPr>
        <w:t xml:space="preserve"> </w:t>
      </w:r>
      <w:r>
        <w:t>Pakistan.</w:t>
      </w:r>
    </w:p>
    <w:p w14:paraId="3380EA02" w14:textId="77777777" w:rsidR="004E3DA2" w:rsidRDefault="004E3DA2">
      <w:pPr>
        <w:pStyle w:val="BodyText"/>
        <w:spacing w:before="1"/>
      </w:pPr>
    </w:p>
    <w:p w14:paraId="739E2A10" w14:textId="77777777" w:rsidR="004E3DA2" w:rsidRDefault="006F08A2">
      <w:pPr>
        <w:pStyle w:val="Heading4"/>
        <w:tabs>
          <w:tab w:val="left" w:pos="3120"/>
          <w:tab w:val="left" w:pos="5904"/>
        </w:tabs>
        <w:jc w:val="both"/>
      </w:pPr>
      <w:r>
        <w:t>Dated</w:t>
      </w:r>
      <w:r>
        <w:rPr>
          <w:spacing w:val="-1"/>
        </w:rPr>
        <w:t xml:space="preserve"> </w:t>
      </w:r>
      <w:r>
        <w:t>This:</w:t>
      </w:r>
      <w:r>
        <w:tab/>
      </w:r>
      <w:r>
        <w:rPr>
          <w:u w:val="thick"/>
        </w:rPr>
        <w:t xml:space="preserve"> </w:t>
      </w:r>
      <w:r>
        <w:rPr>
          <w:u w:val="thick"/>
        </w:rPr>
        <w:tab/>
      </w:r>
    </w:p>
    <w:p w14:paraId="15C091C4" w14:textId="77777777" w:rsidR="004E3DA2" w:rsidRDefault="004E3DA2">
      <w:pPr>
        <w:pStyle w:val="BodyText"/>
        <w:spacing w:before="6"/>
        <w:rPr>
          <w:b/>
          <w:sz w:val="17"/>
        </w:rPr>
      </w:pPr>
    </w:p>
    <w:p w14:paraId="17A4B9B0" w14:textId="77777777" w:rsidR="004E3DA2" w:rsidRDefault="006F08A2">
      <w:pPr>
        <w:tabs>
          <w:tab w:val="left" w:pos="3120"/>
          <w:tab w:val="left" w:pos="5904"/>
        </w:tabs>
        <w:spacing w:before="56"/>
        <w:ind w:left="240"/>
        <w:rPr>
          <w:b/>
        </w:rPr>
      </w:pPr>
      <w:r>
        <w:rPr>
          <w:b/>
        </w:rPr>
        <w:t>Signed:</w:t>
      </w:r>
      <w:r>
        <w:rPr>
          <w:b/>
        </w:rPr>
        <w:tab/>
      </w:r>
      <w:r>
        <w:rPr>
          <w:b/>
          <w:u w:val="thick"/>
        </w:rPr>
        <w:t xml:space="preserve"> </w:t>
      </w:r>
      <w:r>
        <w:rPr>
          <w:b/>
          <w:u w:val="thick"/>
        </w:rPr>
        <w:tab/>
      </w:r>
    </w:p>
    <w:p w14:paraId="2574523B" w14:textId="77777777" w:rsidR="004E3DA2" w:rsidRDefault="004E3DA2">
      <w:pPr>
        <w:pStyle w:val="BodyText"/>
        <w:spacing w:before="5"/>
        <w:rPr>
          <w:b/>
          <w:sz w:val="17"/>
        </w:rPr>
      </w:pPr>
    </w:p>
    <w:p w14:paraId="7A836B3C" w14:textId="79A76A54" w:rsidR="004E3DA2" w:rsidRDefault="006F08A2">
      <w:pPr>
        <w:tabs>
          <w:tab w:val="left" w:pos="3120"/>
          <w:tab w:val="left" w:pos="5906"/>
          <w:tab w:val="left" w:pos="6001"/>
        </w:tabs>
        <w:spacing w:before="57" w:line="477" w:lineRule="auto"/>
        <w:ind w:left="240" w:right="3832"/>
        <w:rPr>
          <w:b/>
        </w:rPr>
      </w:pPr>
      <w:r>
        <w:rPr>
          <w:b/>
        </w:rPr>
        <w:t>In</w:t>
      </w:r>
      <w:r>
        <w:rPr>
          <w:b/>
          <w:spacing w:val="-3"/>
        </w:rPr>
        <w:t xml:space="preserve"> </w:t>
      </w:r>
      <w:r>
        <w:rPr>
          <w:b/>
        </w:rPr>
        <w:t>the</w:t>
      </w:r>
      <w:r>
        <w:rPr>
          <w:b/>
          <w:spacing w:val="-2"/>
        </w:rPr>
        <w:t xml:space="preserve"> </w:t>
      </w:r>
      <w:r>
        <w:rPr>
          <w:b/>
        </w:rPr>
        <w:t>capacity</w:t>
      </w:r>
      <w:r>
        <w:rPr>
          <w:b/>
          <w:spacing w:val="-1"/>
        </w:rPr>
        <w:t xml:space="preserve"> </w:t>
      </w:r>
      <w:r>
        <w:rPr>
          <w:b/>
        </w:rPr>
        <w:t>of</w:t>
      </w:r>
      <w:r w:rsidR="00B46881">
        <w:rPr>
          <w:b/>
        </w:rPr>
        <w:t>:</w:t>
      </w:r>
      <w:r>
        <w:rPr>
          <w:b/>
        </w:rPr>
        <w:tab/>
      </w:r>
      <w:r>
        <w:rPr>
          <w:b/>
          <w:u w:val="thick"/>
        </w:rPr>
        <w:t xml:space="preserve"> </w:t>
      </w:r>
      <w:r>
        <w:rPr>
          <w:b/>
          <w:u w:val="thick"/>
        </w:rPr>
        <w:tab/>
      </w:r>
      <w:r>
        <w:rPr>
          <w:b/>
        </w:rPr>
        <w:t>(title or position)</w:t>
      </w:r>
      <w:r>
        <w:rPr>
          <w:b/>
          <w:spacing w:val="1"/>
        </w:rPr>
        <w:t xml:space="preserve"> </w:t>
      </w:r>
      <w:r>
        <w:rPr>
          <w:b/>
        </w:rPr>
        <w:t>Duly</w:t>
      </w:r>
      <w:r>
        <w:rPr>
          <w:b/>
          <w:spacing w:val="-1"/>
        </w:rPr>
        <w:t xml:space="preserve"> </w:t>
      </w:r>
      <w:r>
        <w:rPr>
          <w:b/>
        </w:rPr>
        <w:t>authorized</w:t>
      </w:r>
      <w:r>
        <w:rPr>
          <w:b/>
          <w:spacing w:val="-2"/>
        </w:rPr>
        <w:t xml:space="preserve"> </w:t>
      </w:r>
      <w:r>
        <w:rPr>
          <w:b/>
        </w:rPr>
        <w:t>to</w:t>
      </w:r>
      <w:r>
        <w:rPr>
          <w:b/>
          <w:spacing w:val="-4"/>
        </w:rPr>
        <w:t xml:space="preserve"> </w:t>
      </w:r>
      <w:r>
        <w:rPr>
          <w:b/>
        </w:rPr>
        <w:t>sign</w:t>
      </w:r>
      <w:r>
        <w:rPr>
          <w:b/>
          <w:spacing w:val="-2"/>
        </w:rPr>
        <w:t xml:space="preserve"> </w:t>
      </w:r>
      <w:r>
        <w:rPr>
          <w:b/>
        </w:rPr>
        <w:t>this</w:t>
      </w:r>
      <w:r>
        <w:rPr>
          <w:b/>
          <w:spacing w:val="-1"/>
        </w:rPr>
        <w:t xml:space="preserve"> </w:t>
      </w:r>
      <w:r>
        <w:rPr>
          <w:b/>
        </w:rPr>
        <w:t>bid</w:t>
      </w:r>
      <w:r>
        <w:rPr>
          <w:b/>
          <w:spacing w:val="-1"/>
        </w:rPr>
        <w:t xml:space="preserve"> </w:t>
      </w:r>
      <w:r>
        <w:rPr>
          <w:b/>
        </w:rPr>
        <w:t>for</w:t>
      </w:r>
      <w:r>
        <w:rPr>
          <w:b/>
          <w:spacing w:val="-1"/>
        </w:rPr>
        <w:t xml:space="preserve"> </w:t>
      </w:r>
      <w:r>
        <w:rPr>
          <w:b/>
        </w:rPr>
        <w:t>and</w:t>
      </w:r>
      <w:r>
        <w:rPr>
          <w:b/>
          <w:spacing w:val="-2"/>
        </w:rPr>
        <w:t xml:space="preserve"> </w:t>
      </w:r>
      <w:r>
        <w:rPr>
          <w:b/>
        </w:rPr>
        <w:t>on</w:t>
      </w:r>
      <w:r>
        <w:rPr>
          <w:b/>
          <w:spacing w:val="-2"/>
        </w:rPr>
        <w:t xml:space="preserve"> </w:t>
      </w:r>
      <w:r>
        <w:rPr>
          <w:b/>
        </w:rPr>
        <w:t>behalf</w:t>
      </w:r>
      <w:r>
        <w:rPr>
          <w:b/>
          <w:spacing w:val="-2"/>
        </w:rPr>
        <w:t xml:space="preserve"> </w:t>
      </w:r>
      <w:r>
        <w:rPr>
          <w:b/>
        </w:rPr>
        <w:t>of:</w:t>
      </w:r>
      <w:r>
        <w:rPr>
          <w:b/>
        </w:rPr>
        <w:tab/>
      </w:r>
      <w:r>
        <w:rPr>
          <w:b/>
        </w:rPr>
        <w:tab/>
        <w:t>(name</w:t>
      </w:r>
      <w:r>
        <w:rPr>
          <w:b/>
          <w:spacing w:val="-7"/>
        </w:rPr>
        <w:t xml:space="preserve"> </w:t>
      </w:r>
      <w:r>
        <w:rPr>
          <w:b/>
        </w:rPr>
        <w:t>of</w:t>
      </w:r>
      <w:r>
        <w:rPr>
          <w:b/>
          <w:spacing w:val="-7"/>
        </w:rPr>
        <w:t xml:space="preserve"> </w:t>
      </w:r>
      <w:r>
        <w:rPr>
          <w:b/>
        </w:rPr>
        <w:t>Bidder)</w:t>
      </w:r>
    </w:p>
    <w:p w14:paraId="1EB5D9C8" w14:textId="77777777" w:rsidR="004E3DA2" w:rsidRDefault="004E3DA2">
      <w:pPr>
        <w:spacing w:line="477" w:lineRule="auto"/>
        <w:sectPr w:rsidR="004E3DA2">
          <w:type w:val="continuous"/>
          <w:pgSz w:w="12240" w:h="15840"/>
          <w:pgMar w:top="720" w:right="380" w:bottom="280" w:left="480" w:header="720" w:footer="720" w:gutter="0"/>
          <w:cols w:space="720"/>
        </w:sectPr>
      </w:pPr>
    </w:p>
    <w:p w14:paraId="4170803C" w14:textId="77777777" w:rsidR="004E3DA2" w:rsidRDefault="004E3DA2">
      <w:pPr>
        <w:pStyle w:val="BodyText"/>
        <w:spacing w:before="1"/>
        <w:rPr>
          <w:b/>
          <w:sz w:val="18"/>
        </w:rPr>
      </w:pPr>
    </w:p>
    <w:p w14:paraId="13F44894" w14:textId="77777777" w:rsidR="004E3DA2" w:rsidRDefault="006F08A2">
      <w:pPr>
        <w:pStyle w:val="Heading2"/>
        <w:ind w:left="6927"/>
      </w:pPr>
      <w:bookmarkStart w:id="33" w:name="_bookmark32"/>
      <w:bookmarkEnd w:id="33"/>
      <w:r>
        <w:rPr>
          <w:color w:val="4F81BC"/>
        </w:rPr>
        <w:t>DOCUMENTARY</w:t>
      </w:r>
      <w:r>
        <w:rPr>
          <w:color w:val="4F81BC"/>
          <w:spacing w:val="-5"/>
        </w:rPr>
        <w:t xml:space="preserve"> </w:t>
      </w:r>
      <w:r>
        <w:rPr>
          <w:color w:val="4F81BC"/>
        </w:rPr>
        <w:t>EVIDENCE:</w:t>
      </w:r>
      <w:r>
        <w:rPr>
          <w:color w:val="4F81BC"/>
          <w:spacing w:val="-3"/>
        </w:rPr>
        <w:t xml:space="preserve"> </w:t>
      </w:r>
      <w:r>
        <w:rPr>
          <w:color w:val="4F81BC"/>
        </w:rPr>
        <w:t>BID</w:t>
      </w:r>
      <w:r>
        <w:rPr>
          <w:color w:val="4F81BC"/>
          <w:spacing w:val="-5"/>
        </w:rPr>
        <w:t xml:space="preserve"> </w:t>
      </w:r>
      <w:r>
        <w:rPr>
          <w:color w:val="4F81BC"/>
        </w:rPr>
        <w:t>FORM-02</w:t>
      </w:r>
    </w:p>
    <w:p w14:paraId="1D9113E2" w14:textId="77777777" w:rsidR="004E3DA2" w:rsidRDefault="006F08A2">
      <w:pPr>
        <w:pStyle w:val="BodyText"/>
        <w:tabs>
          <w:tab w:val="left" w:pos="3120"/>
          <w:tab w:val="left" w:pos="5138"/>
        </w:tabs>
        <w:spacing w:before="41"/>
        <w:ind w:left="240"/>
      </w:pPr>
      <w:r>
        <w:t>Name</w:t>
      </w:r>
      <w:r>
        <w:rPr>
          <w:spacing w:val="-2"/>
        </w:rPr>
        <w:t xml:space="preserve"> </w:t>
      </w:r>
      <w:r>
        <w:t>of</w:t>
      </w:r>
      <w:r>
        <w:rPr>
          <w:spacing w:val="-2"/>
        </w:rPr>
        <w:t xml:space="preserve"> </w:t>
      </w:r>
      <w:r>
        <w:t>the Firm:</w:t>
      </w:r>
      <w:r>
        <w:tab/>
      </w:r>
      <w:r>
        <w:rPr>
          <w:u w:val="single"/>
        </w:rPr>
        <w:t xml:space="preserve"> </w:t>
      </w:r>
      <w:r>
        <w:rPr>
          <w:u w:val="single"/>
        </w:rPr>
        <w:tab/>
      </w:r>
    </w:p>
    <w:p w14:paraId="61B48ED4" w14:textId="77777777" w:rsidR="004E3DA2" w:rsidRDefault="006F08A2">
      <w:pPr>
        <w:pStyle w:val="BodyText"/>
        <w:tabs>
          <w:tab w:val="left" w:pos="3120"/>
          <w:tab w:val="left" w:pos="5138"/>
        </w:tabs>
        <w:ind w:left="240" w:right="6239"/>
      </w:pPr>
      <w:r>
        <w:t>Bid</w:t>
      </w:r>
      <w:r>
        <w:rPr>
          <w:spacing w:val="-4"/>
        </w:rPr>
        <w:t xml:space="preserve"> </w:t>
      </w:r>
      <w:r>
        <w:t>Reference No:</w:t>
      </w:r>
      <w:r>
        <w:tab/>
      </w:r>
      <w:r>
        <w:rPr>
          <w:u w:val="single"/>
        </w:rPr>
        <w:t xml:space="preserve"> </w:t>
      </w:r>
      <w:r>
        <w:rPr>
          <w:u w:val="single"/>
        </w:rPr>
        <w:tab/>
      </w:r>
      <w:r>
        <w:t xml:space="preserve">                                                            Date</w:t>
      </w:r>
      <w:r>
        <w:rPr>
          <w:spacing w:val="-2"/>
        </w:rPr>
        <w:t xml:space="preserve"> </w:t>
      </w:r>
      <w:r>
        <w:t>of</w:t>
      </w:r>
      <w:r>
        <w:rPr>
          <w:spacing w:val="-2"/>
        </w:rPr>
        <w:t xml:space="preserve"> </w:t>
      </w:r>
      <w:r>
        <w:t>opening</w:t>
      </w:r>
      <w:r>
        <w:rPr>
          <w:spacing w:val="-2"/>
        </w:rPr>
        <w:t xml:space="preserve"> </w:t>
      </w:r>
      <w:r>
        <w:t>of Bid:</w:t>
      </w:r>
      <w:r>
        <w:tab/>
      </w:r>
      <w:r>
        <w:rPr>
          <w:u w:val="single"/>
        </w:rPr>
        <w:t xml:space="preserve"> </w:t>
      </w:r>
      <w:r>
        <w:rPr>
          <w:u w:val="single"/>
        </w:rPr>
        <w:tab/>
      </w:r>
    </w:p>
    <w:p w14:paraId="66D85107" w14:textId="77777777" w:rsidR="004E3DA2" w:rsidRDefault="004E3DA2">
      <w:pPr>
        <w:pStyle w:val="BodyText"/>
        <w:spacing w:before="5"/>
        <w:rPr>
          <w:sz w:val="17"/>
        </w:rPr>
      </w:pPr>
    </w:p>
    <w:p w14:paraId="13A9569B" w14:textId="77777777" w:rsidR="004E3DA2" w:rsidRDefault="006F08A2">
      <w:pPr>
        <w:pStyle w:val="BodyText"/>
        <w:spacing w:before="57" w:after="4"/>
        <w:ind w:left="240" w:right="427"/>
      </w:pPr>
      <w:r>
        <w:t>Documentary evidence for determining eligibility of the bidders &amp;evaluation of bids. Bidders should only initial against</w:t>
      </w:r>
      <w:r>
        <w:rPr>
          <w:spacing w:val="1"/>
        </w:rPr>
        <w:t xml:space="preserve"> </w:t>
      </w:r>
      <w:r>
        <w:t>those requirements that they are attaching with the form. Bidders are required to mention the exact page number of</w:t>
      </w:r>
      <w:r>
        <w:rPr>
          <w:spacing w:val="1"/>
        </w:rPr>
        <w:t xml:space="preserve"> </w:t>
      </w:r>
      <w:r>
        <w:t>relevant document placed in the Bid. Bidders are advised to attach all supporting documents with this form in the order</w:t>
      </w:r>
      <w:r>
        <w:rPr>
          <w:spacing w:val="-47"/>
        </w:rPr>
        <w:t xml:space="preserve"> </w:t>
      </w:r>
      <w:r>
        <w:t>of the</w:t>
      </w:r>
      <w:r>
        <w:rPr>
          <w:spacing w:val="-3"/>
        </w:rPr>
        <w:t xml:space="preserve"> </w:t>
      </w:r>
      <w:r>
        <w:t>requirement as</w:t>
      </w:r>
      <w:r>
        <w:rPr>
          <w:spacing w:val="-2"/>
        </w:rPr>
        <w:t xml:space="preserve"> </w:t>
      </w:r>
      <w:r>
        <w:t>mentioned in</w:t>
      </w:r>
      <w:r>
        <w:rPr>
          <w:spacing w:val="-3"/>
        </w:rPr>
        <w:t xml:space="preserve"> </w:t>
      </w:r>
      <w:r>
        <w:t>column-2.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829"/>
        <w:gridCol w:w="914"/>
        <w:gridCol w:w="1617"/>
        <w:gridCol w:w="1522"/>
        <w:gridCol w:w="1464"/>
      </w:tblGrid>
      <w:tr w:rsidR="004E3DA2" w14:paraId="1055D6E1" w14:textId="77777777">
        <w:trPr>
          <w:trHeight w:val="1125"/>
        </w:trPr>
        <w:tc>
          <w:tcPr>
            <w:tcW w:w="670" w:type="dxa"/>
            <w:shd w:val="clear" w:color="auto" w:fill="808080"/>
          </w:tcPr>
          <w:p w14:paraId="626C42B6" w14:textId="77777777" w:rsidR="004E3DA2" w:rsidRDefault="006F08A2">
            <w:pPr>
              <w:pStyle w:val="TableParagraph"/>
              <w:spacing w:before="151"/>
              <w:ind w:left="239"/>
              <w:rPr>
                <w:b/>
              </w:rPr>
            </w:pPr>
            <w:r>
              <w:rPr>
                <w:b/>
                <w:color w:val="FFFFFF"/>
              </w:rPr>
              <w:t>SR.</w:t>
            </w:r>
          </w:p>
          <w:p w14:paraId="6E48281D" w14:textId="77777777" w:rsidR="004E3DA2" w:rsidRDefault="006F08A2">
            <w:pPr>
              <w:pStyle w:val="TableParagraph"/>
              <w:spacing w:before="43"/>
              <w:ind w:left="208"/>
              <w:rPr>
                <w:b/>
              </w:rPr>
            </w:pPr>
            <w:r>
              <w:rPr>
                <w:b/>
                <w:color w:val="FFFFFF"/>
              </w:rPr>
              <w:t>NO.</w:t>
            </w:r>
          </w:p>
        </w:tc>
        <w:tc>
          <w:tcPr>
            <w:tcW w:w="4829" w:type="dxa"/>
            <w:shd w:val="clear" w:color="auto" w:fill="808080"/>
          </w:tcPr>
          <w:p w14:paraId="6137E53B" w14:textId="77777777" w:rsidR="004E3DA2" w:rsidRDefault="004E3DA2">
            <w:pPr>
              <w:pStyle w:val="TableParagraph"/>
              <w:spacing w:before="1"/>
              <w:rPr>
                <w:sz w:val="25"/>
              </w:rPr>
            </w:pPr>
          </w:p>
          <w:p w14:paraId="3861FCA6" w14:textId="77777777" w:rsidR="004E3DA2" w:rsidRDefault="006F08A2">
            <w:pPr>
              <w:pStyle w:val="TableParagraph"/>
              <w:ind w:left="1113"/>
              <w:rPr>
                <w:b/>
              </w:rPr>
            </w:pPr>
            <w:r>
              <w:rPr>
                <w:b/>
                <w:color w:val="FFFFFF"/>
              </w:rPr>
              <w:t>REQUIRED</w:t>
            </w:r>
            <w:r>
              <w:rPr>
                <w:b/>
                <w:color w:val="FFFFFF"/>
                <w:spacing w:val="-6"/>
              </w:rPr>
              <w:t xml:space="preserve"> </w:t>
            </w:r>
            <w:r>
              <w:rPr>
                <w:b/>
                <w:color w:val="FFFFFF"/>
              </w:rPr>
              <w:t>DOCUMENTATION</w:t>
            </w:r>
          </w:p>
        </w:tc>
        <w:tc>
          <w:tcPr>
            <w:tcW w:w="914" w:type="dxa"/>
            <w:shd w:val="clear" w:color="auto" w:fill="808080"/>
          </w:tcPr>
          <w:p w14:paraId="22263B95" w14:textId="77777777" w:rsidR="004E3DA2" w:rsidRDefault="006F08A2">
            <w:pPr>
              <w:pStyle w:val="TableParagraph"/>
              <w:spacing w:before="151" w:line="278" w:lineRule="auto"/>
              <w:ind w:left="281" w:right="79" w:hanging="174"/>
              <w:rPr>
                <w:b/>
              </w:rPr>
            </w:pPr>
            <w:r>
              <w:rPr>
                <w:b/>
                <w:color w:val="FFFFFF"/>
              </w:rPr>
              <w:t>CLAUSE</w:t>
            </w:r>
            <w:r>
              <w:rPr>
                <w:b/>
                <w:color w:val="FFFFFF"/>
                <w:spacing w:val="-47"/>
              </w:rPr>
              <w:t xml:space="preserve"> </w:t>
            </w:r>
            <w:r>
              <w:rPr>
                <w:b/>
                <w:color w:val="FFFFFF"/>
              </w:rPr>
              <w:t>NO.</w:t>
            </w:r>
          </w:p>
        </w:tc>
        <w:tc>
          <w:tcPr>
            <w:tcW w:w="1617" w:type="dxa"/>
          </w:tcPr>
          <w:p w14:paraId="2FC87D59" w14:textId="77777777" w:rsidR="004E3DA2" w:rsidRDefault="006F08A2">
            <w:pPr>
              <w:pStyle w:val="TableParagraph"/>
              <w:spacing w:line="276" w:lineRule="auto"/>
              <w:ind w:left="464" w:right="97" w:hanging="339"/>
              <w:rPr>
                <w:b/>
              </w:rPr>
            </w:pPr>
            <w:r>
              <w:rPr>
                <w:b/>
              </w:rPr>
              <w:t>SIGNATURE OF</w:t>
            </w:r>
            <w:r>
              <w:rPr>
                <w:b/>
                <w:spacing w:val="-47"/>
              </w:rPr>
              <w:t xml:space="preserve"> </w:t>
            </w:r>
            <w:r>
              <w:rPr>
                <w:b/>
              </w:rPr>
              <w:t>BIDDER</w:t>
            </w:r>
          </w:p>
        </w:tc>
        <w:tc>
          <w:tcPr>
            <w:tcW w:w="1522" w:type="dxa"/>
          </w:tcPr>
          <w:p w14:paraId="397D9E58" w14:textId="77777777" w:rsidR="004E3DA2" w:rsidRDefault="006F08A2">
            <w:pPr>
              <w:pStyle w:val="TableParagraph"/>
              <w:spacing w:line="276" w:lineRule="auto"/>
              <w:ind w:left="131" w:right="116" w:hanging="1"/>
              <w:jc w:val="center"/>
              <w:rPr>
                <w:b/>
              </w:rPr>
            </w:pPr>
            <w:r>
              <w:rPr>
                <w:b/>
              </w:rPr>
              <w:t>SUPPORTING</w:t>
            </w:r>
            <w:r>
              <w:rPr>
                <w:b/>
                <w:spacing w:val="1"/>
              </w:rPr>
              <w:t xml:space="preserve"> </w:t>
            </w:r>
            <w:r>
              <w:rPr>
                <w:b/>
              </w:rPr>
              <w:t>DOCUMENT’S</w:t>
            </w:r>
            <w:r>
              <w:rPr>
                <w:b/>
                <w:spacing w:val="-47"/>
              </w:rPr>
              <w:t xml:space="preserve"> </w:t>
            </w:r>
            <w:r>
              <w:rPr>
                <w:b/>
              </w:rPr>
              <w:t>NAME</w:t>
            </w:r>
          </w:p>
        </w:tc>
        <w:tc>
          <w:tcPr>
            <w:tcW w:w="1464" w:type="dxa"/>
          </w:tcPr>
          <w:p w14:paraId="233055BC" w14:textId="77777777" w:rsidR="004E3DA2" w:rsidRDefault="006F08A2">
            <w:pPr>
              <w:pStyle w:val="TableParagraph"/>
              <w:spacing w:line="276" w:lineRule="auto"/>
              <w:ind w:left="239" w:right="122" w:hanging="2"/>
              <w:jc w:val="center"/>
              <w:rPr>
                <w:b/>
              </w:rPr>
            </w:pPr>
            <w:r>
              <w:rPr>
                <w:b/>
              </w:rPr>
              <w:t>PAGE</w:t>
            </w:r>
            <w:r>
              <w:rPr>
                <w:b/>
                <w:spacing w:val="1"/>
              </w:rPr>
              <w:t xml:space="preserve"> </w:t>
            </w:r>
            <w:r>
              <w:rPr>
                <w:b/>
              </w:rPr>
              <w:t>NUMBER IN</w:t>
            </w:r>
            <w:r>
              <w:rPr>
                <w:b/>
                <w:spacing w:val="-47"/>
              </w:rPr>
              <w:t xml:space="preserve"> </w:t>
            </w:r>
            <w:r>
              <w:rPr>
                <w:b/>
              </w:rPr>
              <w:t>THE</w:t>
            </w:r>
            <w:r>
              <w:rPr>
                <w:b/>
                <w:spacing w:val="-2"/>
              </w:rPr>
              <w:t xml:space="preserve"> </w:t>
            </w:r>
            <w:r>
              <w:rPr>
                <w:b/>
              </w:rPr>
              <w:t>BID</w:t>
            </w:r>
          </w:p>
        </w:tc>
      </w:tr>
      <w:tr w:rsidR="004E3DA2" w14:paraId="3F865BF7" w14:textId="77777777">
        <w:trPr>
          <w:trHeight w:val="508"/>
        </w:trPr>
        <w:tc>
          <w:tcPr>
            <w:tcW w:w="670" w:type="dxa"/>
          </w:tcPr>
          <w:p w14:paraId="48213773" w14:textId="77777777" w:rsidR="004E3DA2" w:rsidRDefault="006F08A2">
            <w:pPr>
              <w:pStyle w:val="TableParagraph"/>
              <w:spacing w:line="268" w:lineRule="exact"/>
              <w:ind w:left="173" w:right="165"/>
              <w:jc w:val="center"/>
            </w:pPr>
            <w:r>
              <w:t>1.</w:t>
            </w:r>
          </w:p>
        </w:tc>
        <w:tc>
          <w:tcPr>
            <w:tcW w:w="4829" w:type="dxa"/>
          </w:tcPr>
          <w:p w14:paraId="3D591C15" w14:textId="77777777" w:rsidR="004E3DA2" w:rsidRDefault="006F08A2">
            <w:pPr>
              <w:pStyle w:val="TableParagraph"/>
              <w:spacing w:line="268" w:lineRule="exact"/>
              <w:ind w:left="107"/>
            </w:pPr>
            <w:r>
              <w:t>NTN</w:t>
            </w:r>
            <w:r>
              <w:rPr>
                <w:spacing w:val="-4"/>
              </w:rPr>
              <w:t xml:space="preserve"> </w:t>
            </w:r>
            <w:r>
              <w:t>Certificate</w:t>
            </w:r>
          </w:p>
        </w:tc>
        <w:tc>
          <w:tcPr>
            <w:tcW w:w="914" w:type="dxa"/>
          </w:tcPr>
          <w:p w14:paraId="1E971B49" w14:textId="77777777" w:rsidR="004E3DA2" w:rsidRDefault="006F08A2">
            <w:pPr>
              <w:pStyle w:val="TableParagraph"/>
              <w:spacing w:line="268" w:lineRule="exact"/>
              <w:ind w:left="317"/>
            </w:pPr>
            <w:r>
              <w:t>2.1</w:t>
            </w:r>
          </w:p>
        </w:tc>
        <w:tc>
          <w:tcPr>
            <w:tcW w:w="1617" w:type="dxa"/>
          </w:tcPr>
          <w:p w14:paraId="25FE8834" w14:textId="77777777" w:rsidR="004E3DA2" w:rsidRDefault="004E3DA2">
            <w:pPr>
              <w:pStyle w:val="TableParagraph"/>
              <w:rPr>
                <w:rFonts w:ascii="Times New Roman"/>
              </w:rPr>
            </w:pPr>
          </w:p>
        </w:tc>
        <w:tc>
          <w:tcPr>
            <w:tcW w:w="1522" w:type="dxa"/>
          </w:tcPr>
          <w:p w14:paraId="30BBEDB6" w14:textId="77777777" w:rsidR="004E3DA2" w:rsidRDefault="004E3DA2">
            <w:pPr>
              <w:pStyle w:val="TableParagraph"/>
              <w:rPr>
                <w:rFonts w:ascii="Times New Roman"/>
              </w:rPr>
            </w:pPr>
          </w:p>
        </w:tc>
        <w:tc>
          <w:tcPr>
            <w:tcW w:w="1464" w:type="dxa"/>
          </w:tcPr>
          <w:p w14:paraId="349B2926" w14:textId="77777777" w:rsidR="004E3DA2" w:rsidRDefault="004E3DA2">
            <w:pPr>
              <w:pStyle w:val="TableParagraph"/>
              <w:rPr>
                <w:rFonts w:ascii="Times New Roman"/>
              </w:rPr>
            </w:pPr>
          </w:p>
        </w:tc>
      </w:tr>
      <w:tr w:rsidR="004E3DA2" w14:paraId="5F53E72A" w14:textId="77777777">
        <w:trPr>
          <w:trHeight w:val="508"/>
        </w:trPr>
        <w:tc>
          <w:tcPr>
            <w:tcW w:w="670" w:type="dxa"/>
          </w:tcPr>
          <w:p w14:paraId="2082DF4F" w14:textId="77777777" w:rsidR="004E3DA2" w:rsidRDefault="006F08A2">
            <w:pPr>
              <w:pStyle w:val="TableParagraph"/>
              <w:spacing w:line="268" w:lineRule="exact"/>
              <w:ind w:left="173" w:right="165"/>
              <w:jc w:val="center"/>
            </w:pPr>
            <w:r>
              <w:t>2.</w:t>
            </w:r>
          </w:p>
        </w:tc>
        <w:tc>
          <w:tcPr>
            <w:tcW w:w="4829" w:type="dxa"/>
          </w:tcPr>
          <w:p w14:paraId="57BDA59A" w14:textId="77777777" w:rsidR="004E3DA2" w:rsidRDefault="006F08A2">
            <w:pPr>
              <w:pStyle w:val="TableParagraph"/>
              <w:spacing w:line="268" w:lineRule="exact"/>
              <w:ind w:left="107"/>
            </w:pPr>
            <w:r>
              <w:t>GST</w:t>
            </w:r>
            <w:r>
              <w:rPr>
                <w:spacing w:val="-3"/>
              </w:rPr>
              <w:t xml:space="preserve"> </w:t>
            </w:r>
            <w:r>
              <w:t>Certificate</w:t>
            </w:r>
          </w:p>
        </w:tc>
        <w:tc>
          <w:tcPr>
            <w:tcW w:w="914" w:type="dxa"/>
          </w:tcPr>
          <w:p w14:paraId="2186DEDD" w14:textId="77777777" w:rsidR="004E3DA2" w:rsidRDefault="006F08A2">
            <w:pPr>
              <w:pStyle w:val="TableParagraph"/>
              <w:spacing w:line="268" w:lineRule="exact"/>
              <w:ind w:left="317"/>
            </w:pPr>
            <w:r>
              <w:t>2.1</w:t>
            </w:r>
          </w:p>
        </w:tc>
        <w:tc>
          <w:tcPr>
            <w:tcW w:w="1617" w:type="dxa"/>
          </w:tcPr>
          <w:p w14:paraId="4E207690" w14:textId="77777777" w:rsidR="004E3DA2" w:rsidRDefault="004E3DA2">
            <w:pPr>
              <w:pStyle w:val="TableParagraph"/>
              <w:rPr>
                <w:rFonts w:ascii="Times New Roman"/>
              </w:rPr>
            </w:pPr>
          </w:p>
        </w:tc>
        <w:tc>
          <w:tcPr>
            <w:tcW w:w="1522" w:type="dxa"/>
          </w:tcPr>
          <w:p w14:paraId="4E714795" w14:textId="77777777" w:rsidR="004E3DA2" w:rsidRDefault="004E3DA2">
            <w:pPr>
              <w:pStyle w:val="TableParagraph"/>
              <w:rPr>
                <w:rFonts w:ascii="Times New Roman"/>
              </w:rPr>
            </w:pPr>
          </w:p>
        </w:tc>
        <w:tc>
          <w:tcPr>
            <w:tcW w:w="1464" w:type="dxa"/>
          </w:tcPr>
          <w:p w14:paraId="6AD3EDBA" w14:textId="77777777" w:rsidR="004E3DA2" w:rsidRDefault="004E3DA2">
            <w:pPr>
              <w:pStyle w:val="TableParagraph"/>
              <w:rPr>
                <w:rFonts w:ascii="Times New Roman"/>
              </w:rPr>
            </w:pPr>
          </w:p>
        </w:tc>
      </w:tr>
      <w:tr w:rsidR="004E3DA2" w14:paraId="4A8142EC" w14:textId="77777777">
        <w:trPr>
          <w:trHeight w:val="510"/>
        </w:trPr>
        <w:tc>
          <w:tcPr>
            <w:tcW w:w="670" w:type="dxa"/>
          </w:tcPr>
          <w:p w14:paraId="30D813FF" w14:textId="77777777" w:rsidR="004E3DA2" w:rsidRDefault="006F08A2">
            <w:pPr>
              <w:pStyle w:val="TableParagraph"/>
              <w:spacing w:before="1"/>
              <w:ind w:left="173" w:right="165"/>
              <w:jc w:val="center"/>
            </w:pPr>
            <w:r>
              <w:t>3.</w:t>
            </w:r>
          </w:p>
        </w:tc>
        <w:tc>
          <w:tcPr>
            <w:tcW w:w="4829" w:type="dxa"/>
          </w:tcPr>
          <w:p w14:paraId="6C83DA07" w14:textId="77777777" w:rsidR="004E3DA2" w:rsidRDefault="006F08A2">
            <w:pPr>
              <w:pStyle w:val="TableParagraph"/>
              <w:spacing w:before="1"/>
              <w:ind w:left="107"/>
            </w:pPr>
            <w:r>
              <w:t>On</w:t>
            </w:r>
            <w:r>
              <w:rPr>
                <w:spacing w:val="-1"/>
              </w:rPr>
              <w:t xml:space="preserve"> </w:t>
            </w:r>
            <w:r>
              <w:t>Active</w:t>
            </w:r>
            <w:r>
              <w:rPr>
                <w:spacing w:val="1"/>
              </w:rPr>
              <w:t xml:space="preserve"> </w:t>
            </w:r>
            <w:r>
              <w:t>Tax</w:t>
            </w:r>
            <w:r>
              <w:rPr>
                <w:spacing w:val="-2"/>
              </w:rPr>
              <w:t xml:space="preserve"> </w:t>
            </w:r>
            <w:r>
              <w:t>Payers</w:t>
            </w:r>
            <w:r>
              <w:rPr>
                <w:spacing w:val="-2"/>
              </w:rPr>
              <w:t xml:space="preserve"> </w:t>
            </w:r>
            <w:r>
              <w:t>List</w:t>
            </w:r>
            <w:r>
              <w:rPr>
                <w:spacing w:val="-2"/>
              </w:rPr>
              <w:t xml:space="preserve"> </w:t>
            </w:r>
            <w:r>
              <w:t>of</w:t>
            </w:r>
            <w:r>
              <w:rPr>
                <w:spacing w:val="-3"/>
              </w:rPr>
              <w:t xml:space="preserve"> </w:t>
            </w:r>
            <w:r>
              <w:t>FBR</w:t>
            </w:r>
          </w:p>
        </w:tc>
        <w:tc>
          <w:tcPr>
            <w:tcW w:w="914" w:type="dxa"/>
          </w:tcPr>
          <w:p w14:paraId="195027D2" w14:textId="77777777" w:rsidR="004E3DA2" w:rsidRDefault="006F08A2">
            <w:pPr>
              <w:pStyle w:val="TableParagraph"/>
              <w:spacing w:before="1"/>
              <w:ind w:left="317"/>
            </w:pPr>
            <w:r>
              <w:t>2.1</w:t>
            </w:r>
          </w:p>
        </w:tc>
        <w:tc>
          <w:tcPr>
            <w:tcW w:w="1617" w:type="dxa"/>
          </w:tcPr>
          <w:p w14:paraId="33145EB5" w14:textId="77777777" w:rsidR="004E3DA2" w:rsidRDefault="004E3DA2">
            <w:pPr>
              <w:pStyle w:val="TableParagraph"/>
              <w:rPr>
                <w:rFonts w:ascii="Times New Roman"/>
              </w:rPr>
            </w:pPr>
          </w:p>
        </w:tc>
        <w:tc>
          <w:tcPr>
            <w:tcW w:w="1522" w:type="dxa"/>
          </w:tcPr>
          <w:p w14:paraId="2F82212B" w14:textId="77777777" w:rsidR="004E3DA2" w:rsidRDefault="004E3DA2">
            <w:pPr>
              <w:pStyle w:val="TableParagraph"/>
              <w:rPr>
                <w:rFonts w:ascii="Times New Roman"/>
              </w:rPr>
            </w:pPr>
          </w:p>
        </w:tc>
        <w:tc>
          <w:tcPr>
            <w:tcW w:w="1464" w:type="dxa"/>
          </w:tcPr>
          <w:p w14:paraId="2E3F392D" w14:textId="77777777" w:rsidR="004E3DA2" w:rsidRDefault="004E3DA2">
            <w:pPr>
              <w:pStyle w:val="TableParagraph"/>
              <w:rPr>
                <w:rFonts w:ascii="Times New Roman"/>
              </w:rPr>
            </w:pPr>
          </w:p>
        </w:tc>
      </w:tr>
      <w:tr w:rsidR="004E3DA2" w14:paraId="79F9C7E0" w14:textId="77777777">
        <w:trPr>
          <w:trHeight w:val="508"/>
        </w:trPr>
        <w:tc>
          <w:tcPr>
            <w:tcW w:w="670" w:type="dxa"/>
          </w:tcPr>
          <w:p w14:paraId="5BF12DD3" w14:textId="77777777" w:rsidR="004E3DA2" w:rsidRDefault="006F08A2">
            <w:pPr>
              <w:pStyle w:val="TableParagraph"/>
              <w:spacing w:line="268" w:lineRule="exact"/>
              <w:ind w:left="173" w:right="165"/>
              <w:jc w:val="center"/>
            </w:pPr>
            <w:r>
              <w:t>4.</w:t>
            </w:r>
          </w:p>
        </w:tc>
        <w:tc>
          <w:tcPr>
            <w:tcW w:w="4829" w:type="dxa"/>
          </w:tcPr>
          <w:p w14:paraId="4E77EC8A" w14:textId="77777777" w:rsidR="004E3DA2" w:rsidRDefault="006F08A2">
            <w:pPr>
              <w:pStyle w:val="TableParagraph"/>
              <w:spacing w:line="268" w:lineRule="exact"/>
              <w:ind w:left="107"/>
            </w:pPr>
            <w:r>
              <w:t>Registration/Incorporation/Business</w:t>
            </w:r>
            <w:r>
              <w:rPr>
                <w:spacing w:val="-7"/>
              </w:rPr>
              <w:t xml:space="preserve"> </w:t>
            </w:r>
            <w:r>
              <w:t>Certificate</w:t>
            </w:r>
          </w:p>
        </w:tc>
        <w:tc>
          <w:tcPr>
            <w:tcW w:w="914" w:type="dxa"/>
          </w:tcPr>
          <w:p w14:paraId="69BA51C2" w14:textId="77777777" w:rsidR="004E3DA2" w:rsidRDefault="006F08A2">
            <w:pPr>
              <w:pStyle w:val="TableParagraph"/>
              <w:spacing w:line="268" w:lineRule="exact"/>
              <w:ind w:left="317"/>
            </w:pPr>
            <w:r>
              <w:t>2.2</w:t>
            </w:r>
          </w:p>
        </w:tc>
        <w:tc>
          <w:tcPr>
            <w:tcW w:w="1617" w:type="dxa"/>
          </w:tcPr>
          <w:p w14:paraId="2BDF6156" w14:textId="77777777" w:rsidR="004E3DA2" w:rsidRDefault="004E3DA2">
            <w:pPr>
              <w:pStyle w:val="TableParagraph"/>
              <w:rPr>
                <w:rFonts w:ascii="Times New Roman"/>
              </w:rPr>
            </w:pPr>
          </w:p>
        </w:tc>
        <w:tc>
          <w:tcPr>
            <w:tcW w:w="1522" w:type="dxa"/>
          </w:tcPr>
          <w:p w14:paraId="33A5DC43" w14:textId="77777777" w:rsidR="004E3DA2" w:rsidRDefault="004E3DA2">
            <w:pPr>
              <w:pStyle w:val="TableParagraph"/>
              <w:rPr>
                <w:rFonts w:ascii="Times New Roman"/>
              </w:rPr>
            </w:pPr>
          </w:p>
        </w:tc>
        <w:tc>
          <w:tcPr>
            <w:tcW w:w="1464" w:type="dxa"/>
          </w:tcPr>
          <w:p w14:paraId="7CFFBCC5" w14:textId="77777777" w:rsidR="004E3DA2" w:rsidRDefault="004E3DA2">
            <w:pPr>
              <w:pStyle w:val="TableParagraph"/>
              <w:rPr>
                <w:rFonts w:ascii="Times New Roman"/>
              </w:rPr>
            </w:pPr>
          </w:p>
        </w:tc>
      </w:tr>
      <w:tr w:rsidR="004E3DA2" w14:paraId="78B0DE25" w14:textId="77777777">
        <w:trPr>
          <w:trHeight w:val="818"/>
        </w:trPr>
        <w:tc>
          <w:tcPr>
            <w:tcW w:w="670" w:type="dxa"/>
          </w:tcPr>
          <w:p w14:paraId="7E75D561" w14:textId="77777777" w:rsidR="004E3DA2" w:rsidRDefault="006F08A2">
            <w:pPr>
              <w:pStyle w:val="TableParagraph"/>
              <w:spacing w:line="268" w:lineRule="exact"/>
              <w:ind w:left="173" w:right="165"/>
              <w:jc w:val="center"/>
            </w:pPr>
            <w:r>
              <w:t>5.</w:t>
            </w:r>
          </w:p>
        </w:tc>
        <w:tc>
          <w:tcPr>
            <w:tcW w:w="4829" w:type="dxa"/>
          </w:tcPr>
          <w:p w14:paraId="0987F7EE" w14:textId="77777777" w:rsidR="004E3DA2" w:rsidRDefault="006F08A2">
            <w:pPr>
              <w:pStyle w:val="TableParagraph"/>
              <w:spacing w:line="278" w:lineRule="auto"/>
              <w:ind w:left="107" w:right="556"/>
            </w:pPr>
            <w:r>
              <w:t>Complete Company profile and Organizational</w:t>
            </w:r>
            <w:r>
              <w:rPr>
                <w:spacing w:val="-47"/>
              </w:rPr>
              <w:t xml:space="preserve"> </w:t>
            </w:r>
            <w:r>
              <w:t>Chart</w:t>
            </w:r>
          </w:p>
        </w:tc>
        <w:tc>
          <w:tcPr>
            <w:tcW w:w="914" w:type="dxa"/>
          </w:tcPr>
          <w:p w14:paraId="403F2B85" w14:textId="77777777" w:rsidR="004E3DA2" w:rsidRDefault="006F08A2">
            <w:pPr>
              <w:pStyle w:val="TableParagraph"/>
              <w:spacing w:line="268" w:lineRule="exact"/>
              <w:ind w:left="317"/>
            </w:pPr>
            <w:r>
              <w:t>2.2</w:t>
            </w:r>
          </w:p>
        </w:tc>
        <w:tc>
          <w:tcPr>
            <w:tcW w:w="1617" w:type="dxa"/>
          </w:tcPr>
          <w:p w14:paraId="527560C9" w14:textId="77777777" w:rsidR="004E3DA2" w:rsidRDefault="004E3DA2">
            <w:pPr>
              <w:pStyle w:val="TableParagraph"/>
              <w:rPr>
                <w:rFonts w:ascii="Times New Roman"/>
              </w:rPr>
            </w:pPr>
          </w:p>
        </w:tc>
        <w:tc>
          <w:tcPr>
            <w:tcW w:w="1522" w:type="dxa"/>
          </w:tcPr>
          <w:p w14:paraId="7C0EE631" w14:textId="77777777" w:rsidR="004E3DA2" w:rsidRDefault="004E3DA2">
            <w:pPr>
              <w:pStyle w:val="TableParagraph"/>
              <w:rPr>
                <w:rFonts w:ascii="Times New Roman"/>
              </w:rPr>
            </w:pPr>
          </w:p>
        </w:tc>
        <w:tc>
          <w:tcPr>
            <w:tcW w:w="1464" w:type="dxa"/>
          </w:tcPr>
          <w:p w14:paraId="62A1EA92" w14:textId="77777777" w:rsidR="004E3DA2" w:rsidRDefault="004E3DA2">
            <w:pPr>
              <w:pStyle w:val="TableParagraph"/>
              <w:rPr>
                <w:rFonts w:ascii="Times New Roman"/>
              </w:rPr>
            </w:pPr>
          </w:p>
        </w:tc>
      </w:tr>
      <w:tr w:rsidR="004E3DA2" w14:paraId="04358A9D" w14:textId="77777777">
        <w:trPr>
          <w:trHeight w:val="817"/>
        </w:trPr>
        <w:tc>
          <w:tcPr>
            <w:tcW w:w="670" w:type="dxa"/>
          </w:tcPr>
          <w:p w14:paraId="34471BFE" w14:textId="77777777" w:rsidR="004E3DA2" w:rsidRDefault="006F08A2">
            <w:pPr>
              <w:pStyle w:val="TableParagraph"/>
              <w:spacing w:line="268" w:lineRule="exact"/>
              <w:ind w:left="172" w:right="165"/>
              <w:jc w:val="center"/>
            </w:pPr>
            <w:r>
              <w:t>6.</w:t>
            </w:r>
          </w:p>
        </w:tc>
        <w:tc>
          <w:tcPr>
            <w:tcW w:w="4829" w:type="dxa"/>
          </w:tcPr>
          <w:p w14:paraId="27099E24" w14:textId="6A8B3200" w:rsidR="004E3DA2" w:rsidRDefault="006F08A2">
            <w:pPr>
              <w:pStyle w:val="TableParagraph"/>
              <w:spacing w:line="278" w:lineRule="auto"/>
              <w:ind w:left="107" w:right="180"/>
            </w:pPr>
            <w:r>
              <w:t xml:space="preserve">Evidence of </w:t>
            </w:r>
            <w:r w:rsidR="00B46881">
              <w:t xml:space="preserve">the </w:t>
            </w:r>
            <w:r>
              <w:t xml:space="preserve">Firm’s last </w:t>
            </w:r>
            <w:r w:rsidR="00FF1D93">
              <w:t>seven</w:t>
            </w:r>
            <w:r>
              <w:t xml:space="preserve"> (</w:t>
            </w:r>
            <w:r w:rsidR="00FF1D93">
              <w:t>07</w:t>
            </w:r>
            <w:r>
              <w:t>) years Performance</w:t>
            </w:r>
            <w:r>
              <w:rPr>
                <w:spacing w:val="-47"/>
              </w:rPr>
              <w:t xml:space="preserve"> </w:t>
            </w:r>
            <w:r>
              <w:t>(Services</w:t>
            </w:r>
            <w:r>
              <w:rPr>
                <w:spacing w:val="-2"/>
              </w:rPr>
              <w:t xml:space="preserve"> </w:t>
            </w:r>
            <w:r>
              <w:t>of similar nature)</w:t>
            </w:r>
          </w:p>
        </w:tc>
        <w:tc>
          <w:tcPr>
            <w:tcW w:w="914" w:type="dxa"/>
          </w:tcPr>
          <w:p w14:paraId="37048DC4" w14:textId="77777777" w:rsidR="004E3DA2" w:rsidRDefault="006F08A2">
            <w:pPr>
              <w:pStyle w:val="TableParagraph"/>
              <w:spacing w:line="268" w:lineRule="exact"/>
              <w:ind w:left="317"/>
            </w:pPr>
            <w:r>
              <w:t>2.5</w:t>
            </w:r>
          </w:p>
        </w:tc>
        <w:tc>
          <w:tcPr>
            <w:tcW w:w="1617" w:type="dxa"/>
          </w:tcPr>
          <w:p w14:paraId="44BF6501" w14:textId="77777777" w:rsidR="004E3DA2" w:rsidRDefault="004E3DA2">
            <w:pPr>
              <w:pStyle w:val="TableParagraph"/>
              <w:rPr>
                <w:rFonts w:ascii="Times New Roman"/>
              </w:rPr>
            </w:pPr>
          </w:p>
        </w:tc>
        <w:tc>
          <w:tcPr>
            <w:tcW w:w="1522" w:type="dxa"/>
          </w:tcPr>
          <w:p w14:paraId="7D92B82B" w14:textId="77777777" w:rsidR="004E3DA2" w:rsidRDefault="004E3DA2">
            <w:pPr>
              <w:pStyle w:val="TableParagraph"/>
              <w:rPr>
                <w:rFonts w:ascii="Times New Roman"/>
              </w:rPr>
            </w:pPr>
          </w:p>
        </w:tc>
        <w:tc>
          <w:tcPr>
            <w:tcW w:w="1464" w:type="dxa"/>
          </w:tcPr>
          <w:p w14:paraId="00B03D8A" w14:textId="77777777" w:rsidR="004E3DA2" w:rsidRDefault="004E3DA2">
            <w:pPr>
              <w:pStyle w:val="TableParagraph"/>
              <w:rPr>
                <w:rFonts w:ascii="Times New Roman"/>
              </w:rPr>
            </w:pPr>
          </w:p>
        </w:tc>
      </w:tr>
      <w:tr w:rsidR="004E3DA2" w14:paraId="68256B8A" w14:textId="77777777">
        <w:trPr>
          <w:trHeight w:val="513"/>
        </w:trPr>
        <w:tc>
          <w:tcPr>
            <w:tcW w:w="670" w:type="dxa"/>
          </w:tcPr>
          <w:p w14:paraId="15135459" w14:textId="77777777" w:rsidR="004E3DA2" w:rsidRDefault="006F08A2">
            <w:pPr>
              <w:pStyle w:val="TableParagraph"/>
              <w:spacing w:line="268" w:lineRule="exact"/>
              <w:ind w:left="172" w:right="165"/>
              <w:jc w:val="center"/>
            </w:pPr>
            <w:r>
              <w:t>7.</w:t>
            </w:r>
          </w:p>
        </w:tc>
        <w:tc>
          <w:tcPr>
            <w:tcW w:w="4829" w:type="dxa"/>
          </w:tcPr>
          <w:p w14:paraId="219798DB" w14:textId="3BF2A5E1" w:rsidR="004E3DA2" w:rsidRDefault="006F08A2">
            <w:pPr>
              <w:pStyle w:val="TableParagraph"/>
              <w:spacing w:line="268" w:lineRule="exact"/>
              <w:ind w:left="107"/>
            </w:pPr>
            <w:r>
              <w:t>Annual Financial</w:t>
            </w:r>
            <w:r>
              <w:rPr>
                <w:spacing w:val="-1"/>
              </w:rPr>
              <w:t xml:space="preserve"> </w:t>
            </w:r>
            <w:r>
              <w:t>Turnover</w:t>
            </w:r>
            <w:r>
              <w:rPr>
                <w:spacing w:val="-2"/>
              </w:rPr>
              <w:t xml:space="preserve"> </w:t>
            </w:r>
            <w:r>
              <w:t>of</w:t>
            </w:r>
            <w:r>
              <w:rPr>
                <w:spacing w:val="-3"/>
              </w:rPr>
              <w:t xml:space="preserve"> </w:t>
            </w:r>
            <w:r w:rsidR="00B46881">
              <w:rPr>
                <w:spacing w:val="-3"/>
              </w:rPr>
              <w:t xml:space="preserve">the </w:t>
            </w:r>
            <w:r>
              <w:t>Past</w:t>
            </w:r>
            <w:r>
              <w:rPr>
                <w:spacing w:val="-2"/>
              </w:rPr>
              <w:t xml:space="preserve"> </w:t>
            </w:r>
            <w:r w:rsidR="00FF1D93">
              <w:t xml:space="preserve">seven </w:t>
            </w:r>
            <w:r>
              <w:t>(</w:t>
            </w:r>
            <w:r w:rsidR="00FF1D93">
              <w:t>07</w:t>
            </w:r>
            <w:r>
              <w:t>)</w:t>
            </w:r>
            <w:r>
              <w:rPr>
                <w:spacing w:val="-2"/>
              </w:rPr>
              <w:t xml:space="preserve"> </w:t>
            </w:r>
            <w:r>
              <w:t>years</w:t>
            </w:r>
          </w:p>
        </w:tc>
        <w:tc>
          <w:tcPr>
            <w:tcW w:w="914" w:type="dxa"/>
          </w:tcPr>
          <w:p w14:paraId="4FCFDECF" w14:textId="77777777" w:rsidR="004E3DA2" w:rsidRDefault="006F08A2">
            <w:pPr>
              <w:pStyle w:val="TableParagraph"/>
              <w:spacing w:line="268" w:lineRule="exact"/>
              <w:ind w:left="317"/>
            </w:pPr>
            <w:r>
              <w:t>2.6</w:t>
            </w:r>
          </w:p>
        </w:tc>
        <w:tc>
          <w:tcPr>
            <w:tcW w:w="1617" w:type="dxa"/>
          </w:tcPr>
          <w:p w14:paraId="74A381AA" w14:textId="77777777" w:rsidR="004E3DA2" w:rsidRDefault="004E3DA2">
            <w:pPr>
              <w:pStyle w:val="TableParagraph"/>
              <w:rPr>
                <w:rFonts w:ascii="Times New Roman"/>
              </w:rPr>
            </w:pPr>
          </w:p>
        </w:tc>
        <w:tc>
          <w:tcPr>
            <w:tcW w:w="1522" w:type="dxa"/>
          </w:tcPr>
          <w:p w14:paraId="3FB24820" w14:textId="77777777" w:rsidR="004E3DA2" w:rsidRDefault="004E3DA2">
            <w:pPr>
              <w:pStyle w:val="TableParagraph"/>
              <w:rPr>
                <w:rFonts w:ascii="Times New Roman"/>
              </w:rPr>
            </w:pPr>
          </w:p>
        </w:tc>
        <w:tc>
          <w:tcPr>
            <w:tcW w:w="1464" w:type="dxa"/>
          </w:tcPr>
          <w:p w14:paraId="3585C6B9" w14:textId="77777777" w:rsidR="004E3DA2" w:rsidRDefault="004E3DA2">
            <w:pPr>
              <w:pStyle w:val="TableParagraph"/>
              <w:rPr>
                <w:rFonts w:ascii="Times New Roman"/>
              </w:rPr>
            </w:pPr>
          </w:p>
        </w:tc>
      </w:tr>
      <w:tr w:rsidR="004E3DA2" w14:paraId="50854932" w14:textId="77777777">
        <w:trPr>
          <w:trHeight w:val="515"/>
        </w:trPr>
        <w:tc>
          <w:tcPr>
            <w:tcW w:w="670" w:type="dxa"/>
          </w:tcPr>
          <w:p w14:paraId="7E9B8025" w14:textId="77777777" w:rsidR="004E3DA2" w:rsidRDefault="006F08A2">
            <w:pPr>
              <w:pStyle w:val="TableParagraph"/>
              <w:spacing w:line="268" w:lineRule="exact"/>
              <w:ind w:left="173" w:right="165"/>
              <w:jc w:val="center"/>
            </w:pPr>
            <w:r>
              <w:t>8.</w:t>
            </w:r>
          </w:p>
        </w:tc>
        <w:tc>
          <w:tcPr>
            <w:tcW w:w="4829" w:type="dxa"/>
          </w:tcPr>
          <w:p w14:paraId="2E9004AD" w14:textId="77777777" w:rsidR="004E3DA2" w:rsidRDefault="006F08A2">
            <w:pPr>
              <w:pStyle w:val="TableParagraph"/>
              <w:spacing w:line="268" w:lineRule="exact"/>
              <w:ind w:left="107"/>
            </w:pPr>
            <w:r>
              <w:t>Affidavit:</w:t>
            </w:r>
            <w:r>
              <w:rPr>
                <w:spacing w:val="-3"/>
              </w:rPr>
              <w:t xml:space="preserve"> </w:t>
            </w:r>
            <w:r>
              <w:t>documents/details/information</w:t>
            </w:r>
            <w:r>
              <w:rPr>
                <w:spacing w:val="-4"/>
              </w:rPr>
              <w:t xml:space="preserve"> </w:t>
            </w:r>
            <w:r>
              <w:t>is</w:t>
            </w:r>
            <w:r>
              <w:rPr>
                <w:spacing w:val="-4"/>
              </w:rPr>
              <w:t xml:space="preserve"> </w:t>
            </w:r>
            <w:r>
              <w:t>true</w:t>
            </w:r>
          </w:p>
        </w:tc>
        <w:tc>
          <w:tcPr>
            <w:tcW w:w="914" w:type="dxa"/>
          </w:tcPr>
          <w:p w14:paraId="661036CA" w14:textId="77777777" w:rsidR="004E3DA2" w:rsidRDefault="006F08A2">
            <w:pPr>
              <w:pStyle w:val="TableParagraph"/>
              <w:spacing w:line="268" w:lineRule="exact"/>
              <w:ind w:left="317"/>
            </w:pPr>
            <w:r>
              <w:t>2.9</w:t>
            </w:r>
          </w:p>
        </w:tc>
        <w:tc>
          <w:tcPr>
            <w:tcW w:w="1617" w:type="dxa"/>
          </w:tcPr>
          <w:p w14:paraId="1712CA56" w14:textId="77777777" w:rsidR="004E3DA2" w:rsidRDefault="004E3DA2">
            <w:pPr>
              <w:pStyle w:val="TableParagraph"/>
              <w:rPr>
                <w:rFonts w:ascii="Times New Roman"/>
              </w:rPr>
            </w:pPr>
          </w:p>
        </w:tc>
        <w:tc>
          <w:tcPr>
            <w:tcW w:w="1522" w:type="dxa"/>
          </w:tcPr>
          <w:p w14:paraId="46E90EBF" w14:textId="77777777" w:rsidR="004E3DA2" w:rsidRDefault="004E3DA2">
            <w:pPr>
              <w:pStyle w:val="TableParagraph"/>
              <w:rPr>
                <w:rFonts w:ascii="Times New Roman"/>
              </w:rPr>
            </w:pPr>
          </w:p>
        </w:tc>
        <w:tc>
          <w:tcPr>
            <w:tcW w:w="1464" w:type="dxa"/>
          </w:tcPr>
          <w:p w14:paraId="75E7967E" w14:textId="77777777" w:rsidR="004E3DA2" w:rsidRDefault="004E3DA2">
            <w:pPr>
              <w:pStyle w:val="TableParagraph"/>
              <w:rPr>
                <w:rFonts w:ascii="Times New Roman"/>
              </w:rPr>
            </w:pPr>
          </w:p>
        </w:tc>
      </w:tr>
      <w:tr w:rsidR="004E3DA2" w14:paraId="7CF69A71" w14:textId="77777777">
        <w:trPr>
          <w:trHeight w:val="818"/>
        </w:trPr>
        <w:tc>
          <w:tcPr>
            <w:tcW w:w="670" w:type="dxa"/>
          </w:tcPr>
          <w:p w14:paraId="2455F2E2" w14:textId="77777777" w:rsidR="004E3DA2" w:rsidRDefault="006F08A2">
            <w:pPr>
              <w:pStyle w:val="TableParagraph"/>
              <w:spacing w:line="268" w:lineRule="exact"/>
              <w:ind w:left="173" w:right="165"/>
              <w:jc w:val="center"/>
            </w:pPr>
            <w:r>
              <w:t>9.</w:t>
            </w:r>
          </w:p>
        </w:tc>
        <w:tc>
          <w:tcPr>
            <w:tcW w:w="4829" w:type="dxa"/>
          </w:tcPr>
          <w:p w14:paraId="10539B46" w14:textId="77777777" w:rsidR="004E3DA2" w:rsidRDefault="006F08A2">
            <w:pPr>
              <w:pStyle w:val="TableParagraph"/>
              <w:spacing w:line="278" w:lineRule="auto"/>
              <w:ind w:left="107" w:right="294"/>
            </w:pPr>
            <w:r>
              <w:t>Affidavit: bidder is not blacklisted by any Federal,</w:t>
            </w:r>
            <w:r>
              <w:rPr>
                <w:spacing w:val="-47"/>
              </w:rPr>
              <w:t xml:space="preserve"> </w:t>
            </w:r>
            <w:r>
              <w:t>Provincial</w:t>
            </w:r>
            <w:r>
              <w:rPr>
                <w:spacing w:val="-4"/>
              </w:rPr>
              <w:t xml:space="preserve"> </w:t>
            </w:r>
            <w:r>
              <w:t>Public sector</w:t>
            </w:r>
            <w:r>
              <w:rPr>
                <w:spacing w:val="-2"/>
              </w:rPr>
              <w:t xml:space="preserve"> </w:t>
            </w:r>
            <w:r>
              <w:t>organization</w:t>
            </w:r>
          </w:p>
        </w:tc>
        <w:tc>
          <w:tcPr>
            <w:tcW w:w="914" w:type="dxa"/>
          </w:tcPr>
          <w:p w14:paraId="727897BB" w14:textId="77777777" w:rsidR="004E3DA2" w:rsidRDefault="006F08A2">
            <w:pPr>
              <w:pStyle w:val="TableParagraph"/>
              <w:spacing w:line="268" w:lineRule="exact"/>
              <w:ind w:left="262"/>
            </w:pPr>
            <w:r>
              <w:t>2.10</w:t>
            </w:r>
          </w:p>
        </w:tc>
        <w:tc>
          <w:tcPr>
            <w:tcW w:w="1617" w:type="dxa"/>
          </w:tcPr>
          <w:p w14:paraId="1761CFD5" w14:textId="77777777" w:rsidR="004E3DA2" w:rsidRDefault="004E3DA2">
            <w:pPr>
              <w:pStyle w:val="TableParagraph"/>
              <w:rPr>
                <w:rFonts w:ascii="Times New Roman"/>
              </w:rPr>
            </w:pPr>
          </w:p>
        </w:tc>
        <w:tc>
          <w:tcPr>
            <w:tcW w:w="1522" w:type="dxa"/>
          </w:tcPr>
          <w:p w14:paraId="1E6ECB43" w14:textId="77777777" w:rsidR="004E3DA2" w:rsidRDefault="004E3DA2">
            <w:pPr>
              <w:pStyle w:val="TableParagraph"/>
              <w:rPr>
                <w:rFonts w:ascii="Times New Roman"/>
              </w:rPr>
            </w:pPr>
          </w:p>
        </w:tc>
        <w:tc>
          <w:tcPr>
            <w:tcW w:w="1464" w:type="dxa"/>
          </w:tcPr>
          <w:p w14:paraId="1B789B9D" w14:textId="77777777" w:rsidR="004E3DA2" w:rsidRDefault="004E3DA2">
            <w:pPr>
              <w:pStyle w:val="TableParagraph"/>
              <w:rPr>
                <w:rFonts w:ascii="Times New Roman"/>
              </w:rPr>
            </w:pPr>
          </w:p>
        </w:tc>
      </w:tr>
      <w:tr w:rsidR="004E3DA2" w14:paraId="358DEAEC" w14:textId="77777777">
        <w:trPr>
          <w:trHeight w:val="818"/>
        </w:trPr>
        <w:tc>
          <w:tcPr>
            <w:tcW w:w="670" w:type="dxa"/>
          </w:tcPr>
          <w:p w14:paraId="1B8FDB09" w14:textId="77777777" w:rsidR="004E3DA2" w:rsidRDefault="006F08A2">
            <w:pPr>
              <w:pStyle w:val="TableParagraph"/>
              <w:spacing w:line="268" w:lineRule="exact"/>
              <w:ind w:left="175" w:right="165"/>
              <w:jc w:val="center"/>
            </w:pPr>
            <w:r>
              <w:t>10.</w:t>
            </w:r>
          </w:p>
        </w:tc>
        <w:tc>
          <w:tcPr>
            <w:tcW w:w="4829" w:type="dxa"/>
          </w:tcPr>
          <w:p w14:paraId="78D2B704" w14:textId="77777777" w:rsidR="004E3DA2" w:rsidRDefault="006F08A2">
            <w:pPr>
              <w:pStyle w:val="TableParagraph"/>
              <w:spacing w:line="278" w:lineRule="auto"/>
              <w:ind w:left="107" w:right="996"/>
            </w:pPr>
            <w:r>
              <w:t>Affidavit of compliance with “Schedule of</w:t>
            </w:r>
            <w:r>
              <w:rPr>
                <w:spacing w:val="-47"/>
              </w:rPr>
              <w:t xml:space="preserve"> </w:t>
            </w:r>
            <w:r>
              <w:t>Requirements”</w:t>
            </w:r>
          </w:p>
        </w:tc>
        <w:tc>
          <w:tcPr>
            <w:tcW w:w="914" w:type="dxa"/>
          </w:tcPr>
          <w:p w14:paraId="46C410FC" w14:textId="77777777" w:rsidR="004E3DA2" w:rsidRDefault="006F08A2">
            <w:pPr>
              <w:pStyle w:val="TableParagraph"/>
              <w:spacing w:line="268" w:lineRule="exact"/>
              <w:ind w:left="262"/>
            </w:pPr>
            <w:r>
              <w:t>2.11</w:t>
            </w:r>
          </w:p>
        </w:tc>
        <w:tc>
          <w:tcPr>
            <w:tcW w:w="1617" w:type="dxa"/>
          </w:tcPr>
          <w:p w14:paraId="6ACC6930" w14:textId="77777777" w:rsidR="004E3DA2" w:rsidRDefault="004E3DA2">
            <w:pPr>
              <w:pStyle w:val="TableParagraph"/>
              <w:rPr>
                <w:rFonts w:ascii="Times New Roman"/>
              </w:rPr>
            </w:pPr>
          </w:p>
        </w:tc>
        <w:tc>
          <w:tcPr>
            <w:tcW w:w="1522" w:type="dxa"/>
          </w:tcPr>
          <w:p w14:paraId="3EEC47E1" w14:textId="77777777" w:rsidR="004E3DA2" w:rsidRDefault="004E3DA2">
            <w:pPr>
              <w:pStyle w:val="TableParagraph"/>
              <w:rPr>
                <w:rFonts w:ascii="Times New Roman"/>
              </w:rPr>
            </w:pPr>
          </w:p>
        </w:tc>
        <w:tc>
          <w:tcPr>
            <w:tcW w:w="1464" w:type="dxa"/>
          </w:tcPr>
          <w:p w14:paraId="098E5CE1" w14:textId="77777777" w:rsidR="004E3DA2" w:rsidRDefault="004E3DA2">
            <w:pPr>
              <w:pStyle w:val="TableParagraph"/>
              <w:rPr>
                <w:rFonts w:ascii="Times New Roman"/>
              </w:rPr>
            </w:pPr>
          </w:p>
        </w:tc>
      </w:tr>
      <w:tr w:rsidR="004E3DA2" w14:paraId="0B9774B2" w14:textId="77777777">
        <w:trPr>
          <w:trHeight w:val="508"/>
        </w:trPr>
        <w:tc>
          <w:tcPr>
            <w:tcW w:w="670" w:type="dxa"/>
          </w:tcPr>
          <w:p w14:paraId="207A28A4" w14:textId="77777777" w:rsidR="004E3DA2" w:rsidRDefault="006F08A2">
            <w:pPr>
              <w:pStyle w:val="TableParagraph"/>
              <w:spacing w:line="268" w:lineRule="exact"/>
              <w:ind w:left="175" w:right="165"/>
              <w:jc w:val="center"/>
            </w:pPr>
            <w:r>
              <w:t>11.</w:t>
            </w:r>
          </w:p>
        </w:tc>
        <w:tc>
          <w:tcPr>
            <w:tcW w:w="4829" w:type="dxa"/>
          </w:tcPr>
          <w:p w14:paraId="0975EB4E" w14:textId="77777777" w:rsidR="004E3DA2" w:rsidRDefault="006F08A2">
            <w:pPr>
              <w:pStyle w:val="TableParagraph"/>
              <w:spacing w:line="268" w:lineRule="exact"/>
              <w:ind w:left="107"/>
            </w:pPr>
            <w:r>
              <w:t>Affidavit</w:t>
            </w:r>
            <w:r>
              <w:rPr>
                <w:spacing w:val="-4"/>
              </w:rPr>
              <w:t xml:space="preserve"> </w:t>
            </w:r>
            <w:r>
              <w:t>of</w:t>
            </w:r>
            <w:r>
              <w:rPr>
                <w:spacing w:val="-2"/>
              </w:rPr>
              <w:t xml:space="preserve"> </w:t>
            </w:r>
            <w:r>
              <w:t>Confidentiality</w:t>
            </w:r>
          </w:p>
        </w:tc>
        <w:tc>
          <w:tcPr>
            <w:tcW w:w="914" w:type="dxa"/>
          </w:tcPr>
          <w:p w14:paraId="0BD0CD01" w14:textId="77777777" w:rsidR="004E3DA2" w:rsidRDefault="006F08A2">
            <w:pPr>
              <w:pStyle w:val="TableParagraph"/>
              <w:spacing w:line="268" w:lineRule="exact"/>
              <w:ind w:left="262"/>
            </w:pPr>
            <w:r>
              <w:t>2.12</w:t>
            </w:r>
          </w:p>
        </w:tc>
        <w:tc>
          <w:tcPr>
            <w:tcW w:w="1617" w:type="dxa"/>
          </w:tcPr>
          <w:p w14:paraId="645565A5" w14:textId="77777777" w:rsidR="004E3DA2" w:rsidRDefault="004E3DA2">
            <w:pPr>
              <w:pStyle w:val="TableParagraph"/>
              <w:rPr>
                <w:rFonts w:ascii="Times New Roman"/>
              </w:rPr>
            </w:pPr>
          </w:p>
        </w:tc>
        <w:tc>
          <w:tcPr>
            <w:tcW w:w="1522" w:type="dxa"/>
          </w:tcPr>
          <w:p w14:paraId="3B295351" w14:textId="77777777" w:rsidR="004E3DA2" w:rsidRDefault="004E3DA2">
            <w:pPr>
              <w:pStyle w:val="TableParagraph"/>
              <w:rPr>
                <w:rFonts w:ascii="Times New Roman"/>
              </w:rPr>
            </w:pPr>
          </w:p>
        </w:tc>
        <w:tc>
          <w:tcPr>
            <w:tcW w:w="1464" w:type="dxa"/>
          </w:tcPr>
          <w:p w14:paraId="3B6E253D" w14:textId="77777777" w:rsidR="004E3DA2" w:rsidRDefault="004E3DA2">
            <w:pPr>
              <w:pStyle w:val="TableParagraph"/>
              <w:rPr>
                <w:rFonts w:ascii="Times New Roman"/>
              </w:rPr>
            </w:pPr>
          </w:p>
        </w:tc>
      </w:tr>
      <w:tr w:rsidR="004E3DA2" w14:paraId="51449E90" w14:textId="77777777">
        <w:trPr>
          <w:trHeight w:val="508"/>
        </w:trPr>
        <w:tc>
          <w:tcPr>
            <w:tcW w:w="670" w:type="dxa"/>
          </w:tcPr>
          <w:p w14:paraId="4C649AD8" w14:textId="77777777" w:rsidR="004E3DA2" w:rsidRDefault="006F08A2">
            <w:pPr>
              <w:pStyle w:val="TableParagraph"/>
              <w:spacing w:line="268" w:lineRule="exact"/>
              <w:ind w:left="175" w:right="165"/>
              <w:jc w:val="center"/>
            </w:pPr>
            <w:r>
              <w:t>12.</w:t>
            </w:r>
          </w:p>
        </w:tc>
        <w:tc>
          <w:tcPr>
            <w:tcW w:w="4829" w:type="dxa"/>
          </w:tcPr>
          <w:p w14:paraId="4A952390" w14:textId="77777777" w:rsidR="004E3DA2" w:rsidRDefault="006F08A2">
            <w:pPr>
              <w:pStyle w:val="TableParagraph"/>
              <w:spacing w:line="268" w:lineRule="exact"/>
              <w:ind w:left="107"/>
            </w:pPr>
            <w:r>
              <w:t>Bid</w:t>
            </w:r>
            <w:r>
              <w:rPr>
                <w:spacing w:val="-2"/>
              </w:rPr>
              <w:t xml:space="preserve"> </w:t>
            </w:r>
            <w:r>
              <w:t>Bond/Security</w:t>
            </w:r>
          </w:p>
        </w:tc>
        <w:tc>
          <w:tcPr>
            <w:tcW w:w="914" w:type="dxa"/>
          </w:tcPr>
          <w:p w14:paraId="56823602" w14:textId="77777777" w:rsidR="004E3DA2" w:rsidRDefault="006F08A2">
            <w:pPr>
              <w:pStyle w:val="TableParagraph"/>
              <w:spacing w:line="268" w:lineRule="exact"/>
              <w:ind w:left="317"/>
            </w:pPr>
            <w:r>
              <w:t>4.6</w:t>
            </w:r>
          </w:p>
        </w:tc>
        <w:tc>
          <w:tcPr>
            <w:tcW w:w="1617" w:type="dxa"/>
          </w:tcPr>
          <w:p w14:paraId="5C5EDDBD" w14:textId="77777777" w:rsidR="004E3DA2" w:rsidRDefault="004E3DA2">
            <w:pPr>
              <w:pStyle w:val="TableParagraph"/>
              <w:rPr>
                <w:rFonts w:ascii="Times New Roman"/>
              </w:rPr>
            </w:pPr>
          </w:p>
        </w:tc>
        <w:tc>
          <w:tcPr>
            <w:tcW w:w="1522" w:type="dxa"/>
          </w:tcPr>
          <w:p w14:paraId="3E6D94E5" w14:textId="77777777" w:rsidR="004E3DA2" w:rsidRDefault="004E3DA2">
            <w:pPr>
              <w:pStyle w:val="TableParagraph"/>
              <w:rPr>
                <w:rFonts w:ascii="Times New Roman"/>
              </w:rPr>
            </w:pPr>
          </w:p>
        </w:tc>
        <w:tc>
          <w:tcPr>
            <w:tcW w:w="1464" w:type="dxa"/>
          </w:tcPr>
          <w:p w14:paraId="0CF5EAFD" w14:textId="77777777" w:rsidR="004E3DA2" w:rsidRDefault="004E3DA2">
            <w:pPr>
              <w:pStyle w:val="TableParagraph"/>
              <w:rPr>
                <w:rFonts w:ascii="Times New Roman"/>
              </w:rPr>
            </w:pPr>
          </w:p>
        </w:tc>
      </w:tr>
      <w:tr w:rsidR="004E3DA2" w14:paraId="07E0AF94" w14:textId="77777777">
        <w:trPr>
          <w:trHeight w:val="508"/>
        </w:trPr>
        <w:tc>
          <w:tcPr>
            <w:tcW w:w="670" w:type="dxa"/>
          </w:tcPr>
          <w:p w14:paraId="5083CC0F" w14:textId="77777777" w:rsidR="004E3DA2" w:rsidRDefault="006F08A2">
            <w:pPr>
              <w:pStyle w:val="TableParagraph"/>
              <w:spacing w:line="268" w:lineRule="exact"/>
              <w:ind w:left="175" w:right="165"/>
              <w:jc w:val="center"/>
            </w:pPr>
            <w:r>
              <w:t>13.</w:t>
            </w:r>
          </w:p>
        </w:tc>
        <w:tc>
          <w:tcPr>
            <w:tcW w:w="4829" w:type="dxa"/>
          </w:tcPr>
          <w:p w14:paraId="6B383BCE" w14:textId="38858F88" w:rsidR="004E3DA2" w:rsidRDefault="00B46881">
            <w:pPr>
              <w:pStyle w:val="TableParagraph"/>
              <w:spacing w:line="268" w:lineRule="exact"/>
              <w:ind w:left="107"/>
            </w:pPr>
            <w:r>
              <w:t>The bid</w:t>
            </w:r>
            <w:r w:rsidR="006F08A2">
              <w:rPr>
                <w:spacing w:val="-3"/>
              </w:rPr>
              <w:t xml:space="preserve"> </w:t>
            </w:r>
            <w:r w:rsidR="006F08A2">
              <w:t>Validity</w:t>
            </w:r>
            <w:r w:rsidR="006F08A2">
              <w:rPr>
                <w:spacing w:val="-1"/>
              </w:rPr>
              <w:t xml:space="preserve"> </w:t>
            </w:r>
            <w:r w:rsidR="006F08A2">
              <w:t>period</w:t>
            </w:r>
            <w:r w:rsidR="006F08A2">
              <w:rPr>
                <w:spacing w:val="-4"/>
              </w:rPr>
              <w:t xml:space="preserve"> </w:t>
            </w:r>
            <w:r w:rsidR="006F08A2">
              <w:t>of</w:t>
            </w:r>
            <w:r w:rsidR="006F08A2">
              <w:rPr>
                <w:spacing w:val="-3"/>
              </w:rPr>
              <w:t xml:space="preserve"> </w:t>
            </w:r>
            <w:r w:rsidR="006F08A2">
              <w:t>1</w:t>
            </w:r>
            <w:r w:rsidR="006E6A79">
              <w:t>2</w:t>
            </w:r>
            <w:r w:rsidR="006F08A2">
              <w:t>0 days</w:t>
            </w:r>
          </w:p>
        </w:tc>
        <w:tc>
          <w:tcPr>
            <w:tcW w:w="914" w:type="dxa"/>
          </w:tcPr>
          <w:p w14:paraId="675B3E4D" w14:textId="77777777" w:rsidR="004E3DA2" w:rsidRDefault="006F08A2">
            <w:pPr>
              <w:pStyle w:val="TableParagraph"/>
              <w:spacing w:line="268" w:lineRule="exact"/>
              <w:ind w:left="262"/>
            </w:pPr>
            <w:r>
              <w:t>4.10</w:t>
            </w:r>
          </w:p>
        </w:tc>
        <w:tc>
          <w:tcPr>
            <w:tcW w:w="1617" w:type="dxa"/>
          </w:tcPr>
          <w:p w14:paraId="3272028A" w14:textId="77777777" w:rsidR="004E3DA2" w:rsidRDefault="004E3DA2">
            <w:pPr>
              <w:pStyle w:val="TableParagraph"/>
              <w:rPr>
                <w:rFonts w:ascii="Times New Roman"/>
              </w:rPr>
            </w:pPr>
          </w:p>
        </w:tc>
        <w:tc>
          <w:tcPr>
            <w:tcW w:w="1522" w:type="dxa"/>
          </w:tcPr>
          <w:p w14:paraId="5AD8378E" w14:textId="77777777" w:rsidR="004E3DA2" w:rsidRDefault="004E3DA2">
            <w:pPr>
              <w:pStyle w:val="TableParagraph"/>
              <w:rPr>
                <w:rFonts w:ascii="Times New Roman"/>
              </w:rPr>
            </w:pPr>
          </w:p>
        </w:tc>
        <w:tc>
          <w:tcPr>
            <w:tcW w:w="1464" w:type="dxa"/>
          </w:tcPr>
          <w:p w14:paraId="33D8311B" w14:textId="77777777" w:rsidR="004E3DA2" w:rsidRDefault="004E3DA2">
            <w:pPr>
              <w:pStyle w:val="TableParagraph"/>
              <w:rPr>
                <w:rFonts w:ascii="Times New Roman"/>
              </w:rPr>
            </w:pPr>
          </w:p>
        </w:tc>
      </w:tr>
      <w:tr w:rsidR="004E3DA2" w14:paraId="39FD5D2D" w14:textId="77777777">
        <w:trPr>
          <w:trHeight w:val="616"/>
        </w:trPr>
        <w:tc>
          <w:tcPr>
            <w:tcW w:w="670" w:type="dxa"/>
          </w:tcPr>
          <w:p w14:paraId="51BC8147" w14:textId="77777777" w:rsidR="004E3DA2" w:rsidRDefault="006F08A2">
            <w:pPr>
              <w:pStyle w:val="TableParagraph"/>
              <w:spacing w:line="268" w:lineRule="exact"/>
              <w:ind w:left="174" w:right="165"/>
              <w:jc w:val="center"/>
            </w:pPr>
            <w:r>
              <w:t>14.</w:t>
            </w:r>
          </w:p>
        </w:tc>
        <w:tc>
          <w:tcPr>
            <w:tcW w:w="4829" w:type="dxa"/>
          </w:tcPr>
          <w:p w14:paraId="47B869B1" w14:textId="77777777" w:rsidR="004E3DA2" w:rsidRDefault="006F08A2">
            <w:pPr>
              <w:pStyle w:val="TableParagraph"/>
              <w:spacing w:line="268" w:lineRule="exact"/>
              <w:ind w:left="107"/>
            </w:pPr>
            <w:r>
              <w:t>Original</w:t>
            </w:r>
            <w:r>
              <w:rPr>
                <w:spacing w:val="-3"/>
              </w:rPr>
              <w:t xml:space="preserve"> </w:t>
            </w:r>
            <w:r>
              <w:t>Bidding</w:t>
            </w:r>
            <w:r>
              <w:rPr>
                <w:spacing w:val="-4"/>
              </w:rPr>
              <w:t xml:space="preserve"> </w:t>
            </w:r>
            <w:r>
              <w:t>documents</w:t>
            </w:r>
            <w:r>
              <w:rPr>
                <w:spacing w:val="-3"/>
              </w:rPr>
              <w:t xml:space="preserve"> </w:t>
            </w:r>
            <w:r>
              <w:t>duly</w:t>
            </w:r>
            <w:r>
              <w:rPr>
                <w:spacing w:val="-2"/>
              </w:rPr>
              <w:t xml:space="preserve"> </w:t>
            </w:r>
            <w:r>
              <w:t>signed/stamped</w:t>
            </w:r>
          </w:p>
        </w:tc>
        <w:tc>
          <w:tcPr>
            <w:tcW w:w="914" w:type="dxa"/>
          </w:tcPr>
          <w:p w14:paraId="08BB9088" w14:textId="77777777" w:rsidR="004E3DA2" w:rsidRDefault="006F08A2">
            <w:pPr>
              <w:pStyle w:val="TableParagraph"/>
              <w:spacing w:line="268" w:lineRule="exact"/>
              <w:ind w:left="262"/>
            </w:pPr>
            <w:r>
              <w:t>4.15</w:t>
            </w:r>
          </w:p>
        </w:tc>
        <w:tc>
          <w:tcPr>
            <w:tcW w:w="1617" w:type="dxa"/>
          </w:tcPr>
          <w:p w14:paraId="1EA47418" w14:textId="77777777" w:rsidR="004E3DA2" w:rsidRDefault="004E3DA2">
            <w:pPr>
              <w:pStyle w:val="TableParagraph"/>
              <w:rPr>
                <w:rFonts w:ascii="Times New Roman"/>
              </w:rPr>
            </w:pPr>
          </w:p>
        </w:tc>
        <w:tc>
          <w:tcPr>
            <w:tcW w:w="1522" w:type="dxa"/>
          </w:tcPr>
          <w:p w14:paraId="26068986" w14:textId="77777777" w:rsidR="004E3DA2" w:rsidRDefault="004E3DA2">
            <w:pPr>
              <w:pStyle w:val="TableParagraph"/>
              <w:rPr>
                <w:rFonts w:ascii="Times New Roman"/>
              </w:rPr>
            </w:pPr>
          </w:p>
        </w:tc>
        <w:tc>
          <w:tcPr>
            <w:tcW w:w="1464" w:type="dxa"/>
          </w:tcPr>
          <w:p w14:paraId="63D6941F" w14:textId="77777777" w:rsidR="004E3DA2" w:rsidRDefault="004E3DA2">
            <w:pPr>
              <w:pStyle w:val="TableParagraph"/>
              <w:rPr>
                <w:rFonts w:ascii="Times New Roman"/>
              </w:rPr>
            </w:pPr>
          </w:p>
        </w:tc>
      </w:tr>
    </w:tbl>
    <w:p w14:paraId="47EC611D" w14:textId="77777777" w:rsidR="004E3DA2" w:rsidRDefault="004E3DA2">
      <w:pPr>
        <w:rPr>
          <w:rFonts w:ascii="Times New Roman"/>
        </w:rPr>
        <w:sectPr w:rsidR="004E3DA2">
          <w:pgSz w:w="12240" w:h="15840"/>
          <w:pgMar w:top="2080" w:right="380" w:bottom="940" w:left="480" w:header="725" w:footer="724" w:gutter="0"/>
          <w:cols w:space="720"/>
        </w:sectPr>
      </w:pPr>
    </w:p>
    <w:p w14:paraId="5256603D" w14:textId="77777777" w:rsidR="004E3DA2" w:rsidRDefault="004E3DA2">
      <w:pPr>
        <w:pStyle w:val="BodyText"/>
        <w:spacing w:before="1"/>
        <w:rPr>
          <w:sz w:val="18"/>
        </w:rPr>
      </w:pPr>
    </w:p>
    <w:p w14:paraId="56B6E1AB" w14:textId="77777777" w:rsidR="004E3DA2" w:rsidRDefault="006F08A2">
      <w:pPr>
        <w:pStyle w:val="Heading2"/>
        <w:ind w:left="6731"/>
      </w:pPr>
      <w:bookmarkStart w:id="34" w:name="_bookmark33"/>
      <w:bookmarkEnd w:id="34"/>
      <w:r>
        <w:rPr>
          <w:color w:val="4F81BC"/>
        </w:rPr>
        <w:t>FIRM’S</w:t>
      </w:r>
      <w:r>
        <w:rPr>
          <w:color w:val="4F81BC"/>
          <w:spacing w:val="-4"/>
        </w:rPr>
        <w:t xml:space="preserve"> </w:t>
      </w:r>
      <w:r>
        <w:rPr>
          <w:color w:val="4F81BC"/>
        </w:rPr>
        <w:t>PAST</w:t>
      </w:r>
      <w:r>
        <w:rPr>
          <w:color w:val="4F81BC"/>
          <w:spacing w:val="-3"/>
        </w:rPr>
        <w:t xml:space="preserve"> </w:t>
      </w:r>
      <w:r>
        <w:rPr>
          <w:color w:val="4F81BC"/>
        </w:rPr>
        <w:t>PERFORMANCE:</w:t>
      </w:r>
      <w:r>
        <w:rPr>
          <w:color w:val="4F81BC"/>
          <w:spacing w:val="-2"/>
        </w:rPr>
        <w:t xml:space="preserve"> </w:t>
      </w:r>
      <w:r>
        <w:rPr>
          <w:color w:val="4F81BC"/>
        </w:rPr>
        <w:t>BID</w:t>
      </w:r>
      <w:r>
        <w:rPr>
          <w:color w:val="4F81BC"/>
          <w:spacing w:val="-5"/>
        </w:rPr>
        <w:t xml:space="preserve"> </w:t>
      </w:r>
      <w:r>
        <w:rPr>
          <w:color w:val="4F81BC"/>
        </w:rPr>
        <w:t>FORM-03</w:t>
      </w:r>
    </w:p>
    <w:p w14:paraId="40FC5156" w14:textId="77777777" w:rsidR="004E3DA2" w:rsidRDefault="006F08A2">
      <w:pPr>
        <w:pStyle w:val="BodyText"/>
        <w:tabs>
          <w:tab w:val="left" w:pos="3120"/>
          <w:tab w:val="left" w:pos="5138"/>
        </w:tabs>
        <w:spacing w:before="41"/>
        <w:ind w:left="240"/>
      </w:pPr>
      <w:r>
        <w:t>Name</w:t>
      </w:r>
      <w:r>
        <w:rPr>
          <w:spacing w:val="-2"/>
        </w:rPr>
        <w:t xml:space="preserve"> </w:t>
      </w:r>
      <w:r>
        <w:t>of</w:t>
      </w:r>
      <w:r>
        <w:rPr>
          <w:spacing w:val="-2"/>
        </w:rPr>
        <w:t xml:space="preserve"> </w:t>
      </w:r>
      <w:r>
        <w:t>the Firm:</w:t>
      </w:r>
      <w:r>
        <w:tab/>
      </w:r>
      <w:r>
        <w:rPr>
          <w:u w:val="single"/>
        </w:rPr>
        <w:t xml:space="preserve"> </w:t>
      </w:r>
      <w:r>
        <w:rPr>
          <w:u w:val="single"/>
        </w:rPr>
        <w:tab/>
      </w:r>
    </w:p>
    <w:p w14:paraId="2AC91F85" w14:textId="77777777" w:rsidR="004E3DA2" w:rsidRDefault="006F08A2">
      <w:pPr>
        <w:pStyle w:val="BodyText"/>
        <w:tabs>
          <w:tab w:val="left" w:pos="3120"/>
          <w:tab w:val="left" w:pos="5138"/>
        </w:tabs>
        <w:ind w:left="240" w:right="6239"/>
      </w:pPr>
      <w:r>
        <w:t>Bid</w:t>
      </w:r>
      <w:r>
        <w:rPr>
          <w:spacing w:val="-4"/>
        </w:rPr>
        <w:t xml:space="preserve"> </w:t>
      </w:r>
      <w:r>
        <w:t>Reference No:</w:t>
      </w:r>
      <w:r>
        <w:tab/>
      </w:r>
      <w:r>
        <w:rPr>
          <w:u w:val="single"/>
        </w:rPr>
        <w:t xml:space="preserve"> </w:t>
      </w:r>
      <w:r>
        <w:rPr>
          <w:u w:val="single"/>
        </w:rPr>
        <w:tab/>
      </w:r>
      <w:r>
        <w:t xml:space="preserve">                                                            Date</w:t>
      </w:r>
      <w:r>
        <w:rPr>
          <w:spacing w:val="-2"/>
        </w:rPr>
        <w:t xml:space="preserve"> </w:t>
      </w:r>
      <w:r>
        <w:t>of</w:t>
      </w:r>
      <w:r>
        <w:rPr>
          <w:spacing w:val="-2"/>
        </w:rPr>
        <w:t xml:space="preserve"> </w:t>
      </w:r>
      <w:r>
        <w:t>opening</w:t>
      </w:r>
      <w:r>
        <w:rPr>
          <w:spacing w:val="-2"/>
        </w:rPr>
        <w:t xml:space="preserve"> </w:t>
      </w:r>
      <w:r>
        <w:t>of Bid:</w:t>
      </w:r>
      <w:r>
        <w:tab/>
      </w:r>
      <w:r>
        <w:rPr>
          <w:u w:val="single"/>
        </w:rPr>
        <w:t xml:space="preserve"> </w:t>
      </w:r>
      <w:r>
        <w:rPr>
          <w:u w:val="single"/>
        </w:rPr>
        <w:tab/>
      </w:r>
    </w:p>
    <w:p w14:paraId="00CAEB8A" w14:textId="77777777" w:rsidR="004E3DA2" w:rsidRDefault="004E3DA2">
      <w:pPr>
        <w:pStyle w:val="BodyText"/>
        <w:spacing w:before="8"/>
        <w:rPr>
          <w:sz w:val="23"/>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380"/>
        <w:gridCol w:w="1478"/>
        <w:gridCol w:w="1171"/>
        <w:gridCol w:w="1483"/>
        <w:gridCol w:w="2211"/>
      </w:tblGrid>
      <w:tr w:rsidR="004E3DA2" w14:paraId="1B551688" w14:textId="77777777">
        <w:trPr>
          <w:trHeight w:val="765"/>
        </w:trPr>
        <w:tc>
          <w:tcPr>
            <w:tcW w:w="2405" w:type="dxa"/>
            <w:shd w:val="clear" w:color="auto" w:fill="808080"/>
          </w:tcPr>
          <w:p w14:paraId="03BAC5C8" w14:textId="77777777" w:rsidR="004E3DA2" w:rsidRDefault="006F08A2">
            <w:pPr>
              <w:pStyle w:val="TableParagraph"/>
              <w:spacing w:before="109"/>
              <w:ind w:left="297" w:firstLine="314"/>
              <w:rPr>
                <w:b/>
              </w:rPr>
            </w:pPr>
            <w:r>
              <w:rPr>
                <w:b/>
                <w:color w:val="FFFFFF"/>
              </w:rPr>
              <w:t>NAME OF THE</w:t>
            </w:r>
            <w:r>
              <w:rPr>
                <w:b/>
                <w:color w:val="FFFFFF"/>
                <w:spacing w:val="1"/>
              </w:rPr>
              <w:t xml:space="preserve"> </w:t>
            </w:r>
            <w:r>
              <w:rPr>
                <w:b/>
                <w:color w:val="FFFFFF"/>
                <w:spacing w:val="-1"/>
              </w:rPr>
              <w:t>CLIENT/INSTITUTION</w:t>
            </w:r>
          </w:p>
        </w:tc>
        <w:tc>
          <w:tcPr>
            <w:tcW w:w="1380" w:type="dxa"/>
            <w:shd w:val="clear" w:color="auto" w:fill="808080"/>
          </w:tcPr>
          <w:p w14:paraId="2F42496C" w14:textId="77777777" w:rsidR="004E3DA2" w:rsidRDefault="006F08A2">
            <w:pPr>
              <w:pStyle w:val="TableParagraph"/>
              <w:spacing w:before="109"/>
              <w:ind w:left="218" w:right="100" w:firstLine="31"/>
              <w:rPr>
                <w:b/>
              </w:rPr>
            </w:pPr>
            <w:r>
              <w:rPr>
                <w:b/>
                <w:color w:val="FFFFFF"/>
              </w:rPr>
              <w:t>PURCHASE</w:t>
            </w:r>
            <w:r>
              <w:rPr>
                <w:b/>
                <w:color w:val="FFFFFF"/>
                <w:spacing w:val="-47"/>
              </w:rPr>
              <w:t xml:space="preserve"> </w:t>
            </w:r>
            <w:r>
              <w:rPr>
                <w:b/>
                <w:color w:val="FFFFFF"/>
              </w:rPr>
              <w:t>ORDER</w:t>
            </w:r>
            <w:r>
              <w:rPr>
                <w:b/>
                <w:color w:val="FFFFFF"/>
                <w:spacing w:val="-13"/>
              </w:rPr>
              <w:t xml:space="preserve"> </w:t>
            </w:r>
            <w:r>
              <w:rPr>
                <w:b/>
                <w:color w:val="FFFFFF"/>
              </w:rPr>
              <w:t>NO.</w:t>
            </w:r>
          </w:p>
        </w:tc>
        <w:tc>
          <w:tcPr>
            <w:tcW w:w="1478" w:type="dxa"/>
            <w:shd w:val="clear" w:color="auto" w:fill="808080"/>
          </w:tcPr>
          <w:p w14:paraId="1D078950" w14:textId="77777777" w:rsidR="004E3DA2" w:rsidRDefault="006F08A2">
            <w:pPr>
              <w:pStyle w:val="TableParagraph"/>
              <w:spacing w:before="109"/>
              <w:ind w:left="317" w:right="56" w:hanging="142"/>
              <w:rPr>
                <w:b/>
              </w:rPr>
            </w:pPr>
            <w:r>
              <w:rPr>
                <w:b/>
                <w:color w:val="FFFFFF"/>
                <w:spacing w:val="-1"/>
              </w:rPr>
              <w:t>DESCRIPTION</w:t>
            </w:r>
            <w:r>
              <w:rPr>
                <w:b/>
                <w:color w:val="FFFFFF"/>
                <w:spacing w:val="-47"/>
              </w:rPr>
              <w:t xml:space="preserve"> </w:t>
            </w:r>
            <w:r>
              <w:rPr>
                <w:b/>
                <w:color w:val="FFFFFF"/>
              </w:rPr>
              <w:t>OF</w:t>
            </w:r>
            <w:r>
              <w:rPr>
                <w:b/>
                <w:color w:val="FFFFFF"/>
                <w:spacing w:val="-2"/>
              </w:rPr>
              <w:t xml:space="preserve"> </w:t>
            </w:r>
            <w:r>
              <w:rPr>
                <w:b/>
                <w:color w:val="FFFFFF"/>
              </w:rPr>
              <w:t>ORDER</w:t>
            </w:r>
          </w:p>
        </w:tc>
        <w:tc>
          <w:tcPr>
            <w:tcW w:w="1171" w:type="dxa"/>
            <w:shd w:val="clear" w:color="auto" w:fill="808080"/>
          </w:tcPr>
          <w:p w14:paraId="452B8AC8" w14:textId="77777777" w:rsidR="004E3DA2" w:rsidRDefault="006F08A2">
            <w:pPr>
              <w:pStyle w:val="TableParagraph"/>
              <w:spacing w:before="109"/>
              <w:ind w:left="315" w:right="51" w:hanging="132"/>
              <w:rPr>
                <w:b/>
              </w:rPr>
            </w:pPr>
            <w:r>
              <w:rPr>
                <w:b/>
                <w:color w:val="FFFFFF"/>
              </w:rPr>
              <w:t>VALUE OF</w:t>
            </w:r>
            <w:r>
              <w:rPr>
                <w:b/>
                <w:color w:val="FFFFFF"/>
                <w:spacing w:val="-47"/>
              </w:rPr>
              <w:t xml:space="preserve"> </w:t>
            </w:r>
            <w:r>
              <w:rPr>
                <w:b/>
                <w:color w:val="FFFFFF"/>
              </w:rPr>
              <w:t>ORDER</w:t>
            </w:r>
          </w:p>
        </w:tc>
        <w:tc>
          <w:tcPr>
            <w:tcW w:w="1483" w:type="dxa"/>
            <w:shd w:val="clear" w:color="auto" w:fill="808080"/>
          </w:tcPr>
          <w:p w14:paraId="3277EC24" w14:textId="77777777" w:rsidR="004E3DA2" w:rsidRDefault="006F08A2">
            <w:pPr>
              <w:pStyle w:val="TableParagraph"/>
              <w:spacing w:before="109"/>
              <w:ind w:left="174" w:right="42" w:firstLine="223"/>
              <w:rPr>
                <w:b/>
              </w:rPr>
            </w:pPr>
            <w:r>
              <w:rPr>
                <w:b/>
                <w:color w:val="FFFFFF"/>
              </w:rPr>
              <w:t>DATE OF</w:t>
            </w:r>
            <w:r>
              <w:rPr>
                <w:b/>
                <w:color w:val="FFFFFF"/>
                <w:spacing w:val="1"/>
              </w:rPr>
              <w:t xml:space="preserve"> </w:t>
            </w:r>
            <w:r>
              <w:rPr>
                <w:b/>
                <w:color w:val="FFFFFF"/>
              </w:rPr>
              <w:t>COMPLETION</w:t>
            </w:r>
          </w:p>
        </w:tc>
        <w:tc>
          <w:tcPr>
            <w:tcW w:w="2211" w:type="dxa"/>
            <w:shd w:val="clear" w:color="auto" w:fill="808080"/>
          </w:tcPr>
          <w:p w14:paraId="3DAAFC31" w14:textId="77777777" w:rsidR="004E3DA2" w:rsidRDefault="006F08A2">
            <w:pPr>
              <w:pStyle w:val="TableParagraph"/>
              <w:ind w:left="218" w:right="100"/>
              <w:jc w:val="center"/>
              <w:rPr>
                <w:b/>
              </w:rPr>
            </w:pPr>
            <w:r>
              <w:rPr>
                <w:b/>
                <w:color w:val="FFFFFF"/>
              </w:rPr>
              <w:t>WORK COMPLETION</w:t>
            </w:r>
            <w:r>
              <w:rPr>
                <w:b/>
                <w:color w:val="FFFFFF"/>
                <w:spacing w:val="-47"/>
              </w:rPr>
              <w:t xml:space="preserve"> </w:t>
            </w:r>
            <w:r>
              <w:rPr>
                <w:b/>
                <w:color w:val="FFFFFF"/>
              </w:rPr>
              <w:t>CERTIFICATE</w:t>
            </w:r>
            <w:r>
              <w:rPr>
                <w:b/>
                <w:color w:val="FFFFFF"/>
                <w:spacing w:val="-3"/>
              </w:rPr>
              <w:t xml:space="preserve"> </w:t>
            </w:r>
            <w:r>
              <w:rPr>
                <w:b/>
                <w:color w:val="FFFFFF"/>
              </w:rPr>
              <w:t>BY</w:t>
            </w:r>
          </w:p>
          <w:p w14:paraId="6399B8D8" w14:textId="77777777" w:rsidR="004E3DA2" w:rsidRDefault="006F08A2">
            <w:pPr>
              <w:pStyle w:val="TableParagraph"/>
              <w:spacing w:line="211" w:lineRule="exact"/>
              <w:ind w:left="213" w:right="100"/>
              <w:jc w:val="center"/>
              <w:rPr>
                <w:b/>
              </w:rPr>
            </w:pPr>
            <w:r>
              <w:rPr>
                <w:b/>
                <w:color w:val="FFFFFF"/>
              </w:rPr>
              <w:t>CLIENT</w:t>
            </w:r>
          </w:p>
        </w:tc>
      </w:tr>
      <w:tr w:rsidR="004E3DA2" w14:paraId="7C87F580" w14:textId="77777777">
        <w:trPr>
          <w:trHeight w:val="828"/>
        </w:trPr>
        <w:tc>
          <w:tcPr>
            <w:tcW w:w="2405" w:type="dxa"/>
          </w:tcPr>
          <w:p w14:paraId="2A4E0DA3" w14:textId="77777777" w:rsidR="004E3DA2" w:rsidRDefault="004E3DA2">
            <w:pPr>
              <w:pStyle w:val="TableParagraph"/>
              <w:rPr>
                <w:rFonts w:ascii="Times New Roman"/>
              </w:rPr>
            </w:pPr>
          </w:p>
        </w:tc>
        <w:tc>
          <w:tcPr>
            <w:tcW w:w="1380" w:type="dxa"/>
          </w:tcPr>
          <w:p w14:paraId="0F6E02D4" w14:textId="77777777" w:rsidR="004E3DA2" w:rsidRDefault="004E3DA2">
            <w:pPr>
              <w:pStyle w:val="TableParagraph"/>
              <w:rPr>
                <w:rFonts w:ascii="Times New Roman"/>
              </w:rPr>
            </w:pPr>
          </w:p>
        </w:tc>
        <w:tc>
          <w:tcPr>
            <w:tcW w:w="1478" w:type="dxa"/>
          </w:tcPr>
          <w:p w14:paraId="0A6F45FA" w14:textId="77777777" w:rsidR="004E3DA2" w:rsidRDefault="004E3DA2">
            <w:pPr>
              <w:pStyle w:val="TableParagraph"/>
              <w:rPr>
                <w:rFonts w:ascii="Times New Roman"/>
              </w:rPr>
            </w:pPr>
          </w:p>
        </w:tc>
        <w:tc>
          <w:tcPr>
            <w:tcW w:w="1171" w:type="dxa"/>
          </w:tcPr>
          <w:p w14:paraId="69DC3BD1" w14:textId="77777777" w:rsidR="004E3DA2" w:rsidRDefault="004E3DA2">
            <w:pPr>
              <w:pStyle w:val="TableParagraph"/>
              <w:rPr>
                <w:rFonts w:ascii="Times New Roman"/>
              </w:rPr>
            </w:pPr>
          </w:p>
        </w:tc>
        <w:tc>
          <w:tcPr>
            <w:tcW w:w="1483" w:type="dxa"/>
          </w:tcPr>
          <w:p w14:paraId="40EFC360" w14:textId="77777777" w:rsidR="004E3DA2" w:rsidRDefault="004E3DA2">
            <w:pPr>
              <w:pStyle w:val="TableParagraph"/>
              <w:rPr>
                <w:rFonts w:ascii="Times New Roman"/>
              </w:rPr>
            </w:pPr>
          </w:p>
        </w:tc>
        <w:tc>
          <w:tcPr>
            <w:tcW w:w="2211" w:type="dxa"/>
          </w:tcPr>
          <w:p w14:paraId="49271CC8" w14:textId="77777777" w:rsidR="004E3DA2" w:rsidRDefault="004E3DA2">
            <w:pPr>
              <w:pStyle w:val="TableParagraph"/>
              <w:rPr>
                <w:rFonts w:ascii="Times New Roman"/>
              </w:rPr>
            </w:pPr>
          </w:p>
        </w:tc>
      </w:tr>
      <w:tr w:rsidR="004E3DA2" w14:paraId="0094B5DE" w14:textId="77777777">
        <w:trPr>
          <w:trHeight w:val="827"/>
        </w:trPr>
        <w:tc>
          <w:tcPr>
            <w:tcW w:w="2405" w:type="dxa"/>
          </w:tcPr>
          <w:p w14:paraId="06E22F55" w14:textId="77777777" w:rsidR="004E3DA2" w:rsidRDefault="004E3DA2">
            <w:pPr>
              <w:pStyle w:val="TableParagraph"/>
              <w:rPr>
                <w:rFonts w:ascii="Times New Roman"/>
              </w:rPr>
            </w:pPr>
          </w:p>
        </w:tc>
        <w:tc>
          <w:tcPr>
            <w:tcW w:w="1380" w:type="dxa"/>
          </w:tcPr>
          <w:p w14:paraId="2E3E7EDC" w14:textId="77777777" w:rsidR="004E3DA2" w:rsidRDefault="004E3DA2">
            <w:pPr>
              <w:pStyle w:val="TableParagraph"/>
              <w:rPr>
                <w:rFonts w:ascii="Times New Roman"/>
              </w:rPr>
            </w:pPr>
          </w:p>
        </w:tc>
        <w:tc>
          <w:tcPr>
            <w:tcW w:w="1478" w:type="dxa"/>
          </w:tcPr>
          <w:p w14:paraId="2E95937E" w14:textId="77777777" w:rsidR="004E3DA2" w:rsidRDefault="004E3DA2">
            <w:pPr>
              <w:pStyle w:val="TableParagraph"/>
              <w:rPr>
                <w:rFonts w:ascii="Times New Roman"/>
              </w:rPr>
            </w:pPr>
          </w:p>
        </w:tc>
        <w:tc>
          <w:tcPr>
            <w:tcW w:w="1171" w:type="dxa"/>
          </w:tcPr>
          <w:p w14:paraId="3B480CE2" w14:textId="77777777" w:rsidR="004E3DA2" w:rsidRDefault="004E3DA2">
            <w:pPr>
              <w:pStyle w:val="TableParagraph"/>
              <w:rPr>
                <w:rFonts w:ascii="Times New Roman"/>
              </w:rPr>
            </w:pPr>
          </w:p>
        </w:tc>
        <w:tc>
          <w:tcPr>
            <w:tcW w:w="1483" w:type="dxa"/>
          </w:tcPr>
          <w:p w14:paraId="56231836" w14:textId="77777777" w:rsidR="004E3DA2" w:rsidRDefault="004E3DA2">
            <w:pPr>
              <w:pStyle w:val="TableParagraph"/>
              <w:rPr>
                <w:rFonts w:ascii="Times New Roman"/>
              </w:rPr>
            </w:pPr>
          </w:p>
        </w:tc>
        <w:tc>
          <w:tcPr>
            <w:tcW w:w="2211" w:type="dxa"/>
          </w:tcPr>
          <w:p w14:paraId="1B64AEDB" w14:textId="77777777" w:rsidR="004E3DA2" w:rsidRDefault="004E3DA2">
            <w:pPr>
              <w:pStyle w:val="TableParagraph"/>
              <w:rPr>
                <w:rFonts w:ascii="Times New Roman"/>
              </w:rPr>
            </w:pPr>
          </w:p>
        </w:tc>
      </w:tr>
      <w:tr w:rsidR="004E3DA2" w14:paraId="7C4267FA" w14:textId="77777777">
        <w:trPr>
          <w:trHeight w:val="830"/>
        </w:trPr>
        <w:tc>
          <w:tcPr>
            <w:tcW w:w="2405" w:type="dxa"/>
          </w:tcPr>
          <w:p w14:paraId="6411C2DD" w14:textId="77777777" w:rsidR="004E3DA2" w:rsidRDefault="004E3DA2">
            <w:pPr>
              <w:pStyle w:val="TableParagraph"/>
              <w:rPr>
                <w:rFonts w:ascii="Times New Roman"/>
              </w:rPr>
            </w:pPr>
          </w:p>
        </w:tc>
        <w:tc>
          <w:tcPr>
            <w:tcW w:w="1380" w:type="dxa"/>
          </w:tcPr>
          <w:p w14:paraId="186D817D" w14:textId="77777777" w:rsidR="004E3DA2" w:rsidRDefault="004E3DA2">
            <w:pPr>
              <w:pStyle w:val="TableParagraph"/>
              <w:rPr>
                <w:rFonts w:ascii="Times New Roman"/>
              </w:rPr>
            </w:pPr>
          </w:p>
        </w:tc>
        <w:tc>
          <w:tcPr>
            <w:tcW w:w="1478" w:type="dxa"/>
          </w:tcPr>
          <w:p w14:paraId="3C0D5840" w14:textId="77777777" w:rsidR="004E3DA2" w:rsidRDefault="004E3DA2">
            <w:pPr>
              <w:pStyle w:val="TableParagraph"/>
              <w:rPr>
                <w:rFonts w:ascii="Times New Roman"/>
              </w:rPr>
            </w:pPr>
          </w:p>
        </w:tc>
        <w:tc>
          <w:tcPr>
            <w:tcW w:w="1171" w:type="dxa"/>
          </w:tcPr>
          <w:p w14:paraId="66FF5FCC" w14:textId="77777777" w:rsidR="004E3DA2" w:rsidRDefault="004E3DA2">
            <w:pPr>
              <w:pStyle w:val="TableParagraph"/>
              <w:rPr>
                <w:rFonts w:ascii="Times New Roman"/>
              </w:rPr>
            </w:pPr>
          </w:p>
        </w:tc>
        <w:tc>
          <w:tcPr>
            <w:tcW w:w="1483" w:type="dxa"/>
          </w:tcPr>
          <w:p w14:paraId="6E0AF910" w14:textId="77777777" w:rsidR="004E3DA2" w:rsidRDefault="004E3DA2">
            <w:pPr>
              <w:pStyle w:val="TableParagraph"/>
              <w:rPr>
                <w:rFonts w:ascii="Times New Roman"/>
              </w:rPr>
            </w:pPr>
          </w:p>
        </w:tc>
        <w:tc>
          <w:tcPr>
            <w:tcW w:w="2211" w:type="dxa"/>
          </w:tcPr>
          <w:p w14:paraId="3601C07E" w14:textId="77777777" w:rsidR="004E3DA2" w:rsidRDefault="004E3DA2">
            <w:pPr>
              <w:pStyle w:val="TableParagraph"/>
              <w:rPr>
                <w:rFonts w:ascii="Times New Roman"/>
              </w:rPr>
            </w:pPr>
          </w:p>
        </w:tc>
      </w:tr>
      <w:tr w:rsidR="004E3DA2" w14:paraId="30FECA6F" w14:textId="77777777">
        <w:trPr>
          <w:trHeight w:val="1103"/>
        </w:trPr>
        <w:tc>
          <w:tcPr>
            <w:tcW w:w="2405" w:type="dxa"/>
          </w:tcPr>
          <w:p w14:paraId="1A9BE998" w14:textId="77777777" w:rsidR="004E3DA2" w:rsidRDefault="004E3DA2">
            <w:pPr>
              <w:pStyle w:val="TableParagraph"/>
              <w:rPr>
                <w:rFonts w:ascii="Times New Roman"/>
              </w:rPr>
            </w:pPr>
          </w:p>
        </w:tc>
        <w:tc>
          <w:tcPr>
            <w:tcW w:w="1380" w:type="dxa"/>
          </w:tcPr>
          <w:p w14:paraId="6A5D24CA" w14:textId="77777777" w:rsidR="004E3DA2" w:rsidRDefault="004E3DA2">
            <w:pPr>
              <w:pStyle w:val="TableParagraph"/>
              <w:rPr>
                <w:rFonts w:ascii="Times New Roman"/>
              </w:rPr>
            </w:pPr>
          </w:p>
        </w:tc>
        <w:tc>
          <w:tcPr>
            <w:tcW w:w="1478" w:type="dxa"/>
          </w:tcPr>
          <w:p w14:paraId="1259388B" w14:textId="77777777" w:rsidR="004E3DA2" w:rsidRDefault="004E3DA2">
            <w:pPr>
              <w:pStyle w:val="TableParagraph"/>
              <w:rPr>
                <w:rFonts w:ascii="Times New Roman"/>
              </w:rPr>
            </w:pPr>
          </w:p>
        </w:tc>
        <w:tc>
          <w:tcPr>
            <w:tcW w:w="1171" w:type="dxa"/>
          </w:tcPr>
          <w:p w14:paraId="03DAFA33" w14:textId="77777777" w:rsidR="004E3DA2" w:rsidRDefault="004E3DA2">
            <w:pPr>
              <w:pStyle w:val="TableParagraph"/>
              <w:rPr>
                <w:rFonts w:ascii="Times New Roman"/>
              </w:rPr>
            </w:pPr>
          </w:p>
        </w:tc>
        <w:tc>
          <w:tcPr>
            <w:tcW w:w="1483" w:type="dxa"/>
          </w:tcPr>
          <w:p w14:paraId="02BD37DE" w14:textId="77777777" w:rsidR="004E3DA2" w:rsidRDefault="004E3DA2">
            <w:pPr>
              <w:pStyle w:val="TableParagraph"/>
              <w:rPr>
                <w:rFonts w:ascii="Times New Roman"/>
              </w:rPr>
            </w:pPr>
          </w:p>
        </w:tc>
        <w:tc>
          <w:tcPr>
            <w:tcW w:w="2211" w:type="dxa"/>
          </w:tcPr>
          <w:p w14:paraId="3015021C" w14:textId="77777777" w:rsidR="004E3DA2" w:rsidRDefault="004E3DA2">
            <w:pPr>
              <w:pStyle w:val="TableParagraph"/>
              <w:rPr>
                <w:rFonts w:ascii="Times New Roman"/>
              </w:rPr>
            </w:pPr>
          </w:p>
        </w:tc>
      </w:tr>
      <w:tr w:rsidR="004E3DA2" w14:paraId="60F0A288" w14:textId="77777777">
        <w:trPr>
          <w:trHeight w:val="1104"/>
        </w:trPr>
        <w:tc>
          <w:tcPr>
            <w:tcW w:w="2405" w:type="dxa"/>
          </w:tcPr>
          <w:p w14:paraId="39A8E223" w14:textId="77777777" w:rsidR="004E3DA2" w:rsidRDefault="004E3DA2">
            <w:pPr>
              <w:pStyle w:val="TableParagraph"/>
              <w:rPr>
                <w:rFonts w:ascii="Times New Roman"/>
              </w:rPr>
            </w:pPr>
          </w:p>
        </w:tc>
        <w:tc>
          <w:tcPr>
            <w:tcW w:w="1380" w:type="dxa"/>
          </w:tcPr>
          <w:p w14:paraId="1EF81C14" w14:textId="77777777" w:rsidR="004E3DA2" w:rsidRDefault="004E3DA2">
            <w:pPr>
              <w:pStyle w:val="TableParagraph"/>
              <w:rPr>
                <w:rFonts w:ascii="Times New Roman"/>
              </w:rPr>
            </w:pPr>
          </w:p>
        </w:tc>
        <w:tc>
          <w:tcPr>
            <w:tcW w:w="1478" w:type="dxa"/>
          </w:tcPr>
          <w:p w14:paraId="2F59EA0F" w14:textId="77777777" w:rsidR="004E3DA2" w:rsidRDefault="004E3DA2">
            <w:pPr>
              <w:pStyle w:val="TableParagraph"/>
              <w:rPr>
                <w:rFonts w:ascii="Times New Roman"/>
              </w:rPr>
            </w:pPr>
          </w:p>
        </w:tc>
        <w:tc>
          <w:tcPr>
            <w:tcW w:w="1171" w:type="dxa"/>
          </w:tcPr>
          <w:p w14:paraId="2774FD2B" w14:textId="77777777" w:rsidR="004E3DA2" w:rsidRDefault="004E3DA2">
            <w:pPr>
              <w:pStyle w:val="TableParagraph"/>
              <w:rPr>
                <w:rFonts w:ascii="Times New Roman"/>
              </w:rPr>
            </w:pPr>
          </w:p>
        </w:tc>
        <w:tc>
          <w:tcPr>
            <w:tcW w:w="1483" w:type="dxa"/>
          </w:tcPr>
          <w:p w14:paraId="4E212B8B" w14:textId="77777777" w:rsidR="004E3DA2" w:rsidRDefault="004E3DA2">
            <w:pPr>
              <w:pStyle w:val="TableParagraph"/>
              <w:rPr>
                <w:rFonts w:ascii="Times New Roman"/>
              </w:rPr>
            </w:pPr>
          </w:p>
        </w:tc>
        <w:tc>
          <w:tcPr>
            <w:tcW w:w="2211" w:type="dxa"/>
          </w:tcPr>
          <w:p w14:paraId="699053ED" w14:textId="77777777" w:rsidR="004E3DA2" w:rsidRDefault="004E3DA2">
            <w:pPr>
              <w:pStyle w:val="TableParagraph"/>
              <w:rPr>
                <w:rFonts w:ascii="Times New Roman"/>
              </w:rPr>
            </w:pPr>
          </w:p>
        </w:tc>
      </w:tr>
      <w:tr w:rsidR="004E3DA2" w14:paraId="3FE0F5B8" w14:textId="77777777">
        <w:trPr>
          <w:trHeight w:val="830"/>
        </w:trPr>
        <w:tc>
          <w:tcPr>
            <w:tcW w:w="2405" w:type="dxa"/>
          </w:tcPr>
          <w:p w14:paraId="0A9829C7" w14:textId="77777777" w:rsidR="004E3DA2" w:rsidRDefault="004E3DA2">
            <w:pPr>
              <w:pStyle w:val="TableParagraph"/>
              <w:rPr>
                <w:rFonts w:ascii="Times New Roman"/>
              </w:rPr>
            </w:pPr>
          </w:p>
        </w:tc>
        <w:tc>
          <w:tcPr>
            <w:tcW w:w="1380" w:type="dxa"/>
          </w:tcPr>
          <w:p w14:paraId="0A878020" w14:textId="77777777" w:rsidR="004E3DA2" w:rsidRDefault="004E3DA2">
            <w:pPr>
              <w:pStyle w:val="TableParagraph"/>
              <w:rPr>
                <w:rFonts w:ascii="Times New Roman"/>
              </w:rPr>
            </w:pPr>
          </w:p>
        </w:tc>
        <w:tc>
          <w:tcPr>
            <w:tcW w:w="1478" w:type="dxa"/>
          </w:tcPr>
          <w:p w14:paraId="0B4B1462" w14:textId="77777777" w:rsidR="004E3DA2" w:rsidRDefault="004E3DA2">
            <w:pPr>
              <w:pStyle w:val="TableParagraph"/>
              <w:rPr>
                <w:rFonts w:ascii="Times New Roman"/>
              </w:rPr>
            </w:pPr>
          </w:p>
        </w:tc>
        <w:tc>
          <w:tcPr>
            <w:tcW w:w="1171" w:type="dxa"/>
          </w:tcPr>
          <w:p w14:paraId="5A59B563" w14:textId="77777777" w:rsidR="004E3DA2" w:rsidRDefault="004E3DA2">
            <w:pPr>
              <w:pStyle w:val="TableParagraph"/>
              <w:rPr>
                <w:rFonts w:ascii="Times New Roman"/>
              </w:rPr>
            </w:pPr>
          </w:p>
        </w:tc>
        <w:tc>
          <w:tcPr>
            <w:tcW w:w="1483" w:type="dxa"/>
          </w:tcPr>
          <w:p w14:paraId="3E90833D" w14:textId="77777777" w:rsidR="004E3DA2" w:rsidRDefault="004E3DA2">
            <w:pPr>
              <w:pStyle w:val="TableParagraph"/>
              <w:rPr>
                <w:rFonts w:ascii="Times New Roman"/>
              </w:rPr>
            </w:pPr>
          </w:p>
        </w:tc>
        <w:tc>
          <w:tcPr>
            <w:tcW w:w="2211" w:type="dxa"/>
          </w:tcPr>
          <w:p w14:paraId="490780B2" w14:textId="77777777" w:rsidR="004E3DA2" w:rsidRDefault="004E3DA2">
            <w:pPr>
              <w:pStyle w:val="TableParagraph"/>
              <w:rPr>
                <w:rFonts w:ascii="Times New Roman"/>
              </w:rPr>
            </w:pPr>
          </w:p>
        </w:tc>
      </w:tr>
    </w:tbl>
    <w:p w14:paraId="343F7181" w14:textId="77777777" w:rsidR="004E3DA2" w:rsidRDefault="006F08A2">
      <w:pPr>
        <w:pStyle w:val="BodyText"/>
        <w:tabs>
          <w:tab w:val="left" w:pos="960"/>
        </w:tabs>
        <w:spacing w:line="264" w:lineRule="exact"/>
        <w:ind w:left="240"/>
      </w:pPr>
      <w:r>
        <w:t>Note:</w:t>
      </w:r>
      <w:r>
        <w:tab/>
        <w:t>1.</w:t>
      </w:r>
      <w:r>
        <w:rPr>
          <w:spacing w:val="-2"/>
        </w:rPr>
        <w:t xml:space="preserve"> </w:t>
      </w:r>
      <w:r>
        <w:t>Bidders</w:t>
      </w:r>
      <w:r>
        <w:rPr>
          <w:spacing w:val="-3"/>
        </w:rPr>
        <w:t xml:space="preserve"> </w:t>
      </w:r>
      <w:r>
        <w:t>may use</w:t>
      </w:r>
      <w:r>
        <w:rPr>
          <w:spacing w:val="-4"/>
        </w:rPr>
        <w:t xml:space="preserve"> </w:t>
      </w:r>
      <w:r>
        <w:t>additional Sheets if</w:t>
      </w:r>
      <w:r>
        <w:rPr>
          <w:spacing w:val="-3"/>
        </w:rPr>
        <w:t xml:space="preserve"> </w:t>
      </w:r>
      <w:r>
        <w:t>required.</w:t>
      </w:r>
    </w:p>
    <w:p w14:paraId="00F23DA8" w14:textId="77777777" w:rsidR="004E3DA2" w:rsidRDefault="006F08A2">
      <w:pPr>
        <w:pStyle w:val="BodyText"/>
        <w:spacing w:line="267" w:lineRule="exact"/>
        <w:ind w:left="960"/>
      </w:pPr>
      <w:r>
        <w:t>2.</w:t>
      </w:r>
      <w:r>
        <w:rPr>
          <w:spacing w:val="-2"/>
        </w:rPr>
        <w:t xml:space="preserve"> </w:t>
      </w:r>
      <w:r>
        <w:t>All certificates</w:t>
      </w:r>
      <w:r>
        <w:rPr>
          <w:spacing w:val="1"/>
        </w:rPr>
        <w:t xml:space="preserve"> </w:t>
      </w:r>
      <w:r>
        <w:t>are to</w:t>
      </w:r>
      <w:r>
        <w:rPr>
          <w:spacing w:val="1"/>
        </w:rPr>
        <w:t xml:space="preserve"> </w:t>
      </w:r>
      <w:r>
        <w:t>be</w:t>
      </w:r>
      <w:r>
        <w:rPr>
          <w:spacing w:val="-5"/>
        </w:rPr>
        <w:t xml:space="preserve"> </w:t>
      </w:r>
      <w:r>
        <w:t>attached</w:t>
      </w:r>
      <w:r>
        <w:rPr>
          <w:spacing w:val="-3"/>
        </w:rPr>
        <w:t xml:space="preserve"> </w:t>
      </w:r>
      <w:r>
        <w:t>with this</w:t>
      </w:r>
      <w:r>
        <w:rPr>
          <w:spacing w:val="-3"/>
        </w:rPr>
        <w:t xml:space="preserve"> </w:t>
      </w:r>
      <w:r>
        <w:t>form</w:t>
      </w:r>
    </w:p>
    <w:p w14:paraId="6833F6B3" w14:textId="77777777" w:rsidR="004E3DA2" w:rsidRDefault="004E3DA2">
      <w:pPr>
        <w:pStyle w:val="BodyText"/>
      </w:pPr>
    </w:p>
    <w:p w14:paraId="2C8C125D" w14:textId="77777777" w:rsidR="004E3DA2" w:rsidRDefault="004E3DA2">
      <w:pPr>
        <w:pStyle w:val="BodyText"/>
      </w:pPr>
    </w:p>
    <w:p w14:paraId="14A936DB" w14:textId="77777777" w:rsidR="004E3DA2" w:rsidRDefault="004E3DA2">
      <w:pPr>
        <w:pStyle w:val="BodyText"/>
      </w:pPr>
    </w:p>
    <w:p w14:paraId="3AAA2475" w14:textId="77777777" w:rsidR="004E3DA2" w:rsidRDefault="004E3DA2">
      <w:pPr>
        <w:pStyle w:val="BodyText"/>
        <w:spacing w:before="1"/>
      </w:pPr>
    </w:p>
    <w:p w14:paraId="2C457F7C" w14:textId="77777777" w:rsidR="004E3DA2" w:rsidRDefault="006F08A2">
      <w:pPr>
        <w:pStyle w:val="BodyText"/>
        <w:tabs>
          <w:tab w:val="left" w:pos="1680"/>
          <w:tab w:val="left" w:pos="3917"/>
        </w:tabs>
        <w:spacing w:before="1"/>
        <w:ind w:left="240"/>
      </w:pPr>
      <w:r>
        <w:t>Signature:</w:t>
      </w:r>
      <w:r>
        <w:tab/>
      </w:r>
      <w:r>
        <w:rPr>
          <w:u w:val="single"/>
        </w:rPr>
        <w:t xml:space="preserve"> </w:t>
      </w:r>
      <w:r>
        <w:rPr>
          <w:u w:val="single"/>
        </w:rPr>
        <w:tab/>
      </w:r>
    </w:p>
    <w:p w14:paraId="01388FDE" w14:textId="77777777" w:rsidR="004E3DA2" w:rsidRDefault="004E3DA2">
      <w:pPr>
        <w:pStyle w:val="BodyText"/>
        <w:spacing w:before="5"/>
        <w:rPr>
          <w:sz w:val="17"/>
        </w:rPr>
      </w:pPr>
    </w:p>
    <w:p w14:paraId="71F3E6A0" w14:textId="77777777" w:rsidR="004E3DA2" w:rsidRDefault="006F08A2">
      <w:pPr>
        <w:pStyle w:val="BodyText"/>
        <w:tabs>
          <w:tab w:val="left" w:pos="1680"/>
          <w:tab w:val="left" w:pos="3917"/>
        </w:tabs>
        <w:spacing w:before="56"/>
        <w:ind w:left="240"/>
      </w:pPr>
      <w:r>
        <w:t>Name:</w:t>
      </w:r>
      <w:r>
        <w:tab/>
      </w:r>
      <w:r>
        <w:rPr>
          <w:u w:val="single"/>
        </w:rPr>
        <w:t xml:space="preserve"> </w:t>
      </w:r>
      <w:r>
        <w:rPr>
          <w:u w:val="single"/>
        </w:rPr>
        <w:tab/>
      </w:r>
    </w:p>
    <w:p w14:paraId="34E3840F" w14:textId="77777777" w:rsidR="004E3DA2" w:rsidRDefault="004E3DA2">
      <w:pPr>
        <w:pStyle w:val="BodyText"/>
        <w:spacing w:before="3"/>
        <w:rPr>
          <w:sz w:val="17"/>
        </w:rPr>
      </w:pPr>
    </w:p>
    <w:p w14:paraId="174E031A" w14:textId="77777777" w:rsidR="004E3DA2" w:rsidRDefault="006F08A2">
      <w:pPr>
        <w:pStyle w:val="BodyText"/>
        <w:tabs>
          <w:tab w:val="left" w:pos="1680"/>
          <w:tab w:val="left" w:pos="4027"/>
        </w:tabs>
        <w:spacing w:before="56"/>
        <w:ind w:left="240"/>
      </w:pPr>
      <w:r>
        <w:t>Designation:</w:t>
      </w:r>
      <w:r>
        <w:tab/>
      </w:r>
      <w:r>
        <w:rPr>
          <w:u w:val="single"/>
        </w:rPr>
        <w:t xml:space="preserve"> </w:t>
      </w:r>
      <w:r>
        <w:rPr>
          <w:u w:val="single"/>
        </w:rPr>
        <w:tab/>
      </w:r>
    </w:p>
    <w:p w14:paraId="26D9B325" w14:textId="77777777" w:rsidR="004E3DA2" w:rsidRDefault="004E3DA2">
      <w:pPr>
        <w:pStyle w:val="BodyText"/>
        <w:spacing w:before="5"/>
        <w:rPr>
          <w:sz w:val="17"/>
        </w:rPr>
      </w:pPr>
    </w:p>
    <w:p w14:paraId="08BA5CD9" w14:textId="77777777" w:rsidR="004E3DA2" w:rsidRDefault="006F08A2">
      <w:pPr>
        <w:pStyle w:val="BodyText"/>
        <w:tabs>
          <w:tab w:val="left" w:pos="4027"/>
        </w:tabs>
        <w:spacing w:before="57"/>
        <w:ind w:left="240"/>
      </w:pPr>
      <w:r>
        <w:t>Official</w:t>
      </w:r>
      <w:r>
        <w:rPr>
          <w:spacing w:val="-9"/>
        </w:rPr>
        <w:t xml:space="preserve"> </w:t>
      </w:r>
      <w:r>
        <w:t xml:space="preserve">Stamp:  </w:t>
      </w:r>
      <w:r>
        <w:rPr>
          <w:spacing w:val="-20"/>
        </w:rPr>
        <w:t xml:space="preserve"> </w:t>
      </w:r>
      <w:r>
        <w:rPr>
          <w:u w:val="single"/>
        </w:rPr>
        <w:t xml:space="preserve"> </w:t>
      </w:r>
      <w:r>
        <w:rPr>
          <w:u w:val="single"/>
        </w:rPr>
        <w:tab/>
      </w:r>
    </w:p>
    <w:p w14:paraId="7088B277" w14:textId="77777777" w:rsidR="004E3DA2" w:rsidRDefault="004E3DA2">
      <w:pPr>
        <w:sectPr w:rsidR="004E3DA2">
          <w:pgSz w:w="12240" w:h="15840"/>
          <w:pgMar w:top="2080" w:right="380" w:bottom="940" w:left="480" w:header="725" w:footer="724" w:gutter="0"/>
          <w:cols w:space="720"/>
        </w:sectPr>
      </w:pPr>
    </w:p>
    <w:p w14:paraId="473383EE" w14:textId="77777777" w:rsidR="004E3DA2" w:rsidRDefault="004E3DA2">
      <w:pPr>
        <w:pStyle w:val="BodyText"/>
        <w:spacing w:before="1"/>
        <w:rPr>
          <w:sz w:val="18"/>
        </w:rPr>
      </w:pPr>
    </w:p>
    <w:p w14:paraId="1E590F50" w14:textId="77777777" w:rsidR="004E3DA2" w:rsidRDefault="006F08A2">
      <w:pPr>
        <w:pStyle w:val="Heading2"/>
        <w:ind w:right="334"/>
        <w:jc w:val="right"/>
      </w:pPr>
      <w:bookmarkStart w:id="35" w:name="_bookmark34"/>
      <w:bookmarkEnd w:id="35"/>
      <w:r>
        <w:rPr>
          <w:color w:val="4F81BC"/>
        </w:rPr>
        <w:t>SECURITY</w:t>
      </w:r>
      <w:r>
        <w:rPr>
          <w:color w:val="4F81BC"/>
          <w:spacing w:val="-4"/>
        </w:rPr>
        <w:t xml:space="preserve"> </w:t>
      </w:r>
      <w:r>
        <w:rPr>
          <w:color w:val="4F81BC"/>
        </w:rPr>
        <w:t>DEPOSIT:</w:t>
      </w:r>
      <w:r>
        <w:rPr>
          <w:color w:val="4F81BC"/>
          <w:spacing w:val="-2"/>
        </w:rPr>
        <w:t xml:space="preserve"> </w:t>
      </w:r>
      <w:r>
        <w:rPr>
          <w:color w:val="4F81BC"/>
        </w:rPr>
        <w:t>BID</w:t>
      </w:r>
      <w:r>
        <w:rPr>
          <w:color w:val="4F81BC"/>
          <w:spacing w:val="-5"/>
        </w:rPr>
        <w:t xml:space="preserve"> </w:t>
      </w:r>
      <w:r>
        <w:rPr>
          <w:color w:val="4F81BC"/>
        </w:rPr>
        <w:t>FORM-04</w:t>
      </w:r>
    </w:p>
    <w:p w14:paraId="59AD3F56" w14:textId="77777777" w:rsidR="004E3DA2" w:rsidRDefault="004E3DA2">
      <w:pPr>
        <w:pStyle w:val="BodyText"/>
        <w:rPr>
          <w:b/>
          <w:sz w:val="20"/>
        </w:rPr>
      </w:pPr>
    </w:p>
    <w:p w14:paraId="6663A6D3" w14:textId="77777777" w:rsidR="004E3DA2" w:rsidRDefault="004E3DA2">
      <w:pPr>
        <w:pStyle w:val="BodyText"/>
        <w:rPr>
          <w:b/>
          <w:sz w:val="20"/>
        </w:rPr>
      </w:pPr>
    </w:p>
    <w:p w14:paraId="1803CBAA" w14:textId="77777777" w:rsidR="004E3DA2" w:rsidRDefault="004E3DA2">
      <w:pPr>
        <w:pStyle w:val="BodyText"/>
        <w:spacing w:before="5"/>
        <w:rPr>
          <w:b/>
        </w:rPr>
      </w:pPr>
    </w:p>
    <w:p w14:paraId="64A8F885" w14:textId="77777777" w:rsidR="004E3DA2" w:rsidRDefault="006F08A2">
      <w:pPr>
        <w:pStyle w:val="Heading4"/>
        <w:spacing w:before="56"/>
      </w:pPr>
      <w:r>
        <w:t>To,</w:t>
      </w:r>
    </w:p>
    <w:p w14:paraId="4152F642" w14:textId="77777777" w:rsidR="004E3DA2" w:rsidRDefault="006F08A2">
      <w:pPr>
        <w:spacing w:before="1"/>
        <w:ind w:left="240"/>
        <w:rPr>
          <w:b/>
        </w:rPr>
      </w:pPr>
      <w:r>
        <w:rPr>
          <w:b/>
        </w:rPr>
        <w:t>DEPUTY</w:t>
      </w:r>
      <w:r>
        <w:rPr>
          <w:b/>
          <w:spacing w:val="-3"/>
        </w:rPr>
        <w:t xml:space="preserve"> </w:t>
      </w:r>
      <w:r>
        <w:rPr>
          <w:b/>
        </w:rPr>
        <w:t>DIRECTOR</w:t>
      </w:r>
      <w:r>
        <w:rPr>
          <w:b/>
          <w:spacing w:val="-5"/>
        </w:rPr>
        <w:t xml:space="preserve"> </w:t>
      </w:r>
      <w:r>
        <w:rPr>
          <w:b/>
        </w:rPr>
        <w:t>(ADMN)</w:t>
      </w:r>
    </w:p>
    <w:p w14:paraId="26BE2A0E" w14:textId="77777777" w:rsidR="004E3DA2" w:rsidRDefault="006F08A2">
      <w:pPr>
        <w:pStyle w:val="Heading4"/>
        <w:ind w:right="6574"/>
      </w:pPr>
      <w:r>
        <w:t>National</w:t>
      </w:r>
      <w:r>
        <w:rPr>
          <w:spacing w:val="-7"/>
        </w:rPr>
        <w:t xml:space="preserve"> </w:t>
      </w:r>
      <w:r>
        <w:t>Information</w:t>
      </w:r>
      <w:r>
        <w:rPr>
          <w:spacing w:val="-7"/>
        </w:rPr>
        <w:t xml:space="preserve"> </w:t>
      </w:r>
      <w:r>
        <w:t>Technology</w:t>
      </w:r>
      <w:r>
        <w:rPr>
          <w:spacing w:val="-6"/>
        </w:rPr>
        <w:t xml:space="preserve"> </w:t>
      </w:r>
      <w:r>
        <w:t>Board</w:t>
      </w:r>
      <w:r>
        <w:rPr>
          <w:spacing w:val="-5"/>
        </w:rPr>
        <w:t xml:space="preserve"> </w:t>
      </w:r>
      <w:r>
        <w:t>(NITB)</w:t>
      </w:r>
      <w:r>
        <w:rPr>
          <w:spacing w:val="-47"/>
        </w:rPr>
        <w:t xml:space="preserve"> </w:t>
      </w:r>
      <w:r>
        <w:t>Plot</w:t>
      </w:r>
      <w:r>
        <w:rPr>
          <w:spacing w:val="-1"/>
        </w:rPr>
        <w:t xml:space="preserve"> </w:t>
      </w:r>
      <w:r>
        <w:t>no</w:t>
      </w:r>
      <w:r>
        <w:rPr>
          <w:spacing w:val="-1"/>
        </w:rPr>
        <w:t xml:space="preserve"> </w:t>
      </w:r>
      <w:r>
        <w:t>24-B,</w:t>
      </w:r>
      <w:r>
        <w:rPr>
          <w:spacing w:val="1"/>
        </w:rPr>
        <w:t xml:space="preserve"> </w:t>
      </w:r>
      <w:r>
        <w:t>Street</w:t>
      </w:r>
      <w:r>
        <w:rPr>
          <w:spacing w:val="-2"/>
        </w:rPr>
        <w:t xml:space="preserve"> </w:t>
      </w:r>
      <w:r>
        <w:t>No</w:t>
      </w:r>
      <w:r>
        <w:rPr>
          <w:spacing w:val="-3"/>
        </w:rPr>
        <w:t xml:space="preserve"> </w:t>
      </w:r>
      <w:r>
        <w:t>6</w:t>
      </w:r>
    </w:p>
    <w:p w14:paraId="68601A06" w14:textId="77777777" w:rsidR="004E3DA2" w:rsidRDefault="006F08A2">
      <w:pPr>
        <w:ind w:left="240"/>
        <w:rPr>
          <w:b/>
        </w:rPr>
      </w:pPr>
      <w:r>
        <w:rPr>
          <w:b/>
        </w:rPr>
        <w:t>Sector</w:t>
      </w:r>
      <w:r>
        <w:rPr>
          <w:b/>
          <w:spacing w:val="-4"/>
        </w:rPr>
        <w:t xml:space="preserve"> </w:t>
      </w:r>
      <w:r>
        <w:rPr>
          <w:b/>
        </w:rPr>
        <w:t>H-9/1,</w:t>
      </w:r>
      <w:r>
        <w:rPr>
          <w:b/>
          <w:spacing w:val="-4"/>
        </w:rPr>
        <w:t xml:space="preserve"> </w:t>
      </w:r>
      <w:r>
        <w:rPr>
          <w:b/>
        </w:rPr>
        <w:t>Islamabad</w:t>
      </w:r>
    </w:p>
    <w:p w14:paraId="49D34832" w14:textId="77777777" w:rsidR="004E3DA2" w:rsidRDefault="004E3DA2">
      <w:pPr>
        <w:pStyle w:val="BodyText"/>
        <w:spacing w:before="1"/>
        <w:rPr>
          <w:b/>
        </w:rPr>
      </w:pPr>
    </w:p>
    <w:p w14:paraId="49859535" w14:textId="7BCE4F75" w:rsidR="004E3DA2" w:rsidRDefault="006F08A2">
      <w:pPr>
        <w:pStyle w:val="BodyText"/>
        <w:ind w:left="240" w:right="330"/>
        <w:jc w:val="both"/>
      </w:pPr>
      <w:r>
        <w:t>Whereas [Name of Supplier+ (hereinafter called “the Supplier”) has undertaken, in pursuance of Contract No.*number+</w:t>
      </w:r>
      <w:r>
        <w:rPr>
          <w:spacing w:val="1"/>
        </w:rPr>
        <w:t xml:space="preserve"> </w:t>
      </w:r>
      <w:r>
        <w:t>dated *date+ to supply *description of goods/services+ (hereinafter called “the Contract”). And whereas it has been</w:t>
      </w:r>
      <w:r>
        <w:rPr>
          <w:spacing w:val="1"/>
        </w:rPr>
        <w:t xml:space="preserve"> </w:t>
      </w:r>
      <w:r>
        <w:t>stipulated by you in the said Contract that the Supplier shall furnish you with a Bank Guarantee by a scheduled bank for</w:t>
      </w:r>
      <w:r>
        <w:rPr>
          <w:spacing w:val="1"/>
        </w:rPr>
        <w:t xml:space="preserve"> </w:t>
      </w:r>
      <w:r>
        <w:t>the</w:t>
      </w:r>
      <w:r>
        <w:rPr>
          <w:spacing w:val="-4"/>
        </w:rPr>
        <w:t xml:space="preserve"> </w:t>
      </w:r>
      <w:r>
        <w:t>sum</w:t>
      </w:r>
      <w:r>
        <w:rPr>
          <w:spacing w:val="-5"/>
        </w:rPr>
        <w:t xml:space="preserve"> </w:t>
      </w:r>
      <w:r>
        <w:t>of</w:t>
      </w:r>
      <w:r>
        <w:rPr>
          <w:spacing w:val="-5"/>
        </w:rPr>
        <w:t xml:space="preserve"> </w:t>
      </w:r>
      <w:r>
        <w:rPr>
          <w:b/>
        </w:rPr>
        <w:t>PKR</w:t>
      </w:r>
      <w:r>
        <w:rPr>
          <w:b/>
          <w:spacing w:val="-6"/>
        </w:rPr>
        <w:t xml:space="preserve"> </w:t>
      </w:r>
      <w:r w:rsidR="00160648">
        <w:rPr>
          <w:b/>
          <w:spacing w:val="-6"/>
        </w:rPr>
        <w:t>one</w:t>
      </w:r>
      <w:r>
        <w:rPr>
          <w:b/>
          <w:spacing w:val="-7"/>
        </w:rPr>
        <w:t xml:space="preserve"> </w:t>
      </w:r>
      <w:r>
        <w:rPr>
          <w:b/>
        </w:rPr>
        <w:t>(0</w:t>
      </w:r>
      <w:r w:rsidR="00160648">
        <w:rPr>
          <w:b/>
        </w:rPr>
        <w:t>1</w:t>
      </w:r>
      <w:r>
        <w:rPr>
          <w:b/>
        </w:rPr>
        <w:t>)</w:t>
      </w:r>
      <w:r>
        <w:rPr>
          <w:b/>
          <w:spacing w:val="-6"/>
        </w:rPr>
        <w:t xml:space="preserve"> </w:t>
      </w:r>
      <w:r>
        <w:rPr>
          <w:b/>
        </w:rPr>
        <w:t>Millions</w:t>
      </w:r>
      <w:r>
        <w:rPr>
          <w:b/>
          <w:spacing w:val="-4"/>
        </w:rPr>
        <w:t xml:space="preserve"> </w:t>
      </w:r>
      <w:r>
        <w:t>as</w:t>
      </w:r>
      <w:r>
        <w:rPr>
          <w:spacing w:val="-6"/>
        </w:rPr>
        <w:t xml:space="preserve"> </w:t>
      </w:r>
      <w:r>
        <w:t>a</w:t>
      </w:r>
      <w:r>
        <w:rPr>
          <w:spacing w:val="-3"/>
        </w:rPr>
        <w:t xml:space="preserve"> </w:t>
      </w:r>
      <w:r>
        <w:t>Security</w:t>
      </w:r>
      <w:r>
        <w:rPr>
          <w:spacing w:val="-5"/>
        </w:rPr>
        <w:t xml:space="preserve"> </w:t>
      </w:r>
      <w:r>
        <w:t>for</w:t>
      </w:r>
      <w:r>
        <w:rPr>
          <w:spacing w:val="-7"/>
        </w:rPr>
        <w:t xml:space="preserve"> </w:t>
      </w:r>
      <w:r>
        <w:t>compliance</w:t>
      </w:r>
      <w:r>
        <w:rPr>
          <w:spacing w:val="-3"/>
        </w:rPr>
        <w:t xml:space="preserve"> </w:t>
      </w:r>
      <w:r>
        <w:t>with</w:t>
      </w:r>
      <w:r>
        <w:rPr>
          <w:spacing w:val="-6"/>
        </w:rPr>
        <w:t xml:space="preserve"> </w:t>
      </w:r>
      <w:r>
        <w:t>the</w:t>
      </w:r>
      <w:r>
        <w:rPr>
          <w:spacing w:val="-3"/>
        </w:rPr>
        <w:t xml:space="preserve"> </w:t>
      </w:r>
      <w:r>
        <w:t>Supplier’s</w:t>
      </w:r>
      <w:r>
        <w:rPr>
          <w:spacing w:val="-8"/>
        </w:rPr>
        <w:t xml:space="preserve"> </w:t>
      </w:r>
      <w:r>
        <w:t>performance</w:t>
      </w:r>
      <w:r>
        <w:rPr>
          <w:spacing w:val="-8"/>
        </w:rPr>
        <w:t xml:space="preserve"> </w:t>
      </w:r>
      <w:r>
        <w:t>of</w:t>
      </w:r>
      <w:r>
        <w:rPr>
          <w:spacing w:val="-3"/>
        </w:rPr>
        <w:t xml:space="preserve"> </w:t>
      </w:r>
      <w:r>
        <w:t>services</w:t>
      </w:r>
      <w:r>
        <w:rPr>
          <w:spacing w:val="-5"/>
        </w:rPr>
        <w:t xml:space="preserve"> </w:t>
      </w:r>
      <w:r>
        <w:t>and</w:t>
      </w:r>
      <w:r>
        <w:rPr>
          <w:spacing w:val="-4"/>
        </w:rPr>
        <w:t xml:space="preserve"> </w:t>
      </w:r>
      <w:r>
        <w:t>obligations</w:t>
      </w:r>
      <w:r>
        <w:rPr>
          <w:spacing w:val="-48"/>
        </w:rPr>
        <w:t xml:space="preserve"> </w:t>
      </w:r>
      <w:r>
        <w:t>in</w:t>
      </w:r>
      <w:r>
        <w:rPr>
          <w:spacing w:val="-1"/>
        </w:rPr>
        <w:t xml:space="preserve"> </w:t>
      </w:r>
      <w:r>
        <w:t>accordance with the</w:t>
      </w:r>
      <w:r>
        <w:rPr>
          <w:spacing w:val="-2"/>
        </w:rPr>
        <w:t xml:space="preserve"> </w:t>
      </w:r>
      <w:r>
        <w:t>Contract.</w:t>
      </w:r>
    </w:p>
    <w:p w14:paraId="24B9F370" w14:textId="77777777" w:rsidR="004E3DA2" w:rsidRDefault="004E3DA2">
      <w:pPr>
        <w:pStyle w:val="BodyText"/>
        <w:spacing w:before="11"/>
        <w:rPr>
          <w:sz w:val="21"/>
        </w:rPr>
      </w:pPr>
    </w:p>
    <w:p w14:paraId="0CBCD9B8" w14:textId="77777777" w:rsidR="004E3DA2" w:rsidRDefault="006F08A2">
      <w:pPr>
        <w:pStyle w:val="BodyText"/>
        <w:spacing w:before="1"/>
        <w:ind w:left="240"/>
      </w:pPr>
      <w:r>
        <w:t>And</w:t>
      </w:r>
      <w:r>
        <w:rPr>
          <w:spacing w:val="-2"/>
        </w:rPr>
        <w:t xml:space="preserve"> </w:t>
      </w:r>
      <w:r>
        <w:t>whereas</w:t>
      </w:r>
      <w:r>
        <w:rPr>
          <w:spacing w:val="-3"/>
        </w:rPr>
        <w:t xml:space="preserve"> </w:t>
      </w:r>
      <w:r>
        <w:t>we</w:t>
      </w:r>
      <w:r>
        <w:rPr>
          <w:spacing w:val="-2"/>
        </w:rPr>
        <w:t xml:space="preserve"> </w:t>
      </w:r>
      <w:r>
        <w:t>have agreed to</w:t>
      </w:r>
      <w:r>
        <w:rPr>
          <w:spacing w:val="-1"/>
        </w:rPr>
        <w:t xml:space="preserve"> </w:t>
      </w:r>
      <w:r>
        <w:t>give</w:t>
      </w:r>
      <w:r>
        <w:rPr>
          <w:spacing w:val="1"/>
        </w:rPr>
        <w:t xml:space="preserve"> </w:t>
      </w:r>
      <w:r>
        <w:t>the</w:t>
      </w:r>
      <w:r>
        <w:rPr>
          <w:spacing w:val="-4"/>
        </w:rPr>
        <w:t xml:space="preserve"> </w:t>
      </w:r>
      <w:r>
        <w:t>Supplier a</w:t>
      </w:r>
      <w:r>
        <w:rPr>
          <w:spacing w:val="-1"/>
        </w:rPr>
        <w:t xml:space="preserve"> </w:t>
      </w:r>
      <w:r>
        <w:t>Guarantee:</w:t>
      </w:r>
    </w:p>
    <w:p w14:paraId="43F92D01" w14:textId="77777777" w:rsidR="004E3DA2" w:rsidRDefault="004E3DA2">
      <w:pPr>
        <w:pStyle w:val="BodyText"/>
      </w:pPr>
    </w:p>
    <w:p w14:paraId="49404BF1" w14:textId="77777777" w:rsidR="004E3DA2" w:rsidRDefault="006F08A2">
      <w:pPr>
        <w:pStyle w:val="BodyText"/>
        <w:ind w:left="240" w:right="335"/>
        <w:jc w:val="both"/>
      </w:pPr>
      <w:r>
        <w:t>Therefore, we here by affirm that we are Guarantors and responsible to you, on behalf of the Supplier, up to a total of</w:t>
      </w:r>
      <w:r>
        <w:rPr>
          <w:spacing w:val="1"/>
        </w:rPr>
        <w:t xml:space="preserve"> </w:t>
      </w:r>
      <w:r>
        <w:t>[Amount</w:t>
      </w:r>
      <w:r>
        <w:rPr>
          <w:spacing w:val="-5"/>
        </w:rPr>
        <w:t xml:space="preserve"> </w:t>
      </w:r>
      <w:r>
        <w:t>of</w:t>
      </w:r>
      <w:r>
        <w:rPr>
          <w:spacing w:val="-2"/>
        </w:rPr>
        <w:t xml:space="preserve"> </w:t>
      </w:r>
      <w:r>
        <w:t>the</w:t>
      </w:r>
      <w:r>
        <w:rPr>
          <w:spacing w:val="-3"/>
        </w:rPr>
        <w:t xml:space="preserve"> </w:t>
      </w:r>
      <w:r>
        <w:t>Guarantee</w:t>
      </w:r>
      <w:r>
        <w:rPr>
          <w:spacing w:val="-4"/>
        </w:rPr>
        <w:t xml:space="preserve"> </w:t>
      </w:r>
      <w:r>
        <w:t>in</w:t>
      </w:r>
      <w:r>
        <w:rPr>
          <w:spacing w:val="-4"/>
        </w:rPr>
        <w:t xml:space="preserve"> </w:t>
      </w:r>
      <w:r>
        <w:t>Words</w:t>
      </w:r>
      <w:r>
        <w:rPr>
          <w:spacing w:val="-2"/>
        </w:rPr>
        <w:t xml:space="preserve"> </w:t>
      </w:r>
      <w:r>
        <w:t>and</w:t>
      </w:r>
      <w:r>
        <w:rPr>
          <w:spacing w:val="-3"/>
        </w:rPr>
        <w:t xml:space="preserve"> </w:t>
      </w:r>
      <w:r>
        <w:t>Figures]</w:t>
      </w:r>
      <w:r>
        <w:rPr>
          <w:spacing w:val="-2"/>
        </w:rPr>
        <w:t xml:space="preserve"> </w:t>
      </w:r>
      <w:r>
        <w:t>and</w:t>
      </w:r>
      <w:r>
        <w:rPr>
          <w:spacing w:val="-3"/>
        </w:rPr>
        <w:t xml:space="preserve"> </w:t>
      </w:r>
      <w:r>
        <w:t>we</w:t>
      </w:r>
      <w:r>
        <w:rPr>
          <w:spacing w:val="-3"/>
        </w:rPr>
        <w:t xml:space="preserve"> </w:t>
      </w:r>
      <w:r>
        <w:t>undertake</w:t>
      </w:r>
      <w:r>
        <w:rPr>
          <w:spacing w:val="-2"/>
        </w:rPr>
        <w:t xml:space="preserve"> </w:t>
      </w:r>
      <w:r>
        <w:t>to</w:t>
      </w:r>
      <w:r>
        <w:rPr>
          <w:spacing w:val="-1"/>
        </w:rPr>
        <w:t xml:space="preserve"> </w:t>
      </w:r>
      <w:r>
        <w:t>pay</w:t>
      </w:r>
      <w:r>
        <w:rPr>
          <w:spacing w:val="-4"/>
        </w:rPr>
        <w:t xml:space="preserve"> </w:t>
      </w:r>
      <w:r>
        <w:t>you,</w:t>
      </w:r>
      <w:r>
        <w:rPr>
          <w:spacing w:val="-2"/>
        </w:rPr>
        <w:t xml:space="preserve"> </w:t>
      </w:r>
      <w:r>
        <w:t>upon</w:t>
      </w:r>
      <w:r>
        <w:rPr>
          <w:spacing w:val="-4"/>
        </w:rPr>
        <w:t xml:space="preserve"> </w:t>
      </w:r>
      <w:r>
        <w:t>your</w:t>
      </w:r>
      <w:r>
        <w:rPr>
          <w:spacing w:val="-2"/>
        </w:rPr>
        <w:t xml:space="preserve"> </w:t>
      </w:r>
      <w:r>
        <w:t>first</w:t>
      </w:r>
      <w:r>
        <w:rPr>
          <w:spacing w:val="-2"/>
        </w:rPr>
        <w:t xml:space="preserve"> </w:t>
      </w:r>
      <w:r>
        <w:t>written</w:t>
      </w:r>
      <w:r>
        <w:rPr>
          <w:spacing w:val="-3"/>
        </w:rPr>
        <w:t xml:space="preserve"> </w:t>
      </w:r>
      <w:r>
        <w:t>demand</w:t>
      </w:r>
      <w:r>
        <w:rPr>
          <w:spacing w:val="-3"/>
        </w:rPr>
        <w:t xml:space="preserve"> </w:t>
      </w:r>
      <w:r>
        <w:t>declaring</w:t>
      </w:r>
      <w:r>
        <w:rPr>
          <w:spacing w:val="-48"/>
        </w:rPr>
        <w:t xml:space="preserve"> </w:t>
      </w:r>
      <w:r>
        <w:t>the Supplier to be in default under the Contract and without cavil or argument, any sum or sums within the limits of</w:t>
      </w:r>
      <w:r>
        <w:rPr>
          <w:spacing w:val="1"/>
        </w:rPr>
        <w:t xml:space="preserve"> </w:t>
      </w:r>
      <w:r>
        <w:t>[Amount of Guarantee] as aforesaid, without your needing to prove or to show grounds or reasons for your demand or</w:t>
      </w:r>
      <w:r>
        <w:rPr>
          <w:spacing w:val="1"/>
        </w:rPr>
        <w:t xml:space="preserve"> </w:t>
      </w:r>
      <w:r>
        <w:t>the</w:t>
      </w:r>
      <w:r>
        <w:rPr>
          <w:spacing w:val="-1"/>
        </w:rPr>
        <w:t xml:space="preserve"> </w:t>
      </w:r>
      <w:r>
        <w:t>sum</w:t>
      </w:r>
      <w:r>
        <w:rPr>
          <w:spacing w:val="1"/>
        </w:rPr>
        <w:t xml:space="preserve"> </w:t>
      </w:r>
      <w:r>
        <w:t>specified therein.</w:t>
      </w:r>
    </w:p>
    <w:p w14:paraId="42AE2874" w14:textId="77777777" w:rsidR="004E3DA2" w:rsidRDefault="004E3DA2">
      <w:pPr>
        <w:pStyle w:val="BodyText"/>
        <w:spacing w:before="12"/>
        <w:rPr>
          <w:sz w:val="21"/>
        </w:rPr>
      </w:pPr>
    </w:p>
    <w:p w14:paraId="2E52C40E" w14:textId="55C63F30" w:rsidR="004E3DA2" w:rsidRDefault="006F08A2">
      <w:pPr>
        <w:pStyle w:val="BodyText"/>
        <w:ind w:left="240"/>
        <w:jc w:val="both"/>
      </w:pPr>
      <w:r>
        <w:t>This</w:t>
      </w:r>
      <w:r>
        <w:rPr>
          <w:spacing w:val="-1"/>
        </w:rPr>
        <w:t xml:space="preserve"> </w:t>
      </w:r>
      <w:r>
        <w:t>Security</w:t>
      </w:r>
      <w:r>
        <w:rPr>
          <w:spacing w:val="-2"/>
        </w:rPr>
        <w:t xml:space="preserve"> </w:t>
      </w:r>
      <w:r>
        <w:t>Deposit</w:t>
      </w:r>
      <w:r>
        <w:rPr>
          <w:spacing w:val="1"/>
        </w:rPr>
        <w:t xml:space="preserve"> </w:t>
      </w:r>
      <w:r>
        <w:t>is</w:t>
      </w:r>
      <w:r>
        <w:rPr>
          <w:spacing w:val="-2"/>
        </w:rPr>
        <w:t xml:space="preserve"> </w:t>
      </w:r>
      <w:r>
        <w:t>valid</w:t>
      </w:r>
      <w:r>
        <w:rPr>
          <w:spacing w:val="-2"/>
        </w:rPr>
        <w:t xml:space="preserve"> </w:t>
      </w:r>
      <w:r>
        <w:t>until the</w:t>
      </w:r>
      <w:r>
        <w:rPr>
          <w:u w:val="single"/>
        </w:rPr>
        <w:t xml:space="preserve">   </w:t>
      </w:r>
      <w:r>
        <w:rPr>
          <w:spacing w:val="19"/>
          <w:u w:val="single"/>
        </w:rPr>
        <w:t xml:space="preserve"> </w:t>
      </w:r>
      <w:r>
        <w:t>day</w:t>
      </w:r>
      <w:r>
        <w:rPr>
          <w:spacing w:val="-2"/>
        </w:rPr>
        <w:t xml:space="preserve"> </w:t>
      </w:r>
      <w:r>
        <w:t>of</w:t>
      </w:r>
      <w:r>
        <w:rPr>
          <w:u w:val="single"/>
        </w:rPr>
        <w:t xml:space="preserve">    </w:t>
      </w:r>
      <w:r>
        <w:rPr>
          <w:spacing w:val="27"/>
          <w:u w:val="single"/>
        </w:rPr>
        <w:t xml:space="preserve"> </w:t>
      </w:r>
      <w:r>
        <w:t>,</w:t>
      </w:r>
      <w:r>
        <w:rPr>
          <w:spacing w:val="-3"/>
        </w:rPr>
        <w:t xml:space="preserve"> </w:t>
      </w:r>
      <w:r>
        <w:t>202</w:t>
      </w:r>
      <w:r w:rsidR="00160648">
        <w:t>3</w:t>
      </w:r>
    </w:p>
    <w:p w14:paraId="383825BA" w14:textId="77777777" w:rsidR="004E3DA2" w:rsidRDefault="004E3DA2">
      <w:pPr>
        <w:pStyle w:val="BodyText"/>
      </w:pPr>
    </w:p>
    <w:p w14:paraId="5D0C25D6" w14:textId="77777777" w:rsidR="004E3DA2" w:rsidRDefault="004E3DA2">
      <w:pPr>
        <w:pStyle w:val="BodyText"/>
      </w:pPr>
    </w:p>
    <w:p w14:paraId="361477B5" w14:textId="77777777" w:rsidR="004E3DA2" w:rsidRDefault="004E3DA2">
      <w:pPr>
        <w:pStyle w:val="BodyText"/>
      </w:pPr>
    </w:p>
    <w:p w14:paraId="4A4122FC" w14:textId="77777777" w:rsidR="004E3DA2" w:rsidRDefault="004E3DA2">
      <w:pPr>
        <w:pStyle w:val="BodyText"/>
        <w:spacing w:before="1"/>
      </w:pPr>
    </w:p>
    <w:p w14:paraId="3FE7FB48" w14:textId="77777777" w:rsidR="004E3DA2" w:rsidRDefault="006F08A2">
      <w:pPr>
        <w:pStyle w:val="BodyText"/>
        <w:ind w:left="240"/>
        <w:jc w:val="both"/>
      </w:pPr>
      <w:r>
        <w:t>Signature</w:t>
      </w:r>
      <w:r>
        <w:rPr>
          <w:spacing w:val="-1"/>
        </w:rPr>
        <w:t xml:space="preserve"> </w:t>
      </w:r>
      <w:r>
        <w:t>and</w:t>
      </w:r>
      <w:r>
        <w:rPr>
          <w:spacing w:val="-2"/>
        </w:rPr>
        <w:t xml:space="preserve"> </w:t>
      </w:r>
      <w:r>
        <w:t>Seal</w:t>
      </w:r>
      <w:r>
        <w:rPr>
          <w:spacing w:val="-4"/>
        </w:rPr>
        <w:t xml:space="preserve"> </w:t>
      </w:r>
      <w:r>
        <w:t>of</w:t>
      </w:r>
      <w:r>
        <w:rPr>
          <w:spacing w:val="-1"/>
        </w:rPr>
        <w:t xml:space="preserve"> </w:t>
      </w:r>
      <w:r>
        <w:t>the Firm</w:t>
      </w:r>
    </w:p>
    <w:p w14:paraId="419FDBE9" w14:textId="77777777" w:rsidR="004E3DA2" w:rsidRDefault="004E3DA2">
      <w:pPr>
        <w:pStyle w:val="BodyText"/>
        <w:spacing w:before="10"/>
        <w:rPr>
          <w:sz w:val="21"/>
        </w:rPr>
      </w:pPr>
    </w:p>
    <w:p w14:paraId="2CC462EC" w14:textId="77777777" w:rsidR="004E3DA2" w:rsidRDefault="006F08A2">
      <w:pPr>
        <w:pStyle w:val="BodyText"/>
        <w:tabs>
          <w:tab w:val="left" w:pos="1680"/>
          <w:tab w:val="left" w:pos="4135"/>
        </w:tabs>
        <w:ind w:left="240"/>
        <w:jc w:val="both"/>
      </w:pPr>
      <w:r>
        <w:t>Address:</w:t>
      </w:r>
      <w:r>
        <w:tab/>
      </w:r>
      <w:r>
        <w:rPr>
          <w:u w:val="single"/>
        </w:rPr>
        <w:t xml:space="preserve"> </w:t>
      </w:r>
      <w:r>
        <w:rPr>
          <w:u w:val="single"/>
        </w:rPr>
        <w:tab/>
      </w:r>
    </w:p>
    <w:p w14:paraId="0513B315" w14:textId="77777777" w:rsidR="004E3DA2" w:rsidRDefault="004E3DA2">
      <w:pPr>
        <w:pStyle w:val="BodyText"/>
        <w:spacing w:before="6"/>
        <w:rPr>
          <w:sz w:val="17"/>
        </w:rPr>
      </w:pPr>
    </w:p>
    <w:p w14:paraId="5FC9DAB5" w14:textId="77777777" w:rsidR="004E3DA2" w:rsidRDefault="006F08A2">
      <w:pPr>
        <w:pStyle w:val="BodyText"/>
        <w:tabs>
          <w:tab w:val="left" w:pos="1680"/>
          <w:tab w:val="left" w:pos="4135"/>
        </w:tabs>
        <w:spacing w:before="56"/>
        <w:ind w:left="240"/>
      </w:pPr>
      <w:r>
        <w:t>Date:</w:t>
      </w:r>
      <w:r>
        <w:tab/>
      </w:r>
      <w:r>
        <w:rPr>
          <w:u w:val="single"/>
        </w:rPr>
        <w:t xml:space="preserve"> </w:t>
      </w:r>
      <w:r>
        <w:rPr>
          <w:u w:val="single"/>
        </w:rPr>
        <w:tab/>
      </w:r>
    </w:p>
    <w:sectPr w:rsidR="004E3DA2">
      <w:pgSz w:w="12240" w:h="15840"/>
      <w:pgMar w:top="2080" w:right="380" w:bottom="940" w:left="480" w:header="725"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7C5B" w14:textId="77777777" w:rsidR="00FE79FA" w:rsidRDefault="00FE79FA">
      <w:r>
        <w:separator/>
      </w:r>
    </w:p>
  </w:endnote>
  <w:endnote w:type="continuationSeparator" w:id="0">
    <w:p w14:paraId="40650E91" w14:textId="77777777" w:rsidR="00FE79FA" w:rsidRDefault="00F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08D1" w14:textId="2B63E252" w:rsidR="00DE26BB" w:rsidRDefault="00DE26BB">
    <w:pPr>
      <w:pStyle w:val="BodyText"/>
      <w:spacing w:line="14" w:lineRule="auto"/>
      <w:rPr>
        <w:sz w:val="17"/>
      </w:rPr>
    </w:pPr>
    <w:r>
      <w:rPr>
        <w:noProof/>
      </w:rPr>
      <mc:AlternateContent>
        <mc:Choice Requires="wps">
          <w:drawing>
            <wp:anchor distT="0" distB="0" distL="114300" distR="114300" simplePos="0" relativeHeight="484680192" behindDoc="1" locked="0" layoutInCell="1" allowOverlap="1" wp14:anchorId="500A0C2F" wp14:editId="23090079">
              <wp:simplePos x="0" y="0"/>
              <wp:positionH relativeFrom="page">
                <wp:posOffset>438785</wp:posOffset>
              </wp:positionH>
              <wp:positionV relativeFrom="page">
                <wp:posOffset>9399905</wp:posOffset>
              </wp:positionV>
              <wp:extent cx="689610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AA1F969" id="Rectangle 3" o:spid="_x0000_s1026" style="position:absolute;margin-left:34.55pt;margin-top:740.15pt;width:543pt;height:.5pt;z-index:-186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4680704" behindDoc="1" locked="0" layoutInCell="1" allowOverlap="1" wp14:anchorId="2C823693" wp14:editId="68673495">
              <wp:simplePos x="0" y="0"/>
              <wp:positionH relativeFrom="page">
                <wp:posOffset>1104900</wp:posOffset>
              </wp:positionH>
              <wp:positionV relativeFrom="page">
                <wp:posOffset>9408160</wp:posOffset>
              </wp:positionV>
              <wp:extent cx="66738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C06B" w14:textId="77777777" w:rsidR="00DE26BB" w:rsidRDefault="00DE26BB">
                          <w:pPr>
                            <w:spacing w:before="10"/>
                            <w:ind w:left="60"/>
                            <w:rPr>
                              <w:rFonts w:ascii="Times New Roman"/>
                              <w:sz w:val="20"/>
                            </w:rPr>
                          </w:pPr>
                          <w:r>
                            <w:fldChar w:fldCharType="begin"/>
                          </w:r>
                          <w:r>
                            <w:rPr>
                              <w:rFonts w:ascii="Times New Roman"/>
                              <w:b/>
                              <w:sz w:val="20"/>
                            </w:rPr>
                            <w:instrText xml:space="preserve"> PAGE </w:instrText>
                          </w:r>
                          <w:r>
                            <w:fldChar w:fldCharType="separate"/>
                          </w:r>
                          <w:r>
                            <w:t>13</w:t>
                          </w:r>
                          <w:r>
                            <w:fldChar w:fldCharType="end"/>
                          </w:r>
                          <w:r>
                            <w:rPr>
                              <w:rFonts w:ascii="Times New Roman"/>
                              <w:b/>
                              <w:sz w:val="20"/>
                            </w:rPr>
                            <w:t xml:space="preserve"> |</w:t>
                          </w:r>
                          <w:r>
                            <w:rPr>
                              <w:rFonts w:ascii="Times New Roman"/>
                              <w:b/>
                              <w:spacing w:val="-3"/>
                              <w:sz w:val="20"/>
                            </w:rPr>
                            <w:t xml:space="preserve"> </w:t>
                          </w:r>
                          <w:r>
                            <w:rPr>
                              <w:rFonts w:ascii="Times New Roman"/>
                              <w:color w:val="7E7E7E"/>
                              <w:sz w:val="20"/>
                            </w:rPr>
                            <w:t>P</w:t>
                          </w:r>
                          <w:r>
                            <w:rPr>
                              <w:rFonts w:ascii="Times New Roman"/>
                              <w:color w:val="7E7E7E"/>
                              <w:spacing w:val="10"/>
                              <w:sz w:val="20"/>
                            </w:rPr>
                            <w:t xml:space="preserve"> </w:t>
                          </w:r>
                          <w:r>
                            <w:rPr>
                              <w:rFonts w:ascii="Times New Roman"/>
                              <w:color w:val="7E7E7E"/>
                              <w:sz w:val="20"/>
                            </w:rPr>
                            <w:t>a</w:t>
                          </w:r>
                          <w:r>
                            <w:rPr>
                              <w:rFonts w:ascii="Times New Roman"/>
                              <w:color w:val="7E7E7E"/>
                              <w:spacing w:val="10"/>
                              <w:sz w:val="20"/>
                            </w:rPr>
                            <w:t xml:space="preserve"> </w:t>
                          </w:r>
                          <w:r>
                            <w:rPr>
                              <w:rFonts w:ascii="Times New Roman"/>
                              <w:color w:val="7E7E7E"/>
                              <w:sz w:val="20"/>
                            </w:rPr>
                            <w:t>g</w:t>
                          </w:r>
                          <w:r>
                            <w:rPr>
                              <w:rFonts w:ascii="Times New Roman"/>
                              <w:color w:val="7E7E7E"/>
                              <w:spacing w:val="7"/>
                              <w:sz w:val="20"/>
                            </w:rPr>
                            <w:t xml:space="preserve"> </w:t>
                          </w:r>
                          <w:r>
                            <w:rPr>
                              <w:rFonts w:ascii="Times New Roman"/>
                              <w:color w:val="7E7E7E"/>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C823693" id="_x0000_t202" coordsize="21600,21600" o:spt="202" path="m,l,21600r21600,l21600,xe">
              <v:stroke joinstyle="miter"/>
              <v:path gradientshapeok="t" o:connecttype="rect"/>
            </v:shapetype>
            <v:shape id="Text Box 2" o:spid="_x0000_s1027" type="#_x0000_t202" style="position:absolute;margin-left:87pt;margin-top:740.8pt;width:52.55pt;height:13.05pt;z-index:-186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" filled="f" stroked="f">
              <v:textbox inset="0,0,0,0">
                <w:txbxContent>
                  <w:p w14:paraId="56F0C06B" w14:textId="77777777" w:rsidR="00DE26BB" w:rsidRDefault="00DE26BB">
                    <w:pPr>
                      <w:spacing w:before="10"/>
                      <w:ind w:left="60"/>
                      <w:rPr>
                        <w:rFonts w:ascii="Times New Roman"/>
                        <w:sz w:val="20"/>
                      </w:rPr>
                    </w:pPr>
                    <w:r>
                      <w:fldChar w:fldCharType="begin"/>
                    </w:r>
                    <w:r>
                      <w:rPr>
                        <w:rFonts w:ascii="Times New Roman"/>
                        <w:b/>
                        <w:sz w:val="20"/>
                      </w:rPr>
                      <w:instrText xml:space="preserve"> PAGE </w:instrText>
                    </w:r>
                    <w:r>
                      <w:fldChar w:fldCharType="separate"/>
                    </w:r>
                    <w:r>
                      <w:t>13</w:t>
                    </w:r>
                    <w:r>
                      <w:fldChar w:fldCharType="end"/>
                    </w:r>
                    <w:r>
                      <w:rPr>
                        <w:rFonts w:ascii="Times New Roman"/>
                        <w:b/>
                        <w:sz w:val="20"/>
                      </w:rPr>
                      <w:t xml:space="preserve"> |</w:t>
                    </w:r>
                    <w:r>
                      <w:rPr>
                        <w:rFonts w:ascii="Times New Roman"/>
                        <w:b/>
                        <w:spacing w:val="-3"/>
                        <w:sz w:val="20"/>
                      </w:rPr>
                      <w:t xml:space="preserve"> </w:t>
                    </w:r>
                    <w:r>
                      <w:rPr>
                        <w:rFonts w:ascii="Times New Roman"/>
                        <w:color w:val="7E7E7E"/>
                        <w:sz w:val="20"/>
                      </w:rPr>
                      <w:t>P</w:t>
                    </w:r>
                    <w:r>
                      <w:rPr>
                        <w:rFonts w:ascii="Times New Roman"/>
                        <w:color w:val="7E7E7E"/>
                        <w:spacing w:val="10"/>
                        <w:sz w:val="20"/>
                      </w:rPr>
                      <w:t xml:space="preserve"> </w:t>
                    </w:r>
                    <w:r>
                      <w:rPr>
                        <w:rFonts w:ascii="Times New Roman"/>
                        <w:color w:val="7E7E7E"/>
                        <w:sz w:val="20"/>
                      </w:rPr>
                      <w:t>a</w:t>
                    </w:r>
                    <w:r>
                      <w:rPr>
                        <w:rFonts w:ascii="Times New Roman"/>
                        <w:color w:val="7E7E7E"/>
                        <w:spacing w:val="10"/>
                        <w:sz w:val="20"/>
                      </w:rPr>
                      <w:t xml:space="preserve"> </w:t>
                    </w:r>
                    <w:r>
                      <w:rPr>
                        <w:rFonts w:ascii="Times New Roman"/>
                        <w:color w:val="7E7E7E"/>
                        <w:sz w:val="20"/>
                      </w:rPr>
                      <w:t>g</w:t>
                    </w:r>
                    <w:r>
                      <w:rPr>
                        <w:rFonts w:ascii="Times New Roman"/>
                        <w:color w:val="7E7E7E"/>
                        <w:spacing w:val="7"/>
                        <w:sz w:val="20"/>
                      </w:rPr>
                      <w:t xml:space="preserve"> </w:t>
                    </w:r>
                    <w:r>
                      <w:rPr>
                        <w:rFonts w:ascii="Times New Roman"/>
                        <w:color w:val="7E7E7E"/>
                        <w:sz w:val="20"/>
                      </w:rPr>
                      <w:t>e</w:t>
                    </w:r>
                  </w:p>
                </w:txbxContent>
              </v:textbox>
              <w10:wrap anchorx="page" anchory="page"/>
            </v:shape>
          </w:pict>
        </mc:Fallback>
      </mc:AlternateContent>
    </w:r>
    <w:r>
      <w:rPr>
        <w:noProof/>
      </w:rPr>
      <mc:AlternateContent>
        <mc:Choice Requires="wps">
          <w:drawing>
            <wp:anchor distT="0" distB="0" distL="114300" distR="114300" simplePos="0" relativeHeight="484681216" behindDoc="1" locked="0" layoutInCell="1" allowOverlap="1" wp14:anchorId="1A747487" wp14:editId="1CAB8B55">
              <wp:simplePos x="0" y="0"/>
              <wp:positionH relativeFrom="page">
                <wp:posOffset>4439920</wp:posOffset>
              </wp:positionH>
              <wp:positionV relativeFrom="page">
                <wp:posOffset>9408160</wp:posOffset>
              </wp:positionV>
              <wp:extent cx="21659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9491" w14:textId="77777777" w:rsidR="00DE26BB" w:rsidRDefault="00DE26BB">
                          <w:pPr>
                            <w:spacing w:before="10"/>
                            <w:ind w:left="20"/>
                            <w:rPr>
                              <w:rFonts w:ascii="Times New Roman"/>
                              <w:sz w:val="20"/>
                            </w:rPr>
                          </w:pPr>
                          <w:r>
                            <w:rPr>
                              <w:rFonts w:ascii="Times New Roman"/>
                              <w:color w:val="7E7E7E"/>
                              <w:sz w:val="20"/>
                            </w:rPr>
                            <w:t>T</w:t>
                          </w:r>
                          <w:r>
                            <w:rPr>
                              <w:rFonts w:ascii="Times New Roman"/>
                              <w:color w:val="7E7E7E"/>
                              <w:spacing w:val="11"/>
                              <w:sz w:val="20"/>
                            </w:rPr>
                            <w:t xml:space="preserve"> </w:t>
                          </w:r>
                          <w:r>
                            <w:rPr>
                              <w:rFonts w:ascii="Times New Roman"/>
                              <w:color w:val="7E7E7E"/>
                              <w:sz w:val="20"/>
                            </w:rPr>
                            <w:t>e</w:t>
                          </w:r>
                          <w:r>
                            <w:rPr>
                              <w:rFonts w:ascii="Times New Roman"/>
                              <w:color w:val="7E7E7E"/>
                              <w:spacing w:val="10"/>
                              <w:sz w:val="20"/>
                            </w:rPr>
                            <w:t xml:space="preserve"> </w:t>
                          </w:r>
                          <w:r>
                            <w:rPr>
                              <w:rFonts w:ascii="Times New Roman"/>
                              <w:color w:val="7E7E7E"/>
                              <w:sz w:val="20"/>
                            </w:rPr>
                            <w:t>n</w:t>
                          </w:r>
                          <w:r>
                            <w:rPr>
                              <w:rFonts w:ascii="Times New Roman"/>
                              <w:color w:val="7E7E7E"/>
                              <w:spacing w:val="7"/>
                              <w:sz w:val="20"/>
                            </w:rPr>
                            <w:t xml:space="preserve"> </w:t>
                          </w:r>
                          <w:r>
                            <w:rPr>
                              <w:rFonts w:ascii="Times New Roman"/>
                              <w:color w:val="7E7E7E"/>
                              <w:sz w:val="20"/>
                            </w:rPr>
                            <w:t>d</w:t>
                          </w:r>
                          <w:r>
                            <w:rPr>
                              <w:rFonts w:ascii="Times New Roman"/>
                              <w:color w:val="7E7E7E"/>
                              <w:spacing w:val="10"/>
                              <w:sz w:val="20"/>
                            </w:rPr>
                            <w:t xml:space="preserve"> </w:t>
                          </w:r>
                          <w:r>
                            <w:rPr>
                              <w:rFonts w:ascii="Times New Roman"/>
                              <w:color w:val="7E7E7E"/>
                              <w:sz w:val="20"/>
                            </w:rPr>
                            <w:t>e</w:t>
                          </w:r>
                          <w:r>
                            <w:rPr>
                              <w:rFonts w:ascii="Times New Roman"/>
                              <w:color w:val="7E7E7E"/>
                              <w:spacing w:val="10"/>
                              <w:sz w:val="20"/>
                            </w:rPr>
                            <w:t xml:space="preserve"> </w:t>
                          </w:r>
                          <w:r>
                            <w:rPr>
                              <w:rFonts w:ascii="Times New Roman"/>
                              <w:color w:val="7E7E7E"/>
                              <w:sz w:val="20"/>
                            </w:rPr>
                            <w:t xml:space="preserve">r  </w:t>
                          </w:r>
                          <w:r>
                            <w:rPr>
                              <w:rFonts w:ascii="Times New Roman"/>
                              <w:color w:val="7E7E7E"/>
                              <w:spacing w:val="21"/>
                              <w:sz w:val="20"/>
                            </w:rPr>
                            <w:t xml:space="preserve"> </w:t>
                          </w:r>
                          <w:r>
                            <w:rPr>
                              <w:rFonts w:ascii="Times New Roman"/>
                              <w:color w:val="7E7E7E"/>
                              <w:sz w:val="20"/>
                            </w:rPr>
                            <w:t>D</w:t>
                          </w:r>
                          <w:r>
                            <w:rPr>
                              <w:rFonts w:ascii="Times New Roman"/>
                              <w:color w:val="7E7E7E"/>
                              <w:spacing w:val="8"/>
                              <w:sz w:val="20"/>
                            </w:rPr>
                            <w:t xml:space="preserve"> </w:t>
                          </w:r>
                          <w:r>
                            <w:rPr>
                              <w:rFonts w:ascii="Times New Roman"/>
                              <w:color w:val="7E7E7E"/>
                              <w:sz w:val="20"/>
                            </w:rPr>
                            <w:t>o</w:t>
                          </w:r>
                          <w:r>
                            <w:rPr>
                              <w:rFonts w:ascii="Times New Roman"/>
                              <w:color w:val="7E7E7E"/>
                              <w:spacing w:val="10"/>
                              <w:sz w:val="20"/>
                            </w:rPr>
                            <w:t xml:space="preserve"> </w:t>
                          </w:r>
                          <w:r>
                            <w:rPr>
                              <w:rFonts w:ascii="Times New Roman"/>
                              <w:color w:val="7E7E7E"/>
                              <w:sz w:val="20"/>
                            </w:rPr>
                            <w:t>c</w:t>
                          </w:r>
                          <w:r>
                            <w:rPr>
                              <w:rFonts w:ascii="Times New Roman"/>
                              <w:color w:val="7E7E7E"/>
                              <w:spacing w:val="10"/>
                              <w:sz w:val="20"/>
                            </w:rPr>
                            <w:t xml:space="preserve"> </w:t>
                          </w:r>
                          <w:r>
                            <w:rPr>
                              <w:rFonts w:ascii="Times New Roman"/>
                              <w:color w:val="7E7E7E"/>
                              <w:sz w:val="20"/>
                            </w:rPr>
                            <w:t>u</w:t>
                          </w:r>
                          <w:r>
                            <w:rPr>
                              <w:rFonts w:ascii="Times New Roman"/>
                              <w:color w:val="7E7E7E"/>
                              <w:spacing w:val="7"/>
                              <w:sz w:val="20"/>
                            </w:rPr>
                            <w:t xml:space="preserve"> </w:t>
                          </w:r>
                          <w:r>
                            <w:rPr>
                              <w:rFonts w:ascii="Times New Roman"/>
                              <w:color w:val="7E7E7E"/>
                              <w:sz w:val="20"/>
                            </w:rPr>
                            <w:t>m</w:t>
                          </w:r>
                          <w:r>
                            <w:rPr>
                              <w:rFonts w:ascii="Times New Roman"/>
                              <w:color w:val="7E7E7E"/>
                              <w:spacing w:val="6"/>
                              <w:sz w:val="20"/>
                            </w:rPr>
                            <w:t xml:space="preserve"> </w:t>
                          </w:r>
                          <w:r>
                            <w:rPr>
                              <w:rFonts w:ascii="Times New Roman"/>
                              <w:color w:val="7E7E7E"/>
                              <w:sz w:val="20"/>
                            </w:rPr>
                            <w:t>e</w:t>
                          </w:r>
                          <w:r>
                            <w:rPr>
                              <w:rFonts w:ascii="Times New Roman"/>
                              <w:color w:val="7E7E7E"/>
                              <w:spacing w:val="12"/>
                              <w:sz w:val="20"/>
                            </w:rPr>
                            <w:t xml:space="preserve"> </w:t>
                          </w:r>
                          <w:r>
                            <w:rPr>
                              <w:rFonts w:ascii="Times New Roman"/>
                              <w:color w:val="7E7E7E"/>
                              <w:sz w:val="20"/>
                            </w:rPr>
                            <w:t>n</w:t>
                          </w:r>
                          <w:r>
                            <w:rPr>
                              <w:rFonts w:ascii="Times New Roman"/>
                              <w:color w:val="7E7E7E"/>
                              <w:spacing w:val="7"/>
                              <w:sz w:val="20"/>
                            </w:rPr>
                            <w:t xml:space="preserve"> </w:t>
                          </w:r>
                          <w:r>
                            <w:rPr>
                              <w:rFonts w:ascii="Times New Roman"/>
                              <w:color w:val="7E7E7E"/>
                              <w:sz w:val="20"/>
                            </w:rPr>
                            <w:t>t</w:t>
                          </w:r>
                          <w:r>
                            <w:rPr>
                              <w:rFonts w:ascii="Times New Roman"/>
                              <w:color w:val="7E7E7E"/>
                              <w:spacing w:val="14"/>
                              <w:sz w:val="20"/>
                            </w:rPr>
                            <w:t xml:space="preserve"> </w:t>
                          </w:r>
                          <w:r>
                            <w:rPr>
                              <w:rFonts w:ascii="Times New Roman"/>
                              <w:color w:val="7E7E7E"/>
                              <w:sz w:val="20"/>
                            </w:rPr>
                            <w:t>s</w:t>
                          </w:r>
                          <w:r>
                            <w:rPr>
                              <w:rFonts w:ascii="Times New Roman"/>
                              <w:color w:val="7E7E7E"/>
                              <w:spacing w:val="9"/>
                              <w:sz w:val="20"/>
                            </w:rPr>
                            <w:t xml:space="preserve"> </w:t>
                          </w:r>
                          <w:r>
                            <w:rPr>
                              <w:rFonts w:ascii="Times New Roman"/>
                              <w:color w:val="7E7E7E"/>
                              <w:sz w:val="20"/>
                            </w:rPr>
                            <w:t xml:space="preserve">-  </w:t>
                          </w:r>
                          <w:r>
                            <w:rPr>
                              <w:rFonts w:ascii="Times New Roman"/>
                              <w:color w:val="7E7E7E"/>
                              <w:spacing w:val="17"/>
                              <w:sz w:val="20"/>
                            </w:rPr>
                            <w:t xml:space="preserve"> </w:t>
                          </w:r>
                          <w:r>
                            <w:rPr>
                              <w:rFonts w:ascii="Times New Roman"/>
                              <w:color w:val="7E7E7E"/>
                              <w:sz w:val="20"/>
                            </w:rPr>
                            <w:t>N</w:t>
                          </w:r>
                          <w:r>
                            <w:rPr>
                              <w:rFonts w:ascii="Times New Roman"/>
                              <w:color w:val="7E7E7E"/>
                              <w:spacing w:val="8"/>
                              <w:sz w:val="20"/>
                            </w:rPr>
                            <w:t xml:space="preserve"> </w:t>
                          </w:r>
                          <w:r>
                            <w:rPr>
                              <w:rFonts w:ascii="Times New Roman"/>
                              <w:color w:val="7E7E7E"/>
                              <w:sz w:val="20"/>
                            </w:rPr>
                            <w:t>I</w:t>
                          </w:r>
                          <w:r>
                            <w:rPr>
                              <w:rFonts w:ascii="Times New Roman"/>
                              <w:color w:val="7E7E7E"/>
                              <w:spacing w:val="10"/>
                              <w:sz w:val="20"/>
                            </w:rPr>
                            <w:t xml:space="preserve"> </w:t>
                          </w:r>
                          <w:r>
                            <w:rPr>
                              <w:rFonts w:ascii="Times New Roman"/>
                              <w:color w:val="7E7E7E"/>
                              <w:sz w:val="20"/>
                            </w:rPr>
                            <w:t>T</w:t>
                          </w:r>
                          <w:r>
                            <w:rPr>
                              <w:rFonts w:ascii="Times New Roman"/>
                              <w:color w:val="7E7E7E"/>
                              <w:spacing w:val="12"/>
                              <w:sz w:val="20"/>
                            </w:rPr>
                            <w:t xml:space="preserve"> </w:t>
                          </w:r>
                          <w:r>
                            <w:rPr>
                              <w:rFonts w:ascii="Times New Roman"/>
                              <w:color w:val="7E7E7E"/>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A747487" id="Text Box 1" o:spid="_x0000_s1028" type="#_x0000_t202" style="position:absolute;margin-left:349.6pt;margin-top:740.8pt;width:170.55pt;height:13.05pt;z-index:-186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" filled="f" stroked="f">
              <v:textbox inset="0,0,0,0">
                <w:txbxContent>
                  <w:p w14:paraId="01829491" w14:textId="77777777" w:rsidR="00DE26BB" w:rsidRDefault="00DE26BB">
                    <w:pPr>
                      <w:spacing w:before="10"/>
                      <w:ind w:left="20"/>
                      <w:rPr>
                        <w:rFonts w:ascii="Times New Roman"/>
                        <w:sz w:val="20"/>
                      </w:rPr>
                    </w:pPr>
                    <w:r>
                      <w:rPr>
                        <w:rFonts w:ascii="Times New Roman"/>
                        <w:color w:val="7E7E7E"/>
                        <w:sz w:val="20"/>
                      </w:rPr>
                      <w:t>T</w:t>
                    </w:r>
                    <w:r>
                      <w:rPr>
                        <w:rFonts w:ascii="Times New Roman"/>
                        <w:color w:val="7E7E7E"/>
                        <w:spacing w:val="11"/>
                        <w:sz w:val="20"/>
                      </w:rPr>
                      <w:t xml:space="preserve"> </w:t>
                    </w:r>
                    <w:r>
                      <w:rPr>
                        <w:rFonts w:ascii="Times New Roman"/>
                        <w:color w:val="7E7E7E"/>
                        <w:sz w:val="20"/>
                      </w:rPr>
                      <w:t>e</w:t>
                    </w:r>
                    <w:r>
                      <w:rPr>
                        <w:rFonts w:ascii="Times New Roman"/>
                        <w:color w:val="7E7E7E"/>
                        <w:spacing w:val="10"/>
                        <w:sz w:val="20"/>
                      </w:rPr>
                      <w:t xml:space="preserve"> </w:t>
                    </w:r>
                    <w:r>
                      <w:rPr>
                        <w:rFonts w:ascii="Times New Roman"/>
                        <w:color w:val="7E7E7E"/>
                        <w:sz w:val="20"/>
                      </w:rPr>
                      <w:t>n</w:t>
                    </w:r>
                    <w:r>
                      <w:rPr>
                        <w:rFonts w:ascii="Times New Roman"/>
                        <w:color w:val="7E7E7E"/>
                        <w:spacing w:val="7"/>
                        <w:sz w:val="20"/>
                      </w:rPr>
                      <w:t xml:space="preserve"> </w:t>
                    </w:r>
                    <w:r>
                      <w:rPr>
                        <w:rFonts w:ascii="Times New Roman"/>
                        <w:color w:val="7E7E7E"/>
                        <w:sz w:val="20"/>
                      </w:rPr>
                      <w:t>d</w:t>
                    </w:r>
                    <w:r>
                      <w:rPr>
                        <w:rFonts w:ascii="Times New Roman"/>
                        <w:color w:val="7E7E7E"/>
                        <w:spacing w:val="10"/>
                        <w:sz w:val="20"/>
                      </w:rPr>
                      <w:t xml:space="preserve"> </w:t>
                    </w:r>
                    <w:r>
                      <w:rPr>
                        <w:rFonts w:ascii="Times New Roman"/>
                        <w:color w:val="7E7E7E"/>
                        <w:sz w:val="20"/>
                      </w:rPr>
                      <w:t>e</w:t>
                    </w:r>
                    <w:r>
                      <w:rPr>
                        <w:rFonts w:ascii="Times New Roman"/>
                        <w:color w:val="7E7E7E"/>
                        <w:spacing w:val="10"/>
                        <w:sz w:val="20"/>
                      </w:rPr>
                      <w:t xml:space="preserve"> </w:t>
                    </w:r>
                    <w:r>
                      <w:rPr>
                        <w:rFonts w:ascii="Times New Roman"/>
                        <w:color w:val="7E7E7E"/>
                        <w:sz w:val="20"/>
                      </w:rPr>
                      <w:t xml:space="preserve">r  </w:t>
                    </w:r>
                    <w:r>
                      <w:rPr>
                        <w:rFonts w:ascii="Times New Roman"/>
                        <w:color w:val="7E7E7E"/>
                        <w:spacing w:val="21"/>
                        <w:sz w:val="20"/>
                      </w:rPr>
                      <w:t xml:space="preserve"> </w:t>
                    </w:r>
                    <w:r>
                      <w:rPr>
                        <w:rFonts w:ascii="Times New Roman"/>
                        <w:color w:val="7E7E7E"/>
                        <w:sz w:val="20"/>
                      </w:rPr>
                      <w:t>D</w:t>
                    </w:r>
                    <w:r>
                      <w:rPr>
                        <w:rFonts w:ascii="Times New Roman"/>
                        <w:color w:val="7E7E7E"/>
                        <w:spacing w:val="8"/>
                        <w:sz w:val="20"/>
                      </w:rPr>
                      <w:t xml:space="preserve"> </w:t>
                    </w:r>
                    <w:r>
                      <w:rPr>
                        <w:rFonts w:ascii="Times New Roman"/>
                        <w:color w:val="7E7E7E"/>
                        <w:sz w:val="20"/>
                      </w:rPr>
                      <w:t>o</w:t>
                    </w:r>
                    <w:r>
                      <w:rPr>
                        <w:rFonts w:ascii="Times New Roman"/>
                        <w:color w:val="7E7E7E"/>
                        <w:spacing w:val="10"/>
                        <w:sz w:val="20"/>
                      </w:rPr>
                      <w:t xml:space="preserve"> </w:t>
                    </w:r>
                    <w:r>
                      <w:rPr>
                        <w:rFonts w:ascii="Times New Roman"/>
                        <w:color w:val="7E7E7E"/>
                        <w:sz w:val="20"/>
                      </w:rPr>
                      <w:t>c</w:t>
                    </w:r>
                    <w:r>
                      <w:rPr>
                        <w:rFonts w:ascii="Times New Roman"/>
                        <w:color w:val="7E7E7E"/>
                        <w:spacing w:val="10"/>
                        <w:sz w:val="20"/>
                      </w:rPr>
                      <w:t xml:space="preserve"> </w:t>
                    </w:r>
                    <w:r>
                      <w:rPr>
                        <w:rFonts w:ascii="Times New Roman"/>
                        <w:color w:val="7E7E7E"/>
                        <w:sz w:val="20"/>
                      </w:rPr>
                      <w:t>u</w:t>
                    </w:r>
                    <w:r>
                      <w:rPr>
                        <w:rFonts w:ascii="Times New Roman"/>
                        <w:color w:val="7E7E7E"/>
                        <w:spacing w:val="7"/>
                        <w:sz w:val="20"/>
                      </w:rPr>
                      <w:t xml:space="preserve"> </w:t>
                    </w:r>
                    <w:r>
                      <w:rPr>
                        <w:rFonts w:ascii="Times New Roman"/>
                        <w:color w:val="7E7E7E"/>
                        <w:sz w:val="20"/>
                      </w:rPr>
                      <w:t>m</w:t>
                    </w:r>
                    <w:r>
                      <w:rPr>
                        <w:rFonts w:ascii="Times New Roman"/>
                        <w:color w:val="7E7E7E"/>
                        <w:spacing w:val="6"/>
                        <w:sz w:val="20"/>
                      </w:rPr>
                      <w:t xml:space="preserve"> </w:t>
                    </w:r>
                    <w:r>
                      <w:rPr>
                        <w:rFonts w:ascii="Times New Roman"/>
                        <w:color w:val="7E7E7E"/>
                        <w:sz w:val="20"/>
                      </w:rPr>
                      <w:t>e</w:t>
                    </w:r>
                    <w:r>
                      <w:rPr>
                        <w:rFonts w:ascii="Times New Roman"/>
                        <w:color w:val="7E7E7E"/>
                        <w:spacing w:val="12"/>
                        <w:sz w:val="20"/>
                      </w:rPr>
                      <w:t xml:space="preserve"> </w:t>
                    </w:r>
                    <w:r>
                      <w:rPr>
                        <w:rFonts w:ascii="Times New Roman"/>
                        <w:color w:val="7E7E7E"/>
                        <w:sz w:val="20"/>
                      </w:rPr>
                      <w:t>n</w:t>
                    </w:r>
                    <w:r>
                      <w:rPr>
                        <w:rFonts w:ascii="Times New Roman"/>
                        <w:color w:val="7E7E7E"/>
                        <w:spacing w:val="7"/>
                        <w:sz w:val="20"/>
                      </w:rPr>
                      <w:t xml:space="preserve"> </w:t>
                    </w:r>
                    <w:r>
                      <w:rPr>
                        <w:rFonts w:ascii="Times New Roman"/>
                        <w:color w:val="7E7E7E"/>
                        <w:sz w:val="20"/>
                      </w:rPr>
                      <w:t>t</w:t>
                    </w:r>
                    <w:r>
                      <w:rPr>
                        <w:rFonts w:ascii="Times New Roman"/>
                        <w:color w:val="7E7E7E"/>
                        <w:spacing w:val="14"/>
                        <w:sz w:val="20"/>
                      </w:rPr>
                      <w:t xml:space="preserve"> </w:t>
                    </w:r>
                    <w:r>
                      <w:rPr>
                        <w:rFonts w:ascii="Times New Roman"/>
                        <w:color w:val="7E7E7E"/>
                        <w:sz w:val="20"/>
                      </w:rPr>
                      <w:t>s</w:t>
                    </w:r>
                    <w:r>
                      <w:rPr>
                        <w:rFonts w:ascii="Times New Roman"/>
                        <w:color w:val="7E7E7E"/>
                        <w:spacing w:val="9"/>
                        <w:sz w:val="20"/>
                      </w:rPr>
                      <w:t xml:space="preserve"> </w:t>
                    </w:r>
                    <w:r>
                      <w:rPr>
                        <w:rFonts w:ascii="Times New Roman"/>
                        <w:color w:val="7E7E7E"/>
                        <w:sz w:val="20"/>
                      </w:rPr>
                      <w:t xml:space="preserve">-  </w:t>
                    </w:r>
                    <w:r>
                      <w:rPr>
                        <w:rFonts w:ascii="Times New Roman"/>
                        <w:color w:val="7E7E7E"/>
                        <w:spacing w:val="17"/>
                        <w:sz w:val="20"/>
                      </w:rPr>
                      <w:t xml:space="preserve"> </w:t>
                    </w:r>
                    <w:r>
                      <w:rPr>
                        <w:rFonts w:ascii="Times New Roman"/>
                        <w:color w:val="7E7E7E"/>
                        <w:sz w:val="20"/>
                      </w:rPr>
                      <w:t>N</w:t>
                    </w:r>
                    <w:r>
                      <w:rPr>
                        <w:rFonts w:ascii="Times New Roman"/>
                        <w:color w:val="7E7E7E"/>
                        <w:spacing w:val="8"/>
                        <w:sz w:val="20"/>
                      </w:rPr>
                      <w:t xml:space="preserve"> </w:t>
                    </w:r>
                    <w:r>
                      <w:rPr>
                        <w:rFonts w:ascii="Times New Roman"/>
                        <w:color w:val="7E7E7E"/>
                        <w:sz w:val="20"/>
                      </w:rPr>
                      <w:t>I</w:t>
                    </w:r>
                    <w:r>
                      <w:rPr>
                        <w:rFonts w:ascii="Times New Roman"/>
                        <w:color w:val="7E7E7E"/>
                        <w:spacing w:val="10"/>
                        <w:sz w:val="20"/>
                      </w:rPr>
                      <w:t xml:space="preserve"> </w:t>
                    </w:r>
                    <w:r>
                      <w:rPr>
                        <w:rFonts w:ascii="Times New Roman"/>
                        <w:color w:val="7E7E7E"/>
                        <w:sz w:val="20"/>
                      </w:rPr>
                      <w:t>T</w:t>
                    </w:r>
                    <w:r>
                      <w:rPr>
                        <w:rFonts w:ascii="Times New Roman"/>
                        <w:color w:val="7E7E7E"/>
                        <w:spacing w:val="12"/>
                        <w:sz w:val="20"/>
                      </w:rPr>
                      <w:t xml:space="preserve"> </w:t>
                    </w:r>
                    <w:r>
                      <w:rPr>
                        <w:rFonts w:ascii="Times New Roman"/>
                        <w:color w:val="7E7E7E"/>
                        <w:sz w:val="20"/>
                      </w:rPr>
                      <w:t>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547E" w14:textId="77777777" w:rsidR="00FE79FA" w:rsidRDefault="00FE79FA">
      <w:r>
        <w:separator/>
      </w:r>
    </w:p>
  </w:footnote>
  <w:footnote w:type="continuationSeparator" w:id="0">
    <w:p w14:paraId="31955381" w14:textId="77777777" w:rsidR="00FE79FA" w:rsidRDefault="00F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5B52" w14:textId="0D56E41C" w:rsidR="00DE26BB" w:rsidRDefault="00DE26BB">
    <w:pPr>
      <w:pStyle w:val="BodyText"/>
      <w:spacing w:line="14" w:lineRule="auto"/>
      <w:rPr>
        <w:sz w:val="20"/>
      </w:rPr>
    </w:pPr>
    <w:r>
      <w:rPr>
        <w:sz w:val="20"/>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EB6C" w14:textId="3EAD04AD" w:rsidR="00DE26BB" w:rsidRDefault="00DE26BB">
    <w:pPr>
      <w:pStyle w:val="BodyText"/>
      <w:spacing w:line="14" w:lineRule="auto"/>
      <w:rPr>
        <w:sz w:val="20"/>
      </w:rPr>
    </w:pPr>
    <w:r>
      <w:rPr>
        <w:noProof/>
      </w:rPr>
      <mc:AlternateContent>
        <mc:Choice Requires="wps">
          <w:drawing>
            <wp:anchor distT="0" distB="0" distL="114300" distR="114300" simplePos="0" relativeHeight="15729152" behindDoc="0" locked="0" layoutInCell="1" allowOverlap="1" wp14:anchorId="22CA37BF" wp14:editId="7925EAC8">
              <wp:simplePos x="0" y="0"/>
              <wp:positionH relativeFrom="page">
                <wp:posOffset>368935</wp:posOffset>
              </wp:positionH>
              <wp:positionV relativeFrom="page">
                <wp:posOffset>457200</wp:posOffset>
              </wp:positionV>
              <wp:extent cx="7040880" cy="8705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456"/>
                            <w:gridCol w:w="1176"/>
                          </w:tblGrid>
                          <w:tr w:rsidR="00DE26BB" w14:paraId="4A6B8D7E" w14:textId="77777777">
                            <w:trPr>
                              <w:trHeight w:val="1351"/>
                            </w:trPr>
                            <w:tc>
                              <w:tcPr>
                                <w:tcW w:w="1440" w:type="dxa"/>
                              </w:tcPr>
                              <w:p w14:paraId="00A731B1" w14:textId="77777777" w:rsidR="00DE26BB" w:rsidRDefault="00DE26BB">
                                <w:pPr>
                                  <w:pStyle w:val="TableParagraph"/>
                                  <w:rPr>
                                    <w:rFonts w:ascii="Times New Roman"/>
                                  </w:rPr>
                                </w:pPr>
                              </w:p>
                            </w:tc>
                            <w:tc>
                              <w:tcPr>
                                <w:tcW w:w="8456" w:type="dxa"/>
                              </w:tcPr>
                              <w:p w14:paraId="292A1431" w14:textId="77777777" w:rsidR="00DE26BB" w:rsidRDefault="00DE26BB">
                                <w:pPr>
                                  <w:pStyle w:val="TableParagraph"/>
                                  <w:spacing w:before="136"/>
                                  <w:ind w:left="3127" w:right="3118"/>
                                  <w:jc w:val="center"/>
                                </w:pPr>
                                <w:r>
                                  <w:t>Government</w:t>
                                </w:r>
                                <w:r>
                                  <w:rPr>
                                    <w:spacing w:val="-2"/>
                                  </w:rPr>
                                  <w:t xml:space="preserve"> </w:t>
                                </w:r>
                                <w:r>
                                  <w:t>of</w:t>
                                </w:r>
                                <w:r>
                                  <w:rPr>
                                    <w:spacing w:val="-2"/>
                                  </w:rPr>
                                  <w:t xml:space="preserve"> </w:t>
                                </w:r>
                                <w:r>
                                  <w:t>Pakistan</w:t>
                                </w:r>
                              </w:p>
                              <w:p w14:paraId="4E555AD1" w14:textId="77777777" w:rsidR="00DE26BB" w:rsidRDefault="00DE26BB">
                                <w:pPr>
                                  <w:pStyle w:val="TableParagraph"/>
                                  <w:ind w:left="1588" w:right="1578"/>
                                  <w:jc w:val="center"/>
                                </w:pPr>
                                <w:r>
                                  <w:t>Ministry of Information Technology &amp; Telecommunications</w:t>
                                </w:r>
                                <w:r>
                                  <w:rPr>
                                    <w:spacing w:val="-47"/>
                                  </w:rPr>
                                  <w:t xml:space="preserve"> </w:t>
                                </w:r>
                                <w:r>
                                  <w:t>NATIONAL</w:t>
                                </w:r>
                                <w:r>
                                  <w:rPr>
                                    <w:spacing w:val="-1"/>
                                  </w:rPr>
                                  <w:t xml:space="preserve"> </w:t>
                                </w:r>
                                <w:r>
                                  <w:t>INFORMATION</w:t>
                                </w:r>
                                <w:r>
                                  <w:rPr>
                                    <w:spacing w:val="-5"/>
                                  </w:rPr>
                                  <w:t xml:space="preserve"> </w:t>
                                </w:r>
                                <w:r>
                                  <w:t>TCHNOLOGY BOARD</w:t>
                                </w:r>
                                <w:r>
                                  <w:rPr>
                                    <w:spacing w:val="-2"/>
                                  </w:rPr>
                                  <w:t xml:space="preserve"> </w:t>
                                </w:r>
                                <w:r>
                                  <w:t>(NITB)</w:t>
                                </w:r>
                              </w:p>
                              <w:p w14:paraId="3B89E00D" w14:textId="77777777" w:rsidR="00DE26BB" w:rsidRDefault="00DE26BB">
                                <w:pPr>
                                  <w:pStyle w:val="TableParagraph"/>
                                  <w:spacing w:line="267" w:lineRule="exact"/>
                                  <w:ind w:left="3127" w:right="3117"/>
                                  <w:jc w:val="center"/>
                                </w:pPr>
                                <w:r>
                                  <w:t>*****</w:t>
                                </w:r>
                              </w:p>
                            </w:tc>
                            <w:tc>
                              <w:tcPr>
                                <w:tcW w:w="1176" w:type="dxa"/>
                              </w:tcPr>
                              <w:p w14:paraId="336525E5" w14:textId="77777777" w:rsidR="00DE26BB" w:rsidRDefault="00DE26BB">
                                <w:pPr>
                                  <w:pStyle w:val="TableParagraph"/>
                                  <w:rPr>
                                    <w:rFonts w:ascii="Times New Roman"/>
                                  </w:rPr>
                                </w:pPr>
                              </w:p>
                            </w:tc>
                          </w:tr>
                        </w:tbl>
                        <w:p w14:paraId="1B2009AB" w14:textId="77777777" w:rsidR="00DE26BB" w:rsidRDefault="00DE26B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37BF" id="_x0000_t202" coordsize="21600,21600" o:spt="202" path="m,l,21600r21600,l21600,xe">
              <v:stroke joinstyle="miter"/>
              <v:path gradientshapeok="t" o:connecttype="rect"/>
            </v:shapetype>
            <v:shape id="Text Box 4" o:spid="_x0000_s1026" type="#_x0000_t202" style="position:absolute;margin-left:29.05pt;margin-top:36pt;width:554.4pt;height:68.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GyqwIAAKk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456"/>
                      <w:gridCol w:w="1176"/>
                    </w:tblGrid>
                    <w:tr w:rsidR="00DE26BB" w14:paraId="4A6B8D7E" w14:textId="77777777">
                      <w:trPr>
                        <w:trHeight w:val="1351"/>
                      </w:trPr>
                      <w:tc>
                        <w:tcPr>
                          <w:tcW w:w="1440" w:type="dxa"/>
                        </w:tcPr>
                        <w:p w14:paraId="00A731B1" w14:textId="77777777" w:rsidR="00DE26BB" w:rsidRDefault="00DE26BB">
                          <w:pPr>
                            <w:pStyle w:val="TableParagraph"/>
                            <w:rPr>
                              <w:rFonts w:ascii="Times New Roman"/>
                            </w:rPr>
                          </w:pPr>
                        </w:p>
                      </w:tc>
                      <w:tc>
                        <w:tcPr>
                          <w:tcW w:w="8456" w:type="dxa"/>
                        </w:tcPr>
                        <w:p w14:paraId="292A1431" w14:textId="77777777" w:rsidR="00DE26BB" w:rsidRDefault="00DE26BB">
                          <w:pPr>
                            <w:pStyle w:val="TableParagraph"/>
                            <w:spacing w:before="136"/>
                            <w:ind w:left="3127" w:right="3118"/>
                            <w:jc w:val="center"/>
                          </w:pPr>
                          <w:r>
                            <w:t>Government</w:t>
                          </w:r>
                          <w:r>
                            <w:rPr>
                              <w:spacing w:val="-2"/>
                            </w:rPr>
                            <w:t xml:space="preserve"> </w:t>
                          </w:r>
                          <w:r>
                            <w:t>of</w:t>
                          </w:r>
                          <w:r>
                            <w:rPr>
                              <w:spacing w:val="-2"/>
                            </w:rPr>
                            <w:t xml:space="preserve"> </w:t>
                          </w:r>
                          <w:r>
                            <w:t>Pakistan</w:t>
                          </w:r>
                        </w:p>
                        <w:p w14:paraId="4E555AD1" w14:textId="77777777" w:rsidR="00DE26BB" w:rsidRDefault="00DE26BB">
                          <w:pPr>
                            <w:pStyle w:val="TableParagraph"/>
                            <w:ind w:left="1588" w:right="1578"/>
                            <w:jc w:val="center"/>
                          </w:pPr>
                          <w:r>
                            <w:t>Ministry of Information Technology &amp; Telecommunications</w:t>
                          </w:r>
                          <w:r>
                            <w:rPr>
                              <w:spacing w:val="-47"/>
                            </w:rPr>
                            <w:t xml:space="preserve"> </w:t>
                          </w:r>
                          <w:r>
                            <w:t>NATIONAL</w:t>
                          </w:r>
                          <w:r>
                            <w:rPr>
                              <w:spacing w:val="-1"/>
                            </w:rPr>
                            <w:t xml:space="preserve"> </w:t>
                          </w:r>
                          <w:r>
                            <w:t>INFORMATION</w:t>
                          </w:r>
                          <w:r>
                            <w:rPr>
                              <w:spacing w:val="-5"/>
                            </w:rPr>
                            <w:t xml:space="preserve"> </w:t>
                          </w:r>
                          <w:r>
                            <w:t>TCHNOLOGY BOARD</w:t>
                          </w:r>
                          <w:r>
                            <w:rPr>
                              <w:spacing w:val="-2"/>
                            </w:rPr>
                            <w:t xml:space="preserve"> </w:t>
                          </w:r>
                          <w:r>
                            <w:t>(NITB)</w:t>
                          </w:r>
                        </w:p>
                        <w:p w14:paraId="3B89E00D" w14:textId="77777777" w:rsidR="00DE26BB" w:rsidRDefault="00DE26BB">
                          <w:pPr>
                            <w:pStyle w:val="TableParagraph"/>
                            <w:spacing w:line="267" w:lineRule="exact"/>
                            <w:ind w:left="3127" w:right="3117"/>
                            <w:jc w:val="center"/>
                          </w:pPr>
                          <w:r>
                            <w:t>*****</w:t>
                          </w:r>
                        </w:p>
                      </w:tc>
                      <w:tc>
                        <w:tcPr>
                          <w:tcW w:w="1176" w:type="dxa"/>
                        </w:tcPr>
                        <w:p w14:paraId="336525E5" w14:textId="77777777" w:rsidR="00DE26BB" w:rsidRDefault="00DE26BB">
                          <w:pPr>
                            <w:pStyle w:val="TableParagraph"/>
                            <w:rPr>
                              <w:rFonts w:ascii="Times New Roman"/>
                            </w:rPr>
                          </w:pPr>
                        </w:p>
                      </w:tc>
                    </w:tr>
                  </w:tbl>
                  <w:p w14:paraId="1B2009AB" w14:textId="77777777" w:rsidR="00DE26BB" w:rsidRDefault="00DE26BB">
                    <w:pPr>
                      <w:pStyle w:val="BodyText"/>
                    </w:pPr>
                  </w:p>
                </w:txbxContent>
              </v:textbox>
              <w10:wrap anchorx="page" anchory="page"/>
            </v:shape>
          </w:pict>
        </mc:Fallback>
      </mc:AlternateContent>
    </w:r>
    <w:r>
      <w:rPr>
        <w:noProof/>
      </w:rPr>
      <w:drawing>
        <wp:anchor distT="0" distB="0" distL="0" distR="0" simplePos="0" relativeHeight="484679168" behindDoc="1" locked="0" layoutInCell="1" allowOverlap="1" wp14:anchorId="42C94EB0" wp14:editId="3FDC8789">
          <wp:simplePos x="0" y="0"/>
          <wp:positionH relativeFrom="page">
            <wp:posOffset>477399</wp:posOffset>
          </wp:positionH>
          <wp:positionV relativeFrom="page">
            <wp:posOffset>472842</wp:posOffset>
          </wp:positionV>
          <wp:extent cx="581393" cy="6682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1393" cy="668231"/>
                  </a:xfrm>
                  <a:prstGeom prst="rect">
                    <a:avLst/>
                  </a:prstGeom>
                </pic:spPr>
              </pic:pic>
            </a:graphicData>
          </a:graphic>
        </wp:anchor>
      </w:drawing>
    </w:r>
    <w:r>
      <w:rPr>
        <w:noProof/>
      </w:rPr>
      <w:drawing>
        <wp:anchor distT="0" distB="0" distL="0" distR="0" simplePos="0" relativeHeight="484679680" behindDoc="1" locked="0" layoutInCell="1" allowOverlap="1" wp14:anchorId="0A486532" wp14:editId="165EDB26">
          <wp:simplePos x="0" y="0"/>
          <wp:positionH relativeFrom="page">
            <wp:posOffset>6779514</wp:posOffset>
          </wp:positionH>
          <wp:positionV relativeFrom="page">
            <wp:posOffset>568451</wp:posOffset>
          </wp:positionV>
          <wp:extent cx="466725" cy="59055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 cstate="print"/>
                  <a:stretch>
                    <a:fillRect/>
                  </a:stretch>
                </pic:blipFill>
                <pic:spPr>
                  <a:xfrm>
                    <a:off x="0" y="0"/>
                    <a:ext cx="466725"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BED"/>
    <w:multiLevelType w:val="hybridMultilevel"/>
    <w:tmpl w:val="62B8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A61"/>
    <w:multiLevelType w:val="hybridMultilevel"/>
    <w:tmpl w:val="BC267302"/>
    <w:lvl w:ilvl="0" w:tplc="DEB8B70E">
      <w:start w:val="41"/>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57D5"/>
    <w:multiLevelType w:val="multilevel"/>
    <w:tmpl w:val="9618B5F8"/>
    <w:lvl w:ilvl="0">
      <w:start w:val="1"/>
      <w:numFmt w:val="decimal"/>
      <w:lvlText w:val="%1."/>
      <w:lvlJc w:val="left"/>
      <w:pPr>
        <w:ind w:left="600" w:hanging="360"/>
      </w:pPr>
      <w:rPr>
        <w:rFonts w:ascii="Calibri" w:eastAsia="Calibri" w:hAnsi="Calibri" w:cs="Calibri" w:hint="default"/>
        <w:b/>
        <w:bCs/>
        <w:w w:val="99"/>
        <w:sz w:val="26"/>
        <w:szCs w:val="26"/>
        <w:lang w:val="en-US" w:eastAsia="en-US" w:bidi="ar-SA"/>
      </w:rPr>
    </w:lvl>
    <w:lvl w:ilvl="1">
      <w:start w:val="1"/>
      <w:numFmt w:val="decimal"/>
      <w:lvlText w:val="%1.%2."/>
      <w:lvlJc w:val="left"/>
      <w:pPr>
        <w:ind w:left="1212" w:hanging="900"/>
        <w:jc w:val="right"/>
      </w:pPr>
      <w:rPr>
        <w:rFonts w:hint="default"/>
        <w:spacing w:val="-1"/>
        <w:w w:val="100"/>
        <w:lang w:val="en-US" w:eastAsia="en-US" w:bidi="ar-SA"/>
      </w:rPr>
    </w:lvl>
    <w:lvl w:ilvl="2">
      <w:start w:val="1"/>
      <w:numFmt w:val="lowerLetter"/>
      <w:lvlText w:val="%3)"/>
      <w:lvlJc w:val="left"/>
      <w:pPr>
        <w:ind w:left="2131" w:hanging="900"/>
      </w:pPr>
      <w:rPr>
        <w:rFonts w:ascii="Calibri" w:eastAsia="Calibri" w:hAnsi="Calibri" w:cs="Calibri" w:hint="default"/>
        <w:w w:val="100"/>
        <w:sz w:val="24"/>
        <w:szCs w:val="24"/>
        <w:lang w:val="en-US" w:eastAsia="en-US" w:bidi="ar-SA"/>
      </w:rPr>
    </w:lvl>
    <w:lvl w:ilvl="3">
      <w:numFmt w:val="bullet"/>
      <w:lvlText w:val="•"/>
      <w:lvlJc w:val="left"/>
      <w:pPr>
        <w:ind w:left="1320" w:hanging="900"/>
      </w:pPr>
      <w:rPr>
        <w:rFonts w:hint="default"/>
        <w:lang w:val="en-US" w:eastAsia="en-US" w:bidi="ar-SA"/>
      </w:rPr>
    </w:lvl>
    <w:lvl w:ilvl="4">
      <w:numFmt w:val="bullet"/>
      <w:lvlText w:val="•"/>
      <w:lvlJc w:val="left"/>
      <w:pPr>
        <w:ind w:left="1420" w:hanging="900"/>
      </w:pPr>
      <w:rPr>
        <w:rFonts w:hint="default"/>
        <w:lang w:val="en-US" w:eastAsia="en-US" w:bidi="ar-SA"/>
      </w:rPr>
    </w:lvl>
    <w:lvl w:ilvl="5">
      <w:numFmt w:val="bullet"/>
      <w:lvlText w:val="•"/>
      <w:lvlJc w:val="left"/>
      <w:pPr>
        <w:ind w:left="1600" w:hanging="900"/>
      </w:pPr>
      <w:rPr>
        <w:rFonts w:hint="default"/>
        <w:lang w:val="en-US" w:eastAsia="en-US" w:bidi="ar-SA"/>
      </w:rPr>
    </w:lvl>
    <w:lvl w:ilvl="6">
      <w:numFmt w:val="bullet"/>
      <w:lvlText w:val="•"/>
      <w:lvlJc w:val="left"/>
      <w:pPr>
        <w:ind w:left="1860" w:hanging="900"/>
      </w:pPr>
      <w:rPr>
        <w:rFonts w:hint="default"/>
        <w:lang w:val="en-US" w:eastAsia="en-US" w:bidi="ar-SA"/>
      </w:rPr>
    </w:lvl>
    <w:lvl w:ilvl="7">
      <w:numFmt w:val="bullet"/>
      <w:lvlText w:val="•"/>
      <w:lvlJc w:val="left"/>
      <w:pPr>
        <w:ind w:left="1960" w:hanging="900"/>
      </w:pPr>
      <w:rPr>
        <w:rFonts w:hint="default"/>
        <w:lang w:val="en-US" w:eastAsia="en-US" w:bidi="ar-SA"/>
      </w:rPr>
    </w:lvl>
    <w:lvl w:ilvl="8">
      <w:numFmt w:val="bullet"/>
      <w:lvlText w:val="•"/>
      <w:lvlJc w:val="left"/>
      <w:pPr>
        <w:ind w:left="2140" w:hanging="900"/>
      </w:pPr>
      <w:rPr>
        <w:rFonts w:hint="default"/>
        <w:lang w:val="en-US" w:eastAsia="en-US" w:bidi="ar-SA"/>
      </w:rPr>
    </w:lvl>
  </w:abstractNum>
  <w:abstractNum w:abstractNumId="3" w15:restartNumberingAfterBreak="0">
    <w:nsid w:val="10DB6007"/>
    <w:multiLevelType w:val="hybridMultilevel"/>
    <w:tmpl w:val="87321A74"/>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911011"/>
    <w:multiLevelType w:val="hybridMultilevel"/>
    <w:tmpl w:val="06D4557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2AD1B9C"/>
    <w:multiLevelType w:val="hybridMultilevel"/>
    <w:tmpl w:val="BA3ABEE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D45202A"/>
    <w:multiLevelType w:val="hybridMultilevel"/>
    <w:tmpl w:val="518E17F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4020D4B"/>
    <w:multiLevelType w:val="hybridMultilevel"/>
    <w:tmpl w:val="46941608"/>
    <w:lvl w:ilvl="0" w:tplc="854EAA48">
      <w:start w:val="1"/>
      <w:numFmt w:val="lowerLetter"/>
      <w:lvlText w:val="%1)"/>
      <w:lvlJc w:val="left"/>
      <w:pPr>
        <w:ind w:left="960" w:hanging="361"/>
      </w:pPr>
      <w:rPr>
        <w:rFonts w:ascii="Calibri" w:eastAsia="Calibri" w:hAnsi="Calibri" w:cs="Calibri" w:hint="default"/>
        <w:w w:val="100"/>
        <w:sz w:val="24"/>
        <w:szCs w:val="24"/>
        <w:lang w:val="en-US" w:eastAsia="en-US" w:bidi="ar-SA"/>
      </w:rPr>
    </w:lvl>
    <w:lvl w:ilvl="1" w:tplc="3E800286">
      <w:numFmt w:val="bullet"/>
      <w:lvlText w:val="•"/>
      <w:lvlJc w:val="left"/>
      <w:pPr>
        <w:ind w:left="2002" w:hanging="361"/>
      </w:pPr>
      <w:rPr>
        <w:rFonts w:hint="default"/>
        <w:lang w:val="en-US" w:eastAsia="en-US" w:bidi="ar-SA"/>
      </w:rPr>
    </w:lvl>
    <w:lvl w:ilvl="2" w:tplc="1D6C0FC6">
      <w:numFmt w:val="bullet"/>
      <w:lvlText w:val="•"/>
      <w:lvlJc w:val="left"/>
      <w:pPr>
        <w:ind w:left="3044" w:hanging="361"/>
      </w:pPr>
      <w:rPr>
        <w:rFonts w:hint="default"/>
        <w:lang w:val="en-US" w:eastAsia="en-US" w:bidi="ar-SA"/>
      </w:rPr>
    </w:lvl>
    <w:lvl w:ilvl="3" w:tplc="80DE23EC">
      <w:numFmt w:val="bullet"/>
      <w:lvlText w:val="•"/>
      <w:lvlJc w:val="left"/>
      <w:pPr>
        <w:ind w:left="4086" w:hanging="361"/>
      </w:pPr>
      <w:rPr>
        <w:rFonts w:hint="default"/>
        <w:lang w:val="en-US" w:eastAsia="en-US" w:bidi="ar-SA"/>
      </w:rPr>
    </w:lvl>
    <w:lvl w:ilvl="4" w:tplc="7FB854AE">
      <w:numFmt w:val="bullet"/>
      <w:lvlText w:val="•"/>
      <w:lvlJc w:val="left"/>
      <w:pPr>
        <w:ind w:left="5128" w:hanging="361"/>
      </w:pPr>
      <w:rPr>
        <w:rFonts w:hint="default"/>
        <w:lang w:val="en-US" w:eastAsia="en-US" w:bidi="ar-SA"/>
      </w:rPr>
    </w:lvl>
    <w:lvl w:ilvl="5" w:tplc="E9A64420">
      <w:numFmt w:val="bullet"/>
      <w:lvlText w:val="•"/>
      <w:lvlJc w:val="left"/>
      <w:pPr>
        <w:ind w:left="6170" w:hanging="361"/>
      </w:pPr>
      <w:rPr>
        <w:rFonts w:hint="default"/>
        <w:lang w:val="en-US" w:eastAsia="en-US" w:bidi="ar-SA"/>
      </w:rPr>
    </w:lvl>
    <w:lvl w:ilvl="6" w:tplc="DA56A160">
      <w:numFmt w:val="bullet"/>
      <w:lvlText w:val="•"/>
      <w:lvlJc w:val="left"/>
      <w:pPr>
        <w:ind w:left="7212" w:hanging="361"/>
      </w:pPr>
      <w:rPr>
        <w:rFonts w:hint="default"/>
        <w:lang w:val="en-US" w:eastAsia="en-US" w:bidi="ar-SA"/>
      </w:rPr>
    </w:lvl>
    <w:lvl w:ilvl="7" w:tplc="82684A06">
      <w:numFmt w:val="bullet"/>
      <w:lvlText w:val="•"/>
      <w:lvlJc w:val="left"/>
      <w:pPr>
        <w:ind w:left="8254" w:hanging="361"/>
      </w:pPr>
      <w:rPr>
        <w:rFonts w:hint="default"/>
        <w:lang w:val="en-US" w:eastAsia="en-US" w:bidi="ar-SA"/>
      </w:rPr>
    </w:lvl>
    <w:lvl w:ilvl="8" w:tplc="23F26B46">
      <w:numFmt w:val="bullet"/>
      <w:lvlText w:val="•"/>
      <w:lvlJc w:val="left"/>
      <w:pPr>
        <w:ind w:left="9296" w:hanging="361"/>
      </w:pPr>
      <w:rPr>
        <w:rFonts w:hint="default"/>
        <w:lang w:val="en-US" w:eastAsia="en-US" w:bidi="ar-SA"/>
      </w:rPr>
    </w:lvl>
  </w:abstractNum>
  <w:abstractNum w:abstractNumId="8" w15:restartNumberingAfterBreak="0">
    <w:nsid w:val="56B52AE3"/>
    <w:multiLevelType w:val="hybridMultilevel"/>
    <w:tmpl w:val="DF6CBDB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846FD7"/>
    <w:multiLevelType w:val="hybridMultilevel"/>
    <w:tmpl w:val="B0E0F892"/>
    <w:lvl w:ilvl="0" w:tplc="865E530E">
      <w:start w:val="1"/>
      <w:numFmt w:val="decimal"/>
      <w:lvlText w:val="%1."/>
      <w:lvlJc w:val="left"/>
      <w:pPr>
        <w:ind w:left="900" w:hanging="440"/>
      </w:pPr>
      <w:rPr>
        <w:rFonts w:ascii="Calibri" w:eastAsia="Calibri" w:hAnsi="Calibri" w:cs="Calibri" w:hint="default"/>
        <w:w w:val="100"/>
        <w:sz w:val="22"/>
        <w:szCs w:val="22"/>
        <w:lang w:val="en-US" w:eastAsia="en-US" w:bidi="ar-SA"/>
      </w:rPr>
    </w:lvl>
    <w:lvl w:ilvl="1" w:tplc="C3204B48">
      <w:numFmt w:val="bullet"/>
      <w:lvlText w:val="•"/>
      <w:lvlJc w:val="left"/>
      <w:pPr>
        <w:ind w:left="1948" w:hanging="440"/>
      </w:pPr>
      <w:rPr>
        <w:rFonts w:hint="default"/>
        <w:lang w:val="en-US" w:eastAsia="en-US" w:bidi="ar-SA"/>
      </w:rPr>
    </w:lvl>
    <w:lvl w:ilvl="2" w:tplc="907EC900">
      <w:numFmt w:val="bullet"/>
      <w:lvlText w:val="•"/>
      <w:lvlJc w:val="left"/>
      <w:pPr>
        <w:ind w:left="2996" w:hanging="440"/>
      </w:pPr>
      <w:rPr>
        <w:rFonts w:hint="default"/>
        <w:lang w:val="en-US" w:eastAsia="en-US" w:bidi="ar-SA"/>
      </w:rPr>
    </w:lvl>
    <w:lvl w:ilvl="3" w:tplc="806C307E">
      <w:numFmt w:val="bullet"/>
      <w:lvlText w:val="•"/>
      <w:lvlJc w:val="left"/>
      <w:pPr>
        <w:ind w:left="4044" w:hanging="440"/>
      </w:pPr>
      <w:rPr>
        <w:rFonts w:hint="default"/>
        <w:lang w:val="en-US" w:eastAsia="en-US" w:bidi="ar-SA"/>
      </w:rPr>
    </w:lvl>
    <w:lvl w:ilvl="4" w:tplc="9E2C96C2">
      <w:numFmt w:val="bullet"/>
      <w:lvlText w:val="•"/>
      <w:lvlJc w:val="left"/>
      <w:pPr>
        <w:ind w:left="5092" w:hanging="440"/>
      </w:pPr>
      <w:rPr>
        <w:rFonts w:hint="default"/>
        <w:lang w:val="en-US" w:eastAsia="en-US" w:bidi="ar-SA"/>
      </w:rPr>
    </w:lvl>
    <w:lvl w:ilvl="5" w:tplc="28943F4A">
      <w:numFmt w:val="bullet"/>
      <w:lvlText w:val="•"/>
      <w:lvlJc w:val="left"/>
      <w:pPr>
        <w:ind w:left="6140" w:hanging="440"/>
      </w:pPr>
      <w:rPr>
        <w:rFonts w:hint="default"/>
        <w:lang w:val="en-US" w:eastAsia="en-US" w:bidi="ar-SA"/>
      </w:rPr>
    </w:lvl>
    <w:lvl w:ilvl="6" w:tplc="5480047C">
      <w:numFmt w:val="bullet"/>
      <w:lvlText w:val="•"/>
      <w:lvlJc w:val="left"/>
      <w:pPr>
        <w:ind w:left="7188" w:hanging="440"/>
      </w:pPr>
      <w:rPr>
        <w:rFonts w:hint="default"/>
        <w:lang w:val="en-US" w:eastAsia="en-US" w:bidi="ar-SA"/>
      </w:rPr>
    </w:lvl>
    <w:lvl w:ilvl="7" w:tplc="43A21BA8">
      <w:numFmt w:val="bullet"/>
      <w:lvlText w:val="•"/>
      <w:lvlJc w:val="left"/>
      <w:pPr>
        <w:ind w:left="8236" w:hanging="440"/>
      </w:pPr>
      <w:rPr>
        <w:rFonts w:hint="default"/>
        <w:lang w:val="en-US" w:eastAsia="en-US" w:bidi="ar-SA"/>
      </w:rPr>
    </w:lvl>
    <w:lvl w:ilvl="8" w:tplc="51164148">
      <w:numFmt w:val="bullet"/>
      <w:lvlText w:val="•"/>
      <w:lvlJc w:val="left"/>
      <w:pPr>
        <w:ind w:left="9284" w:hanging="440"/>
      </w:pPr>
      <w:rPr>
        <w:rFonts w:hint="default"/>
        <w:lang w:val="en-US" w:eastAsia="en-US" w:bidi="ar-SA"/>
      </w:rPr>
    </w:lvl>
  </w:abstractNum>
  <w:abstractNum w:abstractNumId="10" w15:restartNumberingAfterBreak="0">
    <w:nsid w:val="697C0C4E"/>
    <w:multiLevelType w:val="hybridMultilevel"/>
    <w:tmpl w:val="CA2C9DCA"/>
    <w:lvl w:ilvl="0" w:tplc="04090013">
      <w:start w:val="1"/>
      <w:numFmt w:val="upperRoman"/>
      <w:lvlText w:val="%1."/>
      <w:lvlJc w:val="righ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1"/>
  </w:num>
  <w:num w:numId="6">
    <w:abstractNumId w:val="8"/>
  </w:num>
  <w:num w:numId="7">
    <w:abstractNumId w:val="5"/>
  </w:num>
  <w:num w:numId="8">
    <w:abstractNumId w:val="3"/>
  </w:num>
  <w:num w:numId="9">
    <w:abstractNumId w:val="6"/>
  </w:num>
  <w:num w:numId="10">
    <w:abstractNumId w:val="0"/>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A2"/>
    <w:rsid w:val="0001738E"/>
    <w:rsid w:val="0002441E"/>
    <w:rsid w:val="00027F8D"/>
    <w:rsid w:val="0004322C"/>
    <w:rsid w:val="0004527B"/>
    <w:rsid w:val="00046412"/>
    <w:rsid w:val="000617FA"/>
    <w:rsid w:val="000626FF"/>
    <w:rsid w:val="0007351B"/>
    <w:rsid w:val="00075B68"/>
    <w:rsid w:val="0007684C"/>
    <w:rsid w:val="000928CC"/>
    <w:rsid w:val="000A0D2C"/>
    <w:rsid w:val="000A4AD9"/>
    <w:rsid w:val="000A72B5"/>
    <w:rsid w:val="000B6B84"/>
    <w:rsid w:val="000C1068"/>
    <w:rsid w:val="000C1F89"/>
    <w:rsid w:val="000D23F1"/>
    <w:rsid w:val="000D65B6"/>
    <w:rsid w:val="000E0EE1"/>
    <w:rsid w:val="000E2670"/>
    <w:rsid w:val="000E7320"/>
    <w:rsid w:val="001037A3"/>
    <w:rsid w:val="00104029"/>
    <w:rsid w:val="00104AAB"/>
    <w:rsid w:val="00107F37"/>
    <w:rsid w:val="0011352B"/>
    <w:rsid w:val="00121A42"/>
    <w:rsid w:val="0012345C"/>
    <w:rsid w:val="001378DC"/>
    <w:rsid w:val="00141549"/>
    <w:rsid w:val="00142577"/>
    <w:rsid w:val="00156691"/>
    <w:rsid w:val="00160648"/>
    <w:rsid w:val="00173E42"/>
    <w:rsid w:val="00175ECE"/>
    <w:rsid w:val="001B50B5"/>
    <w:rsid w:val="001C3891"/>
    <w:rsid w:val="001C61D9"/>
    <w:rsid w:val="001D5C14"/>
    <w:rsid w:val="001E41E9"/>
    <w:rsid w:val="00202799"/>
    <w:rsid w:val="00211777"/>
    <w:rsid w:val="0021577C"/>
    <w:rsid w:val="00222E90"/>
    <w:rsid w:val="00226FB0"/>
    <w:rsid w:val="00237C4A"/>
    <w:rsid w:val="002444EC"/>
    <w:rsid w:val="00265BE6"/>
    <w:rsid w:val="00266BEB"/>
    <w:rsid w:val="00272BB9"/>
    <w:rsid w:val="0028132F"/>
    <w:rsid w:val="0028183E"/>
    <w:rsid w:val="0028538C"/>
    <w:rsid w:val="00291B62"/>
    <w:rsid w:val="002937F2"/>
    <w:rsid w:val="002941E3"/>
    <w:rsid w:val="00295CCC"/>
    <w:rsid w:val="00295F94"/>
    <w:rsid w:val="002975A0"/>
    <w:rsid w:val="002A28A5"/>
    <w:rsid w:val="002A3EBB"/>
    <w:rsid w:val="002B0762"/>
    <w:rsid w:val="002C2D8C"/>
    <w:rsid w:val="002C4603"/>
    <w:rsid w:val="002D07D7"/>
    <w:rsid w:val="002D409B"/>
    <w:rsid w:val="002E0F01"/>
    <w:rsid w:val="002E10FA"/>
    <w:rsid w:val="002E2578"/>
    <w:rsid w:val="003054E3"/>
    <w:rsid w:val="003119A6"/>
    <w:rsid w:val="003125D1"/>
    <w:rsid w:val="003433AD"/>
    <w:rsid w:val="003476F2"/>
    <w:rsid w:val="003516D8"/>
    <w:rsid w:val="00351C7A"/>
    <w:rsid w:val="003529B9"/>
    <w:rsid w:val="00356FBC"/>
    <w:rsid w:val="00370A68"/>
    <w:rsid w:val="00372790"/>
    <w:rsid w:val="0038080E"/>
    <w:rsid w:val="00390561"/>
    <w:rsid w:val="00390BEB"/>
    <w:rsid w:val="0039303B"/>
    <w:rsid w:val="003A1702"/>
    <w:rsid w:val="003A4075"/>
    <w:rsid w:val="003B20D1"/>
    <w:rsid w:val="003B2924"/>
    <w:rsid w:val="003C2864"/>
    <w:rsid w:val="003D628E"/>
    <w:rsid w:val="003E023A"/>
    <w:rsid w:val="003E4637"/>
    <w:rsid w:val="003E4A3D"/>
    <w:rsid w:val="00403178"/>
    <w:rsid w:val="00406FC6"/>
    <w:rsid w:val="004079F4"/>
    <w:rsid w:val="00412BCE"/>
    <w:rsid w:val="00436791"/>
    <w:rsid w:val="0043708C"/>
    <w:rsid w:val="004529D0"/>
    <w:rsid w:val="0046132A"/>
    <w:rsid w:val="00462018"/>
    <w:rsid w:val="00464B94"/>
    <w:rsid w:val="0046708B"/>
    <w:rsid w:val="004702C8"/>
    <w:rsid w:val="00474CF5"/>
    <w:rsid w:val="00481409"/>
    <w:rsid w:val="00487732"/>
    <w:rsid w:val="00490DE6"/>
    <w:rsid w:val="00492934"/>
    <w:rsid w:val="004A5C81"/>
    <w:rsid w:val="004C513D"/>
    <w:rsid w:val="004C7E66"/>
    <w:rsid w:val="004D36AE"/>
    <w:rsid w:val="004D7E4C"/>
    <w:rsid w:val="004E2346"/>
    <w:rsid w:val="004E3DA2"/>
    <w:rsid w:val="004E74D8"/>
    <w:rsid w:val="004F3F8D"/>
    <w:rsid w:val="004F5920"/>
    <w:rsid w:val="004F7C80"/>
    <w:rsid w:val="00500807"/>
    <w:rsid w:val="0050548F"/>
    <w:rsid w:val="005065A7"/>
    <w:rsid w:val="00511894"/>
    <w:rsid w:val="005130A3"/>
    <w:rsid w:val="005221FF"/>
    <w:rsid w:val="0052641A"/>
    <w:rsid w:val="005567DB"/>
    <w:rsid w:val="0056329F"/>
    <w:rsid w:val="005657BB"/>
    <w:rsid w:val="00570E14"/>
    <w:rsid w:val="005861FC"/>
    <w:rsid w:val="0059584B"/>
    <w:rsid w:val="005A241E"/>
    <w:rsid w:val="005A5B69"/>
    <w:rsid w:val="005C1887"/>
    <w:rsid w:val="005C1CC0"/>
    <w:rsid w:val="005C3BCD"/>
    <w:rsid w:val="005D0B17"/>
    <w:rsid w:val="005E326F"/>
    <w:rsid w:val="00612338"/>
    <w:rsid w:val="00613407"/>
    <w:rsid w:val="0061581A"/>
    <w:rsid w:val="00615FD4"/>
    <w:rsid w:val="00617827"/>
    <w:rsid w:val="0062207A"/>
    <w:rsid w:val="00631003"/>
    <w:rsid w:val="00631767"/>
    <w:rsid w:val="00633118"/>
    <w:rsid w:val="006416E8"/>
    <w:rsid w:val="006542D4"/>
    <w:rsid w:val="00657E3D"/>
    <w:rsid w:val="00660EA0"/>
    <w:rsid w:val="00695AA2"/>
    <w:rsid w:val="006A15FC"/>
    <w:rsid w:val="006A1B95"/>
    <w:rsid w:val="006A3C11"/>
    <w:rsid w:val="006B5730"/>
    <w:rsid w:val="006C67F1"/>
    <w:rsid w:val="006D3FA9"/>
    <w:rsid w:val="006D79ED"/>
    <w:rsid w:val="006D7D84"/>
    <w:rsid w:val="006E6A79"/>
    <w:rsid w:val="006F08A2"/>
    <w:rsid w:val="006F2B71"/>
    <w:rsid w:val="006F5B71"/>
    <w:rsid w:val="006F62DB"/>
    <w:rsid w:val="00701EC1"/>
    <w:rsid w:val="007100D4"/>
    <w:rsid w:val="00712080"/>
    <w:rsid w:val="007170B3"/>
    <w:rsid w:val="007304A0"/>
    <w:rsid w:val="00730E41"/>
    <w:rsid w:val="00731BFA"/>
    <w:rsid w:val="0073429D"/>
    <w:rsid w:val="0074709E"/>
    <w:rsid w:val="00754CD4"/>
    <w:rsid w:val="00765114"/>
    <w:rsid w:val="0076582D"/>
    <w:rsid w:val="00766106"/>
    <w:rsid w:val="007733B5"/>
    <w:rsid w:val="00781579"/>
    <w:rsid w:val="007829C4"/>
    <w:rsid w:val="00790D2E"/>
    <w:rsid w:val="007A45FE"/>
    <w:rsid w:val="007B3A94"/>
    <w:rsid w:val="007B7679"/>
    <w:rsid w:val="007D37A5"/>
    <w:rsid w:val="007E785C"/>
    <w:rsid w:val="007F4149"/>
    <w:rsid w:val="007F5108"/>
    <w:rsid w:val="007F62A6"/>
    <w:rsid w:val="00802B8A"/>
    <w:rsid w:val="00804CDB"/>
    <w:rsid w:val="00821C0F"/>
    <w:rsid w:val="008320AF"/>
    <w:rsid w:val="008350EB"/>
    <w:rsid w:val="008351E1"/>
    <w:rsid w:val="008375A1"/>
    <w:rsid w:val="00842D34"/>
    <w:rsid w:val="00863BBE"/>
    <w:rsid w:val="00875213"/>
    <w:rsid w:val="00875A84"/>
    <w:rsid w:val="00876509"/>
    <w:rsid w:val="00880E7E"/>
    <w:rsid w:val="00883BDB"/>
    <w:rsid w:val="008848CB"/>
    <w:rsid w:val="008858C3"/>
    <w:rsid w:val="0088750A"/>
    <w:rsid w:val="0089382B"/>
    <w:rsid w:val="008B2C74"/>
    <w:rsid w:val="008B3A09"/>
    <w:rsid w:val="008C4F91"/>
    <w:rsid w:val="008C5401"/>
    <w:rsid w:val="008C72EA"/>
    <w:rsid w:val="008E097B"/>
    <w:rsid w:val="008E49E9"/>
    <w:rsid w:val="008F2C22"/>
    <w:rsid w:val="00903727"/>
    <w:rsid w:val="00904803"/>
    <w:rsid w:val="0091375F"/>
    <w:rsid w:val="00914A9C"/>
    <w:rsid w:val="00920204"/>
    <w:rsid w:val="00932085"/>
    <w:rsid w:val="00935E60"/>
    <w:rsid w:val="009532AA"/>
    <w:rsid w:val="0096285E"/>
    <w:rsid w:val="00964616"/>
    <w:rsid w:val="00982D38"/>
    <w:rsid w:val="00983F5F"/>
    <w:rsid w:val="0098546E"/>
    <w:rsid w:val="00995E00"/>
    <w:rsid w:val="009970F5"/>
    <w:rsid w:val="0099736A"/>
    <w:rsid w:val="009A00E6"/>
    <w:rsid w:val="009B4827"/>
    <w:rsid w:val="009C4ED7"/>
    <w:rsid w:val="009D6EF8"/>
    <w:rsid w:val="009E1578"/>
    <w:rsid w:val="009E65ED"/>
    <w:rsid w:val="009F0E83"/>
    <w:rsid w:val="009F3BF3"/>
    <w:rsid w:val="00A007A2"/>
    <w:rsid w:val="00A0232E"/>
    <w:rsid w:val="00A263B1"/>
    <w:rsid w:val="00A330C1"/>
    <w:rsid w:val="00A407C6"/>
    <w:rsid w:val="00A469DF"/>
    <w:rsid w:val="00A46A78"/>
    <w:rsid w:val="00A5218F"/>
    <w:rsid w:val="00A5488F"/>
    <w:rsid w:val="00A65947"/>
    <w:rsid w:val="00A95DB5"/>
    <w:rsid w:val="00AA1046"/>
    <w:rsid w:val="00AA3A8B"/>
    <w:rsid w:val="00AA4BA2"/>
    <w:rsid w:val="00AB72D4"/>
    <w:rsid w:val="00AC1126"/>
    <w:rsid w:val="00AC3B05"/>
    <w:rsid w:val="00AC6D40"/>
    <w:rsid w:val="00AD4A92"/>
    <w:rsid w:val="00AD7504"/>
    <w:rsid w:val="00B06615"/>
    <w:rsid w:val="00B07F6C"/>
    <w:rsid w:val="00B24F9B"/>
    <w:rsid w:val="00B46881"/>
    <w:rsid w:val="00B649DF"/>
    <w:rsid w:val="00B66E74"/>
    <w:rsid w:val="00B77888"/>
    <w:rsid w:val="00B84D9C"/>
    <w:rsid w:val="00B8660A"/>
    <w:rsid w:val="00B92A11"/>
    <w:rsid w:val="00B9657C"/>
    <w:rsid w:val="00BA2BEB"/>
    <w:rsid w:val="00BA6C7E"/>
    <w:rsid w:val="00BB12E2"/>
    <w:rsid w:val="00BB14ED"/>
    <w:rsid w:val="00BB197C"/>
    <w:rsid w:val="00BB5B9F"/>
    <w:rsid w:val="00BB6D99"/>
    <w:rsid w:val="00BC0428"/>
    <w:rsid w:val="00BD2507"/>
    <w:rsid w:val="00BD3AC9"/>
    <w:rsid w:val="00BD3E96"/>
    <w:rsid w:val="00BD4256"/>
    <w:rsid w:val="00BE032A"/>
    <w:rsid w:val="00BE288B"/>
    <w:rsid w:val="00BE76CA"/>
    <w:rsid w:val="00BF4559"/>
    <w:rsid w:val="00BF7730"/>
    <w:rsid w:val="00C02337"/>
    <w:rsid w:val="00C154EF"/>
    <w:rsid w:val="00C1658C"/>
    <w:rsid w:val="00C16DF3"/>
    <w:rsid w:val="00C22466"/>
    <w:rsid w:val="00C24AA6"/>
    <w:rsid w:val="00C27993"/>
    <w:rsid w:val="00C350CB"/>
    <w:rsid w:val="00C36378"/>
    <w:rsid w:val="00C37E0D"/>
    <w:rsid w:val="00C60BC6"/>
    <w:rsid w:val="00C61F6D"/>
    <w:rsid w:val="00C62AC2"/>
    <w:rsid w:val="00C66100"/>
    <w:rsid w:val="00C73BE5"/>
    <w:rsid w:val="00C73F1A"/>
    <w:rsid w:val="00C773A3"/>
    <w:rsid w:val="00C77600"/>
    <w:rsid w:val="00C87B9A"/>
    <w:rsid w:val="00C90595"/>
    <w:rsid w:val="00CA129B"/>
    <w:rsid w:val="00CA5C5C"/>
    <w:rsid w:val="00CC20ED"/>
    <w:rsid w:val="00CC6C9D"/>
    <w:rsid w:val="00CD6215"/>
    <w:rsid w:val="00CD7F9E"/>
    <w:rsid w:val="00CE2340"/>
    <w:rsid w:val="00CE4134"/>
    <w:rsid w:val="00CE7438"/>
    <w:rsid w:val="00CF24EC"/>
    <w:rsid w:val="00CF5564"/>
    <w:rsid w:val="00D11E1B"/>
    <w:rsid w:val="00D14F7A"/>
    <w:rsid w:val="00D17AA2"/>
    <w:rsid w:val="00D209FA"/>
    <w:rsid w:val="00D25360"/>
    <w:rsid w:val="00D254D4"/>
    <w:rsid w:val="00D33AB8"/>
    <w:rsid w:val="00D37330"/>
    <w:rsid w:val="00D3775C"/>
    <w:rsid w:val="00D406D8"/>
    <w:rsid w:val="00D40EB7"/>
    <w:rsid w:val="00D44953"/>
    <w:rsid w:val="00D47ADC"/>
    <w:rsid w:val="00D53D64"/>
    <w:rsid w:val="00D55301"/>
    <w:rsid w:val="00D56941"/>
    <w:rsid w:val="00D75760"/>
    <w:rsid w:val="00D92897"/>
    <w:rsid w:val="00D93D6C"/>
    <w:rsid w:val="00D95ED3"/>
    <w:rsid w:val="00DA00EE"/>
    <w:rsid w:val="00DA51A8"/>
    <w:rsid w:val="00DC486A"/>
    <w:rsid w:val="00DD3E46"/>
    <w:rsid w:val="00DE26BB"/>
    <w:rsid w:val="00DE3435"/>
    <w:rsid w:val="00E04003"/>
    <w:rsid w:val="00E0480F"/>
    <w:rsid w:val="00E12007"/>
    <w:rsid w:val="00E1462D"/>
    <w:rsid w:val="00E151E5"/>
    <w:rsid w:val="00E25E06"/>
    <w:rsid w:val="00E47E88"/>
    <w:rsid w:val="00E50D99"/>
    <w:rsid w:val="00E54ECC"/>
    <w:rsid w:val="00E621CF"/>
    <w:rsid w:val="00E7598E"/>
    <w:rsid w:val="00E91B39"/>
    <w:rsid w:val="00E94AEC"/>
    <w:rsid w:val="00E961A5"/>
    <w:rsid w:val="00E97979"/>
    <w:rsid w:val="00EA6B85"/>
    <w:rsid w:val="00EB4AD6"/>
    <w:rsid w:val="00EC3C48"/>
    <w:rsid w:val="00EC4851"/>
    <w:rsid w:val="00EC5348"/>
    <w:rsid w:val="00ED345A"/>
    <w:rsid w:val="00EE389C"/>
    <w:rsid w:val="00EE5608"/>
    <w:rsid w:val="00EF5D07"/>
    <w:rsid w:val="00EF6418"/>
    <w:rsid w:val="00F001BF"/>
    <w:rsid w:val="00F02DBA"/>
    <w:rsid w:val="00F107BD"/>
    <w:rsid w:val="00F21A36"/>
    <w:rsid w:val="00F2445B"/>
    <w:rsid w:val="00F26FF8"/>
    <w:rsid w:val="00F30A41"/>
    <w:rsid w:val="00F44073"/>
    <w:rsid w:val="00F45813"/>
    <w:rsid w:val="00F46797"/>
    <w:rsid w:val="00F47A17"/>
    <w:rsid w:val="00F63DDB"/>
    <w:rsid w:val="00F65CA8"/>
    <w:rsid w:val="00F66110"/>
    <w:rsid w:val="00F66BDE"/>
    <w:rsid w:val="00F716C7"/>
    <w:rsid w:val="00F833D0"/>
    <w:rsid w:val="00F92D56"/>
    <w:rsid w:val="00F965B6"/>
    <w:rsid w:val="00FA6890"/>
    <w:rsid w:val="00FC0267"/>
    <w:rsid w:val="00FC3510"/>
    <w:rsid w:val="00FE0C26"/>
    <w:rsid w:val="00FE4AB9"/>
    <w:rsid w:val="00FE79FA"/>
    <w:rsid w:val="00FF1D93"/>
    <w:rsid w:val="00FF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8C80"/>
  <w15:docId w15:val="{F89EBFD1-2896-4D39-9944-C82FBA7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00" w:hanging="360"/>
      <w:jc w:val="both"/>
      <w:outlineLvl w:val="0"/>
    </w:pPr>
    <w:rPr>
      <w:b/>
      <w:bCs/>
      <w:sz w:val="26"/>
      <w:szCs w:val="26"/>
    </w:rPr>
  </w:style>
  <w:style w:type="paragraph" w:styleId="Heading2">
    <w:name w:val="heading 2"/>
    <w:basedOn w:val="Normal"/>
    <w:uiPriority w:val="9"/>
    <w:unhideWhenUsed/>
    <w:qFormat/>
    <w:pPr>
      <w:spacing w:before="52"/>
      <w:outlineLvl w:val="1"/>
    </w:pPr>
    <w:rPr>
      <w:b/>
      <w:bCs/>
      <w:sz w:val="24"/>
      <w:szCs w:val="24"/>
    </w:rPr>
  </w:style>
  <w:style w:type="paragraph" w:styleId="Heading3">
    <w:name w:val="heading 3"/>
    <w:basedOn w:val="Normal"/>
    <w:uiPriority w:val="9"/>
    <w:unhideWhenUsed/>
    <w:qFormat/>
    <w:pPr>
      <w:ind w:left="240"/>
      <w:outlineLvl w:val="2"/>
    </w:pPr>
    <w:rPr>
      <w:b/>
      <w:bCs/>
      <w:i/>
      <w:iCs/>
      <w:sz w:val="24"/>
      <w:szCs w:val="24"/>
    </w:rPr>
  </w:style>
  <w:style w:type="paragraph" w:styleId="Heading4">
    <w:name w:val="heading 4"/>
    <w:basedOn w:val="Normal"/>
    <w:uiPriority w:val="9"/>
    <w:unhideWhenUsed/>
    <w:qFormat/>
    <w:pPr>
      <w:ind w:left="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right="104"/>
      <w:jc w:val="center"/>
    </w:pPr>
  </w:style>
  <w:style w:type="paragraph" w:styleId="TOC2">
    <w:name w:val="toc 2"/>
    <w:basedOn w:val="Normal"/>
    <w:uiPriority w:val="1"/>
    <w:qFormat/>
    <w:pPr>
      <w:spacing w:before="142"/>
      <w:ind w:left="900" w:hanging="441"/>
    </w:pPr>
  </w:style>
  <w:style w:type="paragraph" w:styleId="TOC3">
    <w:name w:val="toc 3"/>
    <w:basedOn w:val="Normal"/>
    <w:uiPriority w:val="1"/>
    <w:qFormat/>
    <w:pPr>
      <w:spacing w:before="139"/>
      <w:ind w:left="679"/>
    </w:pPr>
  </w:style>
  <w:style w:type="paragraph" w:styleId="BodyText">
    <w:name w:val="Body Text"/>
    <w:basedOn w:val="Normal"/>
    <w:uiPriority w:val="1"/>
    <w:qFormat/>
  </w:style>
  <w:style w:type="paragraph" w:styleId="Title">
    <w:name w:val="Title"/>
    <w:basedOn w:val="Normal"/>
    <w:uiPriority w:val="10"/>
    <w:qFormat/>
    <w:pPr>
      <w:spacing w:before="243"/>
      <w:ind w:right="95"/>
      <w:jc w:val="center"/>
    </w:pPr>
    <w:rPr>
      <w:b/>
      <w:bCs/>
      <w:sz w:val="40"/>
      <w:szCs w:val="40"/>
    </w:rPr>
  </w:style>
  <w:style w:type="paragraph" w:styleId="ListParagraph">
    <w:name w:val="List Paragraph"/>
    <w:basedOn w:val="Normal"/>
    <w:uiPriority w:val="34"/>
    <w:qFormat/>
    <w:pPr>
      <w:ind w:left="1411" w:hanging="6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83E"/>
    <w:rPr>
      <w:color w:val="0000FF" w:themeColor="hyperlink"/>
      <w:u w:val="single"/>
    </w:rPr>
  </w:style>
  <w:style w:type="character" w:styleId="UnresolvedMention">
    <w:name w:val="Unresolved Mention"/>
    <w:basedOn w:val="DefaultParagraphFont"/>
    <w:uiPriority w:val="99"/>
    <w:semiHidden/>
    <w:unhideWhenUsed/>
    <w:rsid w:val="0028183E"/>
    <w:rPr>
      <w:color w:val="605E5C"/>
      <w:shd w:val="clear" w:color="auto" w:fill="E1DFDD"/>
    </w:rPr>
  </w:style>
  <w:style w:type="paragraph" w:styleId="Header">
    <w:name w:val="header"/>
    <w:basedOn w:val="Normal"/>
    <w:link w:val="HeaderChar"/>
    <w:uiPriority w:val="99"/>
    <w:unhideWhenUsed/>
    <w:rsid w:val="009B4827"/>
    <w:pPr>
      <w:tabs>
        <w:tab w:val="center" w:pos="4680"/>
        <w:tab w:val="right" w:pos="9360"/>
      </w:tabs>
    </w:pPr>
  </w:style>
  <w:style w:type="character" w:customStyle="1" w:styleId="HeaderChar">
    <w:name w:val="Header Char"/>
    <w:basedOn w:val="DefaultParagraphFont"/>
    <w:link w:val="Header"/>
    <w:uiPriority w:val="99"/>
    <w:rsid w:val="009B4827"/>
    <w:rPr>
      <w:rFonts w:ascii="Calibri" w:eastAsia="Calibri" w:hAnsi="Calibri" w:cs="Calibri"/>
    </w:rPr>
  </w:style>
  <w:style w:type="paragraph" w:styleId="Footer">
    <w:name w:val="footer"/>
    <w:basedOn w:val="Normal"/>
    <w:link w:val="FooterChar"/>
    <w:uiPriority w:val="99"/>
    <w:unhideWhenUsed/>
    <w:rsid w:val="009B4827"/>
    <w:pPr>
      <w:tabs>
        <w:tab w:val="center" w:pos="4680"/>
        <w:tab w:val="right" w:pos="9360"/>
      </w:tabs>
    </w:pPr>
  </w:style>
  <w:style w:type="character" w:customStyle="1" w:styleId="FooterChar">
    <w:name w:val="Footer Char"/>
    <w:basedOn w:val="DefaultParagraphFont"/>
    <w:link w:val="Footer"/>
    <w:uiPriority w:val="99"/>
    <w:rsid w:val="009B4827"/>
    <w:rPr>
      <w:rFonts w:ascii="Calibri" w:eastAsia="Calibri" w:hAnsi="Calibri" w:cs="Calibri"/>
    </w:rPr>
  </w:style>
  <w:style w:type="paragraph" w:styleId="NoSpacing">
    <w:name w:val="No Spacing"/>
    <w:uiPriority w:val="1"/>
    <w:qFormat/>
    <w:rsid w:val="005E32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9143">
      <w:bodyDiv w:val="1"/>
      <w:marLeft w:val="0"/>
      <w:marRight w:val="0"/>
      <w:marTop w:val="0"/>
      <w:marBottom w:val="0"/>
      <w:divBdr>
        <w:top w:val="none" w:sz="0" w:space="0" w:color="auto"/>
        <w:left w:val="none" w:sz="0" w:space="0" w:color="auto"/>
        <w:bottom w:val="none" w:sz="0" w:space="0" w:color="auto"/>
        <w:right w:val="none" w:sz="0" w:space="0" w:color="auto"/>
      </w:divBdr>
    </w:div>
    <w:div w:id="190926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mran.hyder@nitb.gov.p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tb.gov.p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Javed Iqbal</cp:lastModifiedBy>
  <cp:revision>2</cp:revision>
  <dcterms:created xsi:type="dcterms:W3CDTF">2023-05-10T05:59:00Z</dcterms:created>
  <dcterms:modified xsi:type="dcterms:W3CDTF">2023-05-10T05:59:00Z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2023-01-25T00:00:00Z</vt:filetime>
  </property>
  <property fmtid="{D5CDD505-2E9C-101B-9397-08002B2CF9AE}" pid="5" name="GrammarlyDocumentId">
    <vt:lpwstr>27f62ee63cb0061fd0a63e1953b96a1b3226f0ec626c6de21361d9e47f95bce5</vt:lpwstr>
  </property>
</Properties>
</file>