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8378"/>
        <w:gridCol w:w="1261"/>
      </w:tblGrid>
      <w:tr w:rsidR="004E3DA2" w14:paraId="35F08CB9" w14:textId="77777777">
        <w:trPr>
          <w:trHeight w:val="1351"/>
        </w:trPr>
        <w:tc>
          <w:tcPr>
            <w:tcW w:w="1436" w:type="dxa"/>
          </w:tcPr>
          <w:p w14:paraId="655DF3D5" w14:textId="77777777" w:rsidR="004E3DA2" w:rsidRDefault="006F08A2" w:rsidP="005E326F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DD846CA" wp14:editId="4D20A8F2">
                  <wp:extent cx="580104" cy="6667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04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</w:tcPr>
          <w:p w14:paraId="60602458" w14:textId="77777777" w:rsidR="004E3DA2" w:rsidRDefault="006F08A2">
            <w:pPr>
              <w:pStyle w:val="TableParagraph"/>
              <w:spacing w:before="131"/>
              <w:ind w:left="1547" w:right="1539"/>
              <w:jc w:val="center"/>
            </w:pP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Pakistan</w:t>
            </w:r>
          </w:p>
          <w:p w14:paraId="635F285F" w14:textId="2A4BDC99" w:rsidR="004E3DA2" w:rsidRDefault="006F08A2">
            <w:pPr>
              <w:pStyle w:val="TableParagraph"/>
              <w:ind w:left="1549" w:right="1539"/>
              <w:jc w:val="center"/>
            </w:pPr>
            <w:r>
              <w:t>Ministry of Information Technology &amp; Telecommunications</w:t>
            </w:r>
            <w:r>
              <w:rPr>
                <w:spacing w:val="-47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 w:rsidR="00C90595">
              <w:t>TECHNOLOGY</w:t>
            </w:r>
            <w:r>
              <w:t xml:space="preserve"> BOARD</w:t>
            </w:r>
            <w:r>
              <w:rPr>
                <w:spacing w:val="-2"/>
              </w:rPr>
              <w:t xml:space="preserve"> </w:t>
            </w:r>
            <w:r>
              <w:t>(NITB)</w:t>
            </w:r>
          </w:p>
          <w:p w14:paraId="549CADA3" w14:textId="77777777" w:rsidR="004E3DA2" w:rsidRDefault="006F08A2">
            <w:pPr>
              <w:pStyle w:val="TableParagraph"/>
              <w:spacing w:line="267" w:lineRule="exact"/>
              <w:ind w:left="1548" w:right="1539"/>
              <w:jc w:val="center"/>
            </w:pPr>
            <w:r>
              <w:t>*****</w:t>
            </w:r>
          </w:p>
        </w:tc>
        <w:tc>
          <w:tcPr>
            <w:tcW w:w="1261" w:type="dxa"/>
          </w:tcPr>
          <w:p w14:paraId="19BE19FD" w14:textId="77777777" w:rsidR="004E3DA2" w:rsidRDefault="004E3DA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2CF7B53C" w14:textId="77777777" w:rsidR="004E3DA2" w:rsidRDefault="006F08A2">
            <w:pPr>
              <w:pStyle w:val="TableParagraph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8FE2586" wp14:editId="48F28F2C">
                  <wp:extent cx="643170" cy="65379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70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536B73" w14:textId="77777777" w:rsidR="004E3DA2" w:rsidRDefault="004E3DA2">
      <w:pPr>
        <w:pStyle w:val="BodyText"/>
        <w:spacing w:before="1"/>
        <w:rPr>
          <w:rFonts w:ascii="Times New Roman"/>
          <w:sz w:val="21"/>
        </w:rPr>
      </w:pPr>
    </w:p>
    <w:p w14:paraId="7BDFDF1B" w14:textId="7F7BB52C" w:rsidR="009B4827" w:rsidRPr="009B4827" w:rsidRDefault="009B4827" w:rsidP="009B4827">
      <w:pPr>
        <w:spacing w:before="20"/>
        <w:ind w:right="94"/>
        <w:jc w:val="right"/>
        <w:rPr>
          <w:b/>
          <w:bCs/>
          <w:sz w:val="30"/>
          <w:szCs w:val="30"/>
          <w:u w:val="single"/>
        </w:rPr>
      </w:pPr>
    </w:p>
    <w:p w14:paraId="634DF73D" w14:textId="1C95045D" w:rsidR="004E3DA2" w:rsidRDefault="006F08A2">
      <w:pPr>
        <w:spacing w:before="20"/>
        <w:ind w:right="94"/>
        <w:jc w:val="center"/>
        <w:rPr>
          <w:sz w:val="40"/>
        </w:rPr>
      </w:pPr>
      <w:r>
        <w:rPr>
          <w:sz w:val="40"/>
        </w:rPr>
        <w:t>Government</w:t>
      </w:r>
      <w:r>
        <w:rPr>
          <w:spacing w:val="-1"/>
          <w:sz w:val="40"/>
        </w:rPr>
        <w:t xml:space="preserve"> </w:t>
      </w:r>
      <w:r>
        <w:rPr>
          <w:sz w:val="40"/>
        </w:rPr>
        <w:t>of Pakistan</w:t>
      </w:r>
    </w:p>
    <w:p w14:paraId="4112BE8B" w14:textId="77777777" w:rsidR="004E3DA2" w:rsidRDefault="006F08A2">
      <w:pPr>
        <w:pStyle w:val="Title"/>
      </w:pPr>
      <w:r>
        <w:t>NATIONAL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BOARD (NITB)</w:t>
      </w:r>
    </w:p>
    <w:p w14:paraId="0724BD1B" w14:textId="77777777" w:rsidR="004E3DA2" w:rsidRDefault="006F08A2">
      <w:pPr>
        <w:spacing w:before="244"/>
        <w:ind w:right="104"/>
        <w:jc w:val="center"/>
        <w:rPr>
          <w:sz w:val="36"/>
        </w:rPr>
      </w:pPr>
      <w:r>
        <w:rPr>
          <w:sz w:val="36"/>
        </w:rPr>
        <w:t>Ministry</w:t>
      </w:r>
      <w:r>
        <w:rPr>
          <w:spacing w:val="-6"/>
          <w:sz w:val="36"/>
        </w:rPr>
        <w:t xml:space="preserve"> </w:t>
      </w:r>
      <w:r>
        <w:rPr>
          <w:sz w:val="36"/>
        </w:rPr>
        <w:t>of</w:t>
      </w:r>
      <w:r>
        <w:rPr>
          <w:spacing w:val="-6"/>
          <w:sz w:val="36"/>
        </w:rPr>
        <w:t xml:space="preserve"> </w:t>
      </w:r>
      <w:r>
        <w:rPr>
          <w:sz w:val="36"/>
        </w:rPr>
        <w:t>Information</w:t>
      </w:r>
      <w:r>
        <w:rPr>
          <w:spacing w:val="-6"/>
          <w:sz w:val="36"/>
        </w:rPr>
        <w:t xml:space="preserve"> </w:t>
      </w:r>
      <w:r>
        <w:rPr>
          <w:sz w:val="36"/>
        </w:rPr>
        <w:t>Technology</w:t>
      </w:r>
      <w:r>
        <w:rPr>
          <w:spacing w:val="-5"/>
          <w:sz w:val="36"/>
        </w:rPr>
        <w:t xml:space="preserve"> </w:t>
      </w:r>
      <w:r>
        <w:rPr>
          <w:sz w:val="36"/>
        </w:rPr>
        <w:t>&amp;</w:t>
      </w:r>
      <w:r>
        <w:rPr>
          <w:spacing w:val="-7"/>
          <w:sz w:val="36"/>
        </w:rPr>
        <w:t xml:space="preserve"> </w:t>
      </w:r>
      <w:r>
        <w:rPr>
          <w:sz w:val="36"/>
        </w:rPr>
        <w:t>Telecommunications</w:t>
      </w:r>
    </w:p>
    <w:p w14:paraId="277769C9" w14:textId="77777777" w:rsidR="004E3DA2" w:rsidRDefault="004E3DA2">
      <w:pPr>
        <w:pStyle w:val="BodyText"/>
        <w:rPr>
          <w:sz w:val="36"/>
        </w:rPr>
      </w:pPr>
    </w:p>
    <w:p w14:paraId="2B22079B" w14:textId="77777777" w:rsidR="004E3DA2" w:rsidRDefault="004E3DA2">
      <w:pPr>
        <w:pStyle w:val="BodyText"/>
        <w:rPr>
          <w:sz w:val="36"/>
        </w:rPr>
      </w:pPr>
    </w:p>
    <w:p w14:paraId="538A9901" w14:textId="77777777" w:rsidR="004E3DA2" w:rsidRDefault="004E3DA2">
      <w:pPr>
        <w:pStyle w:val="BodyText"/>
        <w:spacing w:before="2"/>
        <w:rPr>
          <w:sz w:val="45"/>
        </w:rPr>
      </w:pPr>
    </w:p>
    <w:p w14:paraId="071C9116" w14:textId="77777777" w:rsidR="004E3DA2" w:rsidRDefault="006F08A2">
      <w:pPr>
        <w:ind w:right="97"/>
        <w:jc w:val="center"/>
        <w:rPr>
          <w:b/>
          <w:sz w:val="36"/>
        </w:rPr>
      </w:pPr>
      <w:r>
        <w:rPr>
          <w:b/>
          <w:sz w:val="36"/>
        </w:rPr>
        <w:t>INVITATION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BIDS</w:t>
      </w:r>
    </w:p>
    <w:p w14:paraId="6DF6A4AC" w14:textId="77777777" w:rsidR="004E3DA2" w:rsidRDefault="006F08A2">
      <w:pPr>
        <w:spacing w:before="220" w:line="276" w:lineRule="auto"/>
        <w:ind w:right="100"/>
        <w:jc w:val="center"/>
        <w:rPr>
          <w:b/>
          <w:sz w:val="32"/>
        </w:rPr>
      </w:pPr>
      <w:r>
        <w:rPr>
          <w:b/>
          <w:sz w:val="32"/>
        </w:rPr>
        <w:t>SELECTION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HUMAN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RESOURCE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(HR)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OUTSOURCING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SERVICE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PROVIDER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PROVISION 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SERVICES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 SKILLED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HUMAN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RESOURCES (HR)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TO NITB</w:t>
      </w:r>
    </w:p>
    <w:p w14:paraId="2A1856B8" w14:textId="42A9C738" w:rsidR="004E3DA2" w:rsidRPr="00406FC6" w:rsidRDefault="006F08A2">
      <w:pPr>
        <w:spacing w:before="199"/>
        <w:ind w:right="97"/>
        <w:jc w:val="center"/>
        <w:rPr>
          <w:sz w:val="36"/>
        </w:rPr>
      </w:pPr>
      <w:r w:rsidRPr="00406FC6">
        <w:rPr>
          <w:sz w:val="36"/>
        </w:rPr>
        <w:t>Tender</w:t>
      </w:r>
      <w:r w:rsidRPr="00406FC6">
        <w:rPr>
          <w:spacing w:val="-6"/>
          <w:sz w:val="36"/>
        </w:rPr>
        <w:t xml:space="preserve"> </w:t>
      </w:r>
      <w:r w:rsidRPr="00406FC6">
        <w:rPr>
          <w:sz w:val="36"/>
        </w:rPr>
        <w:t>No.</w:t>
      </w:r>
      <w:r w:rsidRPr="00406FC6">
        <w:rPr>
          <w:spacing w:val="-5"/>
          <w:sz w:val="36"/>
        </w:rPr>
        <w:t xml:space="preserve"> </w:t>
      </w:r>
      <w:r w:rsidRPr="00406FC6">
        <w:rPr>
          <w:sz w:val="36"/>
        </w:rPr>
        <w:t>NITB/</w:t>
      </w:r>
      <w:proofErr w:type="gramStart"/>
      <w:r w:rsidRPr="00406FC6">
        <w:rPr>
          <w:sz w:val="36"/>
        </w:rPr>
        <w:t>Act</w:t>
      </w:r>
      <w:r w:rsidR="00406FC6" w:rsidRPr="00406FC6">
        <w:rPr>
          <w:sz w:val="36"/>
        </w:rPr>
        <w:t>(</w:t>
      </w:r>
      <w:proofErr w:type="gramEnd"/>
      <w:r w:rsidR="00406FC6" w:rsidRPr="00406FC6">
        <w:rPr>
          <w:sz w:val="36"/>
        </w:rPr>
        <w:t>XVII)-2022/BOD/</w:t>
      </w:r>
    </w:p>
    <w:p w14:paraId="02C38A9E" w14:textId="0BFC74FE" w:rsidR="004E3DA2" w:rsidRDefault="00D24DC3">
      <w:pPr>
        <w:spacing w:before="221"/>
        <w:ind w:right="93"/>
        <w:jc w:val="center"/>
        <w:rPr>
          <w:b/>
          <w:sz w:val="36"/>
        </w:rPr>
      </w:pPr>
      <w:r>
        <w:rPr>
          <w:b/>
          <w:sz w:val="36"/>
        </w:rPr>
        <w:t>2</w:t>
      </w:r>
      <w:r w:rsidR="00B53717">
        <w:rPr>
          <w:b/>
          <w:sz w:val="36"/>
        </w:rPr>
        <w:t>6</w:t>
      </w:r>
      <w:r w:rsidR="00B53717" w:rsidRPr="00B53717">
        <w:rPr>
          <w:b/>
          <w:sz w:val="36"/>
          <w:vertAlign w:val="superscript"/>
        </w:rPr>
        <w:t>th</w:t>
      </w:r>
      <w:r w:rsidR="00B53717">
        <w:rPr>
          <w:b/>
          <w:sz w:val="36"/>
        </w:rPr>
        <w:t xml:space="preserve"> </w:t>
      </w:r>
      <w:r w:rsidR="000A4AD9">
        <w:rPr>
          <w:b/>
          <w:sz w:val="36"/>
        </w:rPr>
        <w:t>May</w:t>
      </w:r>
      <w:r w:rsidR="00C73F1A" w:rsidRPr="00406FC6">
        <w:rPr>
          <w:b/>
          <w:sz w:val="36"/>
        </w:rPr>
        <w:t>,</w:t>
      </w:r>
      <w:r w:rsidR="00C73F1A" w:rsidRPr="00406FC6">
        <w:rPr>
          <w:b/>
          <w:spacing w:val="-1"/>
          <w:sz w:val="36"/>
        </w:rPr>
        <w:t xml:space="preserve"> </w:t>
      </w:r>
      <w:r w:rsidR="00C73F1A" w:rsidRPr="00406FC6">
        <w:rPr>
          <w:b/>
          <w:sz w:val="36"/>
        </w:rPr>
        <w:t>2023</w:t>
      </w:r>
    </w:p>
    <w:p w14:paraId="22A9849A" w14:textId="77777777" w:rsidR="004E3DA2" w:rsidRDefault="004E3DA2">
      <w:pPr>
        <w:pStyle w:val="BodyText"/>
        <w:rPr>
          <w:b/>
          <w:sz w:val="36"/>
        </w:rPr>
      </w:pPr>
    </w:p>
    <w:p w14:paraId="5C50BA13" w14:textId="77777777" w:rsidR="004E3DA2" w:rsidRDefault="004E3DA2">
      <w:pPr>
        <w:pStyle w:val="BodyText"/>
        <w:rPr>
          <w:b/>
          <w:sz w:val="36"/>
        </w:rPr>
      </w:pPr>
    </w:p>
    <w:p w14:paraId="1FFF493D" w14:textId="77777777" w:rsidR="004E3DA2" w:rsidRDefault="004E3DA2">
      <w:pPr>
        <w:pStyle w:val="BodyText"/>
        <w:rPr>
          <w:b/>
          <w:sz w:val="36"/>
        </w:rPr>
      </w:pPr>
    </w:p>
    <w:p w14:paraId="1FA976F0" w14:textId="77777777" w:rsidR="004E3DA2" w:rsidRDefault="004E3DA2">
      <w:pPr>
        <w:pStyle w:val="BodyText"/>
        <w:rPr>
          <w:b/>
          <w:sz w:val="36"/>
        </w:rPr>
      </w:pPr>
    </w:p>
    <w:p w14:paraId="43449D7E" w14:textId="77777777" w:rsidR="004E3DA2" w:rsidRDefault="004E3DA2">
      <w:pPr>
        <w:pStyle w:val="BodyText"/>
        <w:rPr>
          <w:b/>
          <w:sz w:val="36"/>
        </w:rPr>
      </w:pPr>
    </w:p>
    <w:p w14:paraId="3A5ACF7A" w14:textId="77777777" w:rsidR="004E3DA2" w:rsidRDefault="004E3DA2">
      <w:pPr>
        <w:pStyle w:val="BodyText"/>
        <w:rPr>
          <w:b/>
          <w:sz w:val="36"/>
        </w:rPr>
      </w:pPr>
    </w:p>
    <w:p w14:paraId="48D659F4" w14:textId="77777777" w:rsidR="004E3DA2" w:rsidRDefault="004E3DA2">
      <w:pPr>
        <w:pStyle w:val="BodyText"/>
        <w:rPr>
          <w:b/>
          <w:sz w:val="36"/>
        </w:rPr>
      </w:pPr>
    </w:p>
    <w:p w14:paraId="6245CF4A" w14:textId="77777777" w:rsidR="004E3DA2" w:rsidRDefault="004E3DA2">
      <w:pPr>
        <w:pStyle w:val="BodyText"/>
        <w:rPr>
          <w:b/>
          <w:sz w:val="36"/>
        </w:rPr>
      </w:pPr>
    </w:p>
    <w:p w14:paraId="2B2E2812" w14:textId="77777777" w:rsidR="004E3DA2" w:rsidRDefault="004E3DA2">
      <w:pPr>
        <w:pStyle w:val="BodyText"/>
        <w:rPr>
          <w:b/>
          <w:sz w:val="36"/>
        </w:rPr>
      </w:pPr>
    </w:p>
    <w:p w14:paraId="24C3FA61" w14:textId="77777777" w:rsidR="004E3DA2" w:rsidRDefault="004E3DA2">
      <w:pPr>
        <w:pStyle w:val="BodyText"/>
        <w:spacing w:before="10"/>
        <w:rPr>
          <w:b/>
          <w:sz w:val="29"/>
        </w:rPr>
      </w:pPr>
    </w:p>
    <w:p w14:paraId="0D692BCA" w14:textId="77777777" w:rsidR="004E3DA2" w:rsidRDefault="000C5CF5">
      <w:pPr>
        <w:pStyle w:val="BodyText"/>
        <w:ind w:right="96"/>
        <w:jc w:val="center"/>
      </w:pPr>
      <w:hyperlink r:id="rId10">
        <w:r w:rsidR="006F08A2">
          <w:rPr>
            <w:color w:val="0000FF"/>
            <w:u w:val="single" w:color="0000FF"/>
          </w:rPr>
          <w:t>www.nitb.gov.pk</w:t>
        </w:r>
      </w:hyperlink>
    </w:p>
    <w:p w14:paraId="16C1A1FA" w14:textId="77777777" w:rsidR="004E3DA2" w:rsidRDefault="006F08A2">
      <w:pPr>
        <w:pStyle w:val="Heading4"/>
        <w:spacing w:before="137"/>
        <w:ind w:left="0" w:right="95"/>
        <w:jc w:val="center"/>
      </w:pPr>
      <w:r>
        <w:t>Plot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24-B, Street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H-9/1,</w:t>
      </w:r>
      <w:r>
        <w:rPr>
          <w:spacing w:val="-4"/>
        </w:rPr>
        <w:t xml:space="preserve"> </w:t>
      </w:r>
      <w:r>
        <w:t>Islamabad</w:t>
      </w:r>
    </w:p>
    <w:p w14:paraId="1D6FB323" w14:textId="77777777" w:rsidR="004E3DA2" w:rsidRDefault="004E3DA2">
      <w:pPr>
        <w:pStyle w:val="BodyText"/>
        <w:rPr>
          <w:b/>
          <w:sz w:val="20"/>
        </w:rPr>
      </w:pPr>
    </w:p>
    <w:p w14:paraId="61380BD9" w14:textId="77777777" w:rsidR="004E3DA2" w:rsidRDefault="004E3DA2">
      <w:pPr>
        <w:pStyle w:val="BodyText"/>
        <w:rPr>
          <w:b/>
          <w:sz w:val="20"/>
        </w:rPr>
      </w:pPr>
    </w:p>
    <w:p w14:paraId="3E2B5E45" w14:textId="77777777" w:rsidR="004E3DA2" w:rsidRDefault="004E3DA2">
      <w:pPr>
        <w:pStyle w:val="BodyText"/>
        <w:rPr>
          <w:b/>
          <w:sz w:val="20"/>
        </w:rPr>
      </w:pPr>
    </w:p>
    <w:p w14:paraId="20CC6020" w14:textId="16F10296" w:rsidR="004E3DA2" w:rsidRDefault="000A72B5">
      <w:pPr>
        <w:pStyle w:val="BodyText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6B70D0" wp14:editId="0EB6D408">
                <wp:simplePos x="0" y="0"/>
                <wp:positionH relativeFrom="page">
                  <wp:posOffset>438785</wp:posOffset>
                </wp:positionH>
                <wp:positionV relativeFrom="paragraph">
                  <wp:posOffset>160655</wp:posOffset>
                </wp:positionV>
                <wp:extent cx="6896100" cy="6350"/>
                <wp:effectExtent l="0" t="0" r="0" b="0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B7B7" id="Rectangle 6" o:spid="_x0000_s1026" style="position:absolute;margin-left:34.55pt;margin-top:12.65pt;width:54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14:paraId="5B90640B" w14:textId="77777777" w:rsidR="004E3DA2" w:rsidRDefault="006F08A2">
      <w:pPr>
        <w:tabs>
          <w:tab w:val="left" w:pos="5211"/>
        </w:tabs>
        <w:spacing w:line="216" w:lineRule="exact"/>
        <w:ind w:right="155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1 |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color w:val="7E7E7E"/>
          <w:sz w:val="20"/>
        </w:rPr>
        <w:t>P</w:t>
      </w:r>
      <w:r>
        <w:rPr>
          <w:rFonts w:ascii="Times New Roman"/>
          <w:color w:val="7E7E7E"/>
          <w:spacing w:val="11"/>
          <w:sz w:val="20"/>
        </w:rPr>
        <w:t xml:space="preserve"> </w:t>
      </w:r>
      <w:r>
        <w:rPr>
          <w:rFonts w:ascii="Times New Roman"/>
          <w:color w:val="7E7E7E"/>
          <w:sz w:val="20"/>
        </w:rPr>
        <w:t>a</w:t>
      </w:r>
      <w:r>
        <w:rPr>
          <w:rFonts w:ascii="Times New Roman"/>
          <w:color w:val="7E7E7E"/>
          <w:spacing w:val="9"/>
          <w:sz w:val="20"/>
        </w:rPr>
        <w:t xml:space="preserve"> </w:t>
      </w:r>
      <w:r>
        <w:rPr>
          <w:rFonts w:ascii="Times New Roman"/>
          <w:color w:val="7E7E7E"/>
          <w:sz w:val="20"/>
        </w:rPr>
        <w:t>g</w:t>
      </w:r>
      <w:r>
        <w:rPr>
          <w:rFonts w:ascii="Times New Roman"/>
          <w:color w:val="7E7E7E"/>
          <w:spacing w:val="8"/>
          <w:sz w:val="20"/>
        </w:rPr>
        <w:t xml:space="preserve"> </w:t>
      </w:r>
      <w:r>
        <w:rPr>
          <w:rFonts w:ascii="Times New Roman"/>
          <w:color w:val="7E7E7E"/>
          <w:sz w:val="20"/>
        </w:rPr>
        <w:t>e</w:t>
      </w:r>
      <w:r>
        <w:rPr>
          <w:rFonts w:ascii="Times New Roman"/>
          <w:color w:val="7E7E7E"/>
          <w:sz w:val="20"/>
        </w:rPr>
        <w:tab/>
        <w:t>T</w:t>
      </w:r>
      <w:r>
        <w:rPr>
          <w:rFonts w:ascii="Times New Roman"/>
          <w:color w:val="7E7E7E"/>
          <w:spacing w:val="12"/>
          <w:sz w:val="20"/>
        </w:rPr>
        <w:t xml:space="preserve"> </w:t>
      </w:r>
      <w:r>
        <w:rPr>
          <w:rFonts w:ascii="Times New Roman"/>
          <w:color w:val="7E7E7E"/>
          <w:sz w:val="20"/>
        </w:rPr>
        <w:t>e</w:t>
      </w:r>
      <w:r>
        <w:rPr>
          <w:rFonts w:ascii="Times New Roman"/>
          <w:color w:val="7E7E7E"/>
          <w:spacing w:val="9"/>
          <w:sz w:val="20"/>
        </w:rPr>
        <w:t xml:space="preserve"> </w:t>
      </w:r>
      <w:r>
        <w:rPr>
          <w:rFonts w:ascii="Times New Roman"/>
          <w:color w:val="7E7E7E"/>
          <w:sz w:val="20"/>
        </w:rPr>
        <w:t>n</w:t>
      </w:r>
      <w:r>
        <w:rPr>
          <w:rFonts w:ascii="Times New Roman"/>
          <w:color w:val="7E7E7E"/>
          <w:spacing w:val="8"/>
          <w:sz w:val="20"/>
        </w:rPr>
        <w:t xml:space="preserve"> </w:t>
      </w:r>
      <w:r>
        <w:rPr>
          <w:rFonts w:ascii="Times New Roman"/>
          <w:color w:val="7E7E7E"/>
          <w:sz w:val="20"/>
        </w:rPr>
        <w:t>d</w:t>
      </w:r>
      <w:r>
        <w:rPr>
          <w:rFonts w:ascii="Times New Roman"/>
          <w:color w:val="7E7E7E"/>
          <w:spacing w:val="10"/>
          <w:sz w:val="20"/>
        </w:rPr>
        <w:t xml:space="preserve"> </w:t>
      </w:r>
      <w:r>
        <w:rPr>
          <w:rFonts w:ascii="Times New Roman"/>
          <w:color w:val="7E7E7E"/>
          <w:sz w:val="20"/>
        </w:rPr>
        <w:t>e</w:t>
      </w:r>
      <w:r>
        <w:rPr>
          <w:rFonts w:ascii="Times New Roman"/>
          <w:color w:val="7E7E7E"/>
          <w:spacing w:val="9"/>
          <w:sz w:val="20"/>
        </w:rPr>
        <w:t xml:space="preserve"> </w:t>
      </w:r>
      <w:r>
        <w:rPr>
          <w:rFonts w:ascii="Times New Roman"/>
          <w:color w:val="7E7E7E"/>
          <w:sz w:val="20"/>
        </w:rPr>
        <w:t>r</w:t>
      </w:r>
      <w:r>
        <w:rPr>
          <w:rFonts w:ascii="Times New Roman"/>
          <w:color w:val="7E7E7E"/>
          <w:spacing w:val="72"/>
          <w:sz w:val="20"/>
        </w:rPr>
        <w:t xml:space="preserve"> </w:t>
      </w:r>
      <w:r>
        <w:rPr>
          <w:rFonts w:ascii="Times New Roman"/>
          <w:color w:val="7E7E7E"/>
          <w:sz w:val="20"/>
        </w:rPr>
        <w:t>D</w:t>
      </w:r>
      <w:r>
        <w:rPr>
          <w:rFonts w:ascii="Times New Roman"/>
          <w:color w:val="7E7E7E"/>
          <w:spacing w:val="9"/>
          <w:sz w:val="20"/>
        </w:rPr>
        <w:t xml:space="preserve"> </w:t>
      </w:r>
      <w:r>
        <w:rPr>
          <w:rFonts w:ascii="Times New Roman"/>
          <w:color w:val="7E7E7E"/>
          <w:sz w:val="20"/>
        </w:rPr>
        <w:t>o</w:t>
      </w:r>
      <w:r>
        <w:rPr>
          <w:rFonts w:ascii="Times New Roman"/>
          <w:color w:val="7E7E7E"/>
          <w:spacing w:val="10"/>
          <w:sz w:val="20"/>
        </w:rPr>
        <w:t xml:space="preserve"> </w:t>
      </w:r>
      <w:r>
        <w:rPr>
          <w:rFonts w:ascii="Times New Roman"/>
          <w:color w:val="7E7E7E"/>
          <w:sz w:val="20"/>
        </w:rPr>
        <w:t>c</w:t>
      </w:r>
      <w:r>
        <w:rPr>
          <w:rFonts w:ascii="Times New Roman"/>
          <w:color w:val="7E7E7E"/>
          <w:spacing w:val="9"/>
          <w:sz w:val="20"/>
        </w:rPr>
        <w:t xml:space="preserve"> </w:t>
      </w:r>
      <w:r>
        <w:rPr>
          <w:rFonts w:ascii="Times New Roman"/>
          <w:color w:val="7E7E7E"/>
          <w:sz w:val="20"/>
        </w:rPr>
        <w:t>u</w:t>
      </w:r>
      <w:r>
        <w:rPr>
          <w:rFonts w:ascii="Times New Roman"/>
          <w:color w:val="7E7E7E"/>
          <w:spacing w:val="8"/>
          <w:sz w:val="20"/>
        </w:rPr>
        <w:t xml:space="preserve"> </w:t>
      </w:r>
      <w:r>
        <w:rPr>
          <w:rFonts w:ascii="Times New Roman"/>
          <w:color w:val="7E7E7E"/>
          <w:sz w:val="20"/>
        </w:rPr>
        <w:t>m</w:t>
      </w:r>
      <w:r>
        <w:rPr>
          <w:rFonts w:ascii="Times New Roman"/>
          <w:color w:val="7E7E7E"/>
          <w:spacing w:val="6"/>
          <w:sz w:val="20"/>
        </w:rPr>
        <w:t xml:space="preserve"> </w:t>
      </w:r>
      <w:r>
        <w:rPr>
          <w:rFonts w:ascii="Times New Roman"/>
          <w:color w:val="7E7E7E"/>
          <w:sz w:val="20"/>
        </w:rPr>
        <w:t>e</w:t>
      </w:r>
      <w:r>
        <w:rPr>
          <w:rFonts w:ascii="Times New Roman"/>
          <w:color w:val="7E7E7E"/>
          <w:spacing w:val="11"/>
          <w:sz w:val="20"/>
        </w:rPr>
        <w:t xml:space="preserve"> </w:t>
      </w:r>
      <w:r>
        <w:rPr>
          <w:rFonts w:ascii="Times New Roman"/>
          <w:color w:val="7E7E7E"/>
          <w:sz w:val="20"/>
        </w:rPr>
        <w:t>n</w:t>
      </w:r>
      <w:r>
        <w:rPr>
          <w:rFonts w:ascii="Times New Roman"/>
          <w:color w:val="7E7E7E"/>
          <w:spacing w:val="8"/>
          <w:sz w:val="20"/>
        </w:rPr>
        <w:t xml:space="preserve"> </w:t>
      </w:r>
      <w:r>
        <w:rPr>
          <w:rFonts w:ascii="Times New Roman"/>
          <w:color w:val="7E7E7E"/>
          <w:sz w:val="20"/>
        </w:rPr>
        <w:t>t</w:t>
      </w:r>
      <w:r>
        <w:rPr>
          <w:rFonts w:ascii="Times New Roman"/>
          <w:color w:val="7E7E7E"/>
          <w:spacing w:val="14"/>
          <w:sz w:val="20"/>
        </w:rPr>
        <w:t xml:space="preserve"> </w:t>
      </w:r>
      <w:r>
        <w:rPr>
          <w:rFonts w:ascii="Times New Roman"/>
          <w:color w:val="7E7E7E"/>
          <w:sz w:val="20"/>
        </w:rPr>
        <w:t>s</w:t>
      </w:r>
      <w:r>
        <w:rPr>
          <w:rFonts w:ascii="Times New Roman"/>
          <w:color w:val="7E7E7E"/>
          <w:spacing w:val="8"/>
          <w:sz w:val="20"/>
        </w:rPr>
        <w:t xml:space="preserve"> </w:t>
      </w:r>
      <w:r>
        <w:rPr>
          <w:rFonts w:ascii="Times New Roman"/>
          <w:color w:val="7E7E7E"/>
          <w:sz w:val="20"/>
        </w:rPr>
        <w:t xml:space="preserve">-  </w:t>
      </w:r>
      <w:r>
        <w:rPr>
          <w:rFonts w:ascii="Times New Roman"/>
          <w:color w:val="7E7E7E"/>
          <w:spacing w:val="17"/>
          <w:sz w:val="20"/>
        </w:rPr>
        <w:t xml:space="preserve"> </w:t>
      </w:r>
      <w:r>
        <w:rPr>
          <w:rFonts w:ascii="Times New Roman"/>
          <w:color w:val="7E7E7E"/>
          <w:sz w:val="20"/>
        </w:rPr>
        <w:t>N</w:t>
      </w:r>
      <w:r>
        <w:rPr>
          <w:rFonts w:ascii="Times New Roman"/>
          <w:color w:val="7E7E7E"/>
          <w:spacing w:val="9"/>
          <w:sz w:val="20"/>
        </w:rPr>
        <w:t xml:space="preserve"> </w:t>
      </w:r>
      <w:r>
        <w:rPr>
          <w:rFonts w:ascii="Times New Roman"/>
          <w:color w:val="7E7E7E"/>
          <w:sz w:val="20"/>
        </w:rPr>
        <w:t>I</w:t>
      </w:r>
      <w:r>
        <w:rPr>
          <w:rFonts w:ascii="Times New Roman"/>
          <w:color w:val="7E7E7E"/>
          <w:spacing w:val="10"/>
          <w:sz w:val="20"/>
        </w:rPr>
        <w:t xml:space="preserve"> </w:t>
      </w:r>
      <w:r>
        <w:rPr>
          <w:rFonts w:ascii="Times New Roman"/>
          <w:color w:val="7E7E7E"/>
          <w:sz w:val="20"/>
        </w:rPr>
        <w:t>T</w:t>
      </w:r>
      <w:r>
        <w:rPr>
          <w:rFonts w:ascii="Times New Roman"/>
          <w:color w:val="7E7E7E"/>
          <w:spacing w:val="11"/>
          <w:sz w:val="20"/>
        </w:rPr>
        <w:t xml:space="preserve"> </w:t>
      </w:r>
      <w:r>
        <w:rPr>
          <w:rFonts w:ascii="Times New Roman"/>
          <w:color w:val="7E7E7E"/>
          <w:sz w:val="20"/>
        </w:rPr>
        <w:t>B</w:t>
      </w:r>
    </w:p>
    <w:p w14:paraId="4D5AF195" w14:textId="77777777" w:rsidR="004E3DA2" w:rsidRDefault="004E3DA2">
      <w:pPr>
        <w:spacing w:line="216" w:lineRule="exact"/>
        <w:jc w:val="center"/>
        <w:rPr>
          <w:rFonts w:ascii="Times New Roman"/>
          <w:sz w:val="20"/>
        </w:rPr>
        <w:sectPr w:rsidR="004E3DA2">
          <w:headerReference w:type="default" r:id="rId11"/>
          <w:type w:val="continuous"/>
          <w:pgSz w:w="12240" w:h="15840"/>
          <w:pgMar w:top="720" w:right="380" w:bottom="280" w:left="480" w:header="525" w:footer="720" w:gutter="0"/>
          <w:pgNumType w:start="1"/>
          <w:cols w:space="720"/>
        </w:sectPr>
      </w:pPr>
    </w:p>
    <w:sdt>
      <w:sdtPr>
        <w:id w:val="-294456053"/>
        <w:docPartObj>
          <w:docPartGallery w:val="Table of Contents"/>
          <w:docPartUnique/>
        </w:docPartObj>
      </w:sdtPr>
      <w:sdtContent>
        <w:p w14:paraId="337F8EFD" w14:textId="77777777" w:rsidR="002307C2" w:rsidRDefault="002307C2" w:rsidP="002307C2">
          <w:pPr>
            <w:spacing w:before="56"/>
            <w:ind w:right="96"/>
            <w:jc w:val="center"/>
            <w:rPr>
              <w:b/>
            </w:rPr>
          </w:pPr>
          <w:r>
            <w:rPr>
              <w:b/>
            </w:rPr>
            <w:t>TABLE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OF</w:t>
          </w:r>
          <w:r>
            <w:rPr>
              <w:b/>
              <w:spacing w:val="-5"/>
            </w:rPr>
            <w:t xml:space="preserve"> </w:t>
          </w:r>
          <w:r>
            <w:rPr>
              <w:b/>
            </w:rPr>
            <w:t>CONTENTS</w:t>
          </w:r>
        </w:p>
        <w:p w14:paraId="3F9D43A5" w14:textId="77777777" w:rsidR="002307C2" w:rsidRDefault="000C5CF5" w:rsidP="002307C2">
          <w:pPr>
            <w:pStyle w:val="TOC1"/>
            <w:tabs>
              <w:tab w:val="left" w:leader="dot" w:pos="10681"/>
            </w:tabs>
          </w:pPr>
          <w:hyperlink w:anchor="_bookmark0" w:history="1">
            <w:r w:rsidR="002307C2">
              <w:t>EXECUTIVE</w:t>
            </w:r>
            <w:r w:rsidR="002307C2">
              <w:rPr>
                <w:spacing w:val="-3"/>
              </w:rPr>
              <w:t xml:space="preserve"> </w:t>
            </w:r>
            <w:r w:rsidR="002307C2">
              <w:t>SUMMARY:</w:t>
            </w:r>
            <w:r w:rsidR="002307C2">
              <w:tab/>
              <w:t>3</w:t>
            </w:r>
          </w:hyperlink>
        </w:p>
        <w:p w14:paraId="0F38F294" w14:textId="51FB12D8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900"/>
              <w:tab w:val="left" w:pos="901"/>
              <w:tab w:val="left" w:leader="dot" w:pos="10921"/>
            </w:tabs>
            <w:spacing w:before="139"/>
            <w:ind w:hanging="441"/>
          </w:pPr>
          <w:hyperlink w:anchor="_bookmark2" w:history="1">
            <w:r w:rsidR="002307C2">
              <w:t>About</w:t>
            </w:r>
            <w:r w:rsidR="002307C2">
              <w:rPr>
                <w:spacing w:val="-1"/>
              </w:rPr>
              <w:t xml:space="preserve"> </w:t>
            </w:r>
            <w:r w:rsidR="002307C2">
              <w:t>Bidders</w:t>
            </w:r>
            <w:r w:rsidR="002307C2">
              <w:tab/>
              <w:t>3</w:t>
            </w:r>
          </w:hyperlink>
        </w:p>
        <w:p w14:paraId="16BEBEE2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900"/>
              <w:tab w:val="left" w:pos="901"/>
              <w:tab w:val="left" w:leader="dot" w:pos="10921"/>
            </w:tabs>
            <w:spacing w:before="139"/>
            <w:ind w:hanging="441"/>
          </w:pPr>
          <w:hyperlink w:anchor="_bookmark12" w:history="1">
            <w:r w:rsidR="002307C2">
              <w:t>Terms</w:t>
            </w:r>
            <w:r w:rsidR="002307C2">
              <w:rPr>
                <w:spacing w:val="-1"/>
              </w:rPr>
              <w:t xml:space="preserve"> </w:t>
            </w:r>
            <w:r w:rsidR="002307C2">
              <w:t>and</w:t>
            </w:r>
            <w:r w:rsidR="002307C2">
              <w:rPr>
                <w:spacing w:val="-1"/>
              </w:rPr>
              <w:t xml:space="preserve"> </w:t>
            </w:r>
            <w:r w:rsidR="002307C2">
              <w:t>Conditions</w:t>
            </w:r>
            <w:r w:rsidR="002307C2">
              <w:tab/>
              <w:t>4</w:t>
            </w:r>
          </w:hyperlink>
        </w:p>
        <w:p w14:paraId="2EAD9089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900"/>
              <w:tab w:val="left" w:pos="901"/>
              <w:tab w:val="left" w:leader="dot" w:pos="10921"/>
            </w:tabs>
            <w:ind w:hanging="441"/>
          </w:pPr>
          <w:hyperlink w:anchor="_bookmark13" w:history="1">
            <w:r w:rsidR="002307C2">
              <w:t>Preparation</w:t>
            </w:r>
            <w:r w:rsidR="002307C2">
              <w:rPr>
                <w:spacing w:val="-3"/>
              </w:rPr>
              <w:t xml:space="preserve"> </w:t>
            </w:r>
            <w:r w:rsidR="002307C2">
              <w:t>of Bids</w:t>
            </w:r>
            <w:r w:rsidR="002307C2">
              <w:tab/>
              <w:t>5</w:t>
            </w:r>
          </w:hyperlink>
        </w:p>
        <w:p w14:paraId="538EA698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900"/>
              <w:tab w:val="left" w:pos="901"/>
              <w:tab w:val="left" w:leader="dot" w:pos="10921"/>
            </w:tabs>
            <w:spacing w:before="140"/>
            <w:ind w:hanging="441"/>
          </w:pPr>
          <w:hyperlink w:anchor="_bookmark14" w:history="1">
            <w:r w:rsidR="002307C2">
              <w:t>Pre-Bid</w:t>
            </w:r>
            <w:r w:rsidR="002307C2">
              <w:rPr>
                <w:spacing w:val="-4"/>
              </w:rPr>
              <w:t xml:space="preserve"> </w:t>
            </w:r>
            <w:r w:rsidR="002307C2">
              <w:t>Meeting</w:t>
            </w:r>
            <w:r w:rsidR="002307C2">
              <w:tab/>
              <w:t>6</w:t>
            </w:r>
          </w:hyperlink>
        </w:p>
        <w:p w14:paraId="2299F25B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900"/>
              <w:tab w:val="left" w:pos="901"/>
              <w:tab w:val="left" w:leader="dot" w:pos="10921"/>
            </w:tabs>
            <w:spacing w:before="140"/>
            <w:ind w:hanging="441"/>
          </w:pPr>
          <w:hyperlink w:anchor="_bookmark15" w:history="1">
            <w:r w:rsidR="002307C2">
              <w:t>Submission</w:t>
            </w:r>
            <w:r w:rsidR="002307C2">
              <w:rPr>
                <w:spacing w:val="-2"/>
              </w:rPr>
              <w:t xml:space="preserve"> </w:t>
            </w:r>
            <w:r w:rsidR="002307C2">
              <w:t>of Bids</w:t>
            </w:r>
            <w:r w:rsidR="002307C2">
              <w:tab/>
              <w:t>6</w:t>
            </w:r>
          </w:hyperlink>
        </w:p>
        <w:p w14:paraId="06F35E6F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900"/>
              <w:tab w:val="left" w:pos="901"/>
              <w:tab w:val="left" w:leader="dot" w:pos="10921"/>
            </w:tabs>
            <w:ind w:hanging="441"/>
          </w:pPr>
          <w:hyperlink w:anchor="_bookmark16" w:history="1">
            <w:r w:rsidR="002307C2">
              <w:t>Opening,</w:t>
            </w:r>
            <w:r w:rsidR="002307C2">
              <w:rPr>
                <w:spacing w:val="-1"/>
              </w:rPr>
              <w:t xml:space="preserve"> </w:t>
            </w:r>
            <w:r w:rsidR="002307C2">
              <w:t>Evaluation</w:t>
            </w:r>
            <w:r w:rsidR="002307C2">
              <w:rPr>
                <w:spacing w:val="-1"/>
              </w:rPr>
              <w:t xml:space="preserve"> </w:t>
            </w:r>
            <w:r w:rsidR="002307C2">
              <w:t>and</w:t>
            </w:r>
            <w:r w:rsidR="002307C2">
              <w:rPr>
                <w:spacing w:val="-1"/>
              </w:rPr>
              <w:t xml:space="preserve"> </w:t>
            </w:r>
            <w:r w:rsidR="002307C2">
              <w:t>Rejection</w:t>
            </w:r>
            <w:r w:rsidR="002307C2">
              <w:rPr>
                <w:spacing w:val="-3"/>
              </w:rPr>
              <w:t xml:space="preserve"> </w:t>
            </w:r>
            <w:r w:rsidR="002307C2">
              <w:t>of Bids</w:t>
            </w:r>
            <w:r w:rsidR="002307C2">
              <w:tab/>
              <w:t>6</w:t>
            </w:r>
          </w:hyperlink>
        </w:p>
        <w:p w14:paraId="417A85D7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900"/>
              <w:tab w:val="left" w:pos="901"/>
              <w:tab w:val="left" w:leader="dot" w:pos="10921"/>
            </w:tabs>
            <w:spacing w:before="139"/>
            <w:ind w:hanging="441"/>
          </w:pPr>
          <w:hyperlink w:anchor="_bookmark17" w:history="1">
            <w:r w:rsidR="002307C2">
              <w:t>Disqualification</w:t>
            </w:r>
            <w:r w:rsidR="002307C2">
              <w:rPr>
                <w:spacing w:val="-2"/>
              </w:rPr>
              <w:t xml:space="preserve"> </w:t>
            </w:r>
            <w:r w:rsidR="002307C2">
              <w:t>and</w:t>
            </w:r>
            <w:r w:rsidR="002307C2">
              <w:rPr>
                <w:spacing w:val="-2"/>
              </w:rPr>
              <w:t xml:space="preserve"> </w:t>
            </w:r>
            <w:r w:rsidR="002307C2">
              <w:t>Blacklisting</w:t>
            </w:r>
            <w:r w:rsidR="002307C2">
              <w:rPr>
                <w:spacing w:val="-3"/>
              </w:rPr>
              <w:t xml:space="preserve"> </w:t>
            </w:r>
            <w:r w:rsidR="002307C2">
              <w:t>of</w:t>
            </w:r>
            <w:r w:rsidR="002307C2">
              <w:rPr>
                <w:spacing w:val="-1"/>
              </w:rPr>
              <w:t xml:space="preserve"> </w:t>
            </w:r>
            <w:r w:rsidR="002307C2">
              <w:t>suppliers</w:t>
            </w:r>
            <w:r w:rsidR="002307C2">
              <w:rPr>
                <w:spacing w:val="-3"/>
              </w:rPr>
              <w:t xml:space="preserve"> </w:t>
            </w:r>
            <w:r w:rsidR="002307C2">
              <w:t>and</w:t>
            </w:r>
            <w:r w:rsidR="002307C2">
              <w:rPr>
                <w:spacing w:val="-2"/>
              </w:rPr>
              <w:t xml:space="preserve"> </w:t>
            </w:r>
            <w:r w:rsidR="002307C2">
              <w:t>contractors</w:t>
            </w:r>
            <w:r w:rsidR="002307C2">
              <w:tab/>
              <w:t>7</w:t>
            </w:r>
          </w:hyperlink>
        </w:p>
        <w:p w14:paraId="146D67D1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900"/>
              <w:tab w:val="left" w:pos="901"/>
              <w:tab w:val="left" w:leader="dot" w:pos="10921"/>
            </w:tabs>
            <w:spacing w:before="139"/>
            <w:ind w:hanging="441"/>
          </w:pPr>
          <w:hyperlink w:anchor="_bookmark18" w:history="1">
            <w:r w:rsidR="002307C2">
              <w:t>Acceptance</w:t>
            </w:r>
            <w:r w:rsidR="002307C2">
              <w:rPr>
                <w:spacing w:val="-2"/>
              </w:rPr>
              <w:t xml:space="preserve"> </w:t>
            </w:r>
            <w:r w:rsidR="002307C2">
              <w:t>of</w:t>
            </w:r>
            <w:r w:rsidR="002307C2">
              <w:rPr>
                <w:spacing w:val="-3"/>
              </w:rPr>
              <w:t xml:space="preserve"> </w:t>
            </w:r>
            <w:r w:rsidR="002307C2">
              <w:t>Bids and</w:t>
            </w:r>
            <w:r w:rsidR="002307C2">
              <w:rPr>
                <w:spacing w:val="-1"/>
              </w:rPr>
              <w:t xml:space="preserve"> </w:t>
            </w:r>
            <w:r w:rsidR="002307C2">
              <w:t>Award</w:t>
            </w:r>
            <w:r w:rsidR="002307C2">
              <w:rPr>
                <w:spacing w:val="-1"/>
              </w:rPr>
              <w:t xml:space="preserve"> </w:t>
            </w:r>
            <w:r w:rsidR="002307C2">
              <w:t>of</w:t>
            </w:r>
            <w:r w:rsidR="002307C2">
              <w:rPr>
                <w:spacing w:val="-1"/>
              </w:rPr>
              <w:t xml:space="preserve"> </w:t>
            </w:r>
            <w:r w:rsidR="002307C2">
              <w:t>Procurement</w:t>
            </w:r>
            <w:r w:rsidR="002307C2">
              <w:rPr>
                <w:spacing w:val="-2"/>
              </w:rPr>
              <w:t xml:space="preserve"> </w:t>
            </w:r>
            <w:r w:rsidR="002307C2">
              <w:t>Contract</w:t>
            </w:r>
            <w:r w:rsidR="002307C2">
              <w:tab/>
              <w:t>7</w:t>
            </w:r>
          </w:hyperlink>
        </w:p>
        <w:p w14:paraId="4434872E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1121"/>
              <w:tab w:val="left" w:pos="1122"/>
              <w:tab w:val="left" w:leader="dot" w:pos="10921"/>
            </w:tabs>
            <w:ind w:left="1121" w:hanging="662"/>
          </w:pPr>
          <w:hyperlink w:anchor="_bookmark19" w:history="1">
            <w:r w:rsidR="002307C2">
              <w:t>Amendment</w:t>
            </w:r>
            <w:r w:rsidR="002307C2">
              <w:rPr>
                <w:spacing w:val="-2"/>
              </w:rPr>
              <w:t xml:space="preserve"> </w:t>
            </w:r>
            <w:r w:rsidR="002307C2">
              <w:t>of Bidding</w:t>
            </w:r>
            <w:r w:rsidR="002307C2">
              <w:rPr>
                <w:spacing w:val="-3"/>
              </w:rPr>
              <w:t xml:space="preserve"> </w:t>
            </w:r>
            <w:r w:rsidR="002307C2">
              <w:t>Documents</w:t>
            </w:r>
            <w:r w:rsidR="002307C2">
              <w:tab/>
              <w:t>8</w:t>
            </w:r>
          </w:hyperlink>
        </w:p>
        <w:p w14:paraId="2E32C9C7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1121"/>
              <w:tab w:val="left" w:pos="1122"/>
              <w:tab w:val="left" w:leader="dot" w:pos="10921"/>
            </w:tabs>
            <w:spacing w:before="140"/>
            <w:ind w:left="1121" w:hanging="662"/>
          </w:pPr>
          <w:hyperlink w:anchor="_bookmark20" w:history="1">
            <w:r w:rsidR="002307C2">
              <w:t>Performance</w:t>
            </w:r>
            <w:r w:rsidR="002307C2">
              <w:rPr>
                <w:spacing w:val="-3"/>
              </w:rPr>
              <w:t xml:space="preserve"> </w:t>
            </w:r>
            <w:r w:rsidR="002307C2">
              <w:t>Guarantee</w:t>
            </w:r>
            <w:r w:rsidR="002307C2">
              <w:tab/>
              <w:t>8</w:t>
            </w:r>
          </w:hyperlink>
        </w:p>
        <w:p w14:paraId="6D739781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1121"/>
              <w:tab w:val="left" w:pos="1122"/>
              <w:tab w:val="left" w:leader="dot" w:pos="10921"/>
            </w:tabs>
            <w:ind w:left="1121" w:hanging="662"/>
          </w:pPr>
          <w:hyperlink w:anchor="_bookmark21" w:history="1">
            <w:r w:rsidR="002307C2">
              <w:t>Renewal</w:t>
            </w:r>
            <w:r w:rsidR="002307C2">
              <w:rPr>
                <w:spacing w:val="-3"/>
              </w:rPr>
              <w:t xml:space="preserve"> </w:t>
            </w:r>
            <w:r w:rsidR="002307C2">
              <w:t>of</w:t>
            </w:r>
            <w:r w:rsidR="002307C2">
              <w:rPr>
                <w:spacing w:val="-2"/>
              </w:rPr>
              <w:t xml:space="preserve"> </w:t>
            </w:r>
            <w:r w:rsidR="002307C2">
              <w:t>Contract</w:t>
            </w:r>
            <w:r w:rsidR="002307C2">
              <w:tab/>
              <w:t>9</w:t>
            </w:r>
          </w:hyperlink>
        </w:p>
        <w:p w14:paraId="06882342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1121"/>
              <w:tab w:val="left" w:pos="1122"/>
              <w:tab w:val="left" w:leader="dot" w:pos="10921"/>
            </w:tabs>
            <w:spacing w:before="139"/>
            <w:ind w:left="1121" w:hanging="662"/>
          </w:pPr>
          <w:hyperlink w:anchor="_bookmark22" w:history="1">
            <w:r w:rsidR="002307C2">
              <w:t>Debarment</w:t>
            </w:r>
            <w:r w:rsidR="002307C2">
              <w:rPr>
                <w:spacing w:val="-3"/>
              </w:rPr>
              <w:t xml:space="preserve"> </w:t>
            </w:r>
            <w:r w:rsidR="002307C2">
              <w:t>/ blacklisting</w:t>
            </w:r>
            <w:r w:rsidR="002307C2">
              <w:rPr>
                <w:spacing w:val="-3"/>
              </w:rPr>
              <w:t xml:space="preserve"> </w:t>
            </w:r>
            <w:r w:rsidR="002307C2">
              <w:t>of</w:t>
            </w:r>
            <w:r w:rsidR="002307C2">
              <w:rPr>
                <w:spacing w:val="-4"/>
              </w:rPr>
              <w:t xml:space="preserve"> </w:t>
            </w:r>
            <w:r w:rsidR="002307C2">
              <w:t>firm</w:t>
            </w:r>
            <w:r w:rsidR="002307C2">
              <w:tab/>
              <w:t>9</w:t>
            </w:r>
          </w:hyperlink>
        </w:p>
        <w:p w14:paraId="2FBD43F7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1121"/>
              <w:tab w:val="left" w:pos="1122"/>
              <w:tab w:val="left" w:leader="dot" w:pos="10809"/>
            </w:tabs>
            <w:spacing w:before="140"/>
            <w:ind w:left="1121" w:hanging="662"/>
          </w:pPr>
          <w:hyperlink w:anchor="_bookmark23" w:history="1">
            <w:r w:rsidR="002307C2">
              <w:t>Implementation</w:t>
            </w:r>
            <w:r w:rsidR="002307C2">
              <w:rPr>
                <w:spacing w:val="-4"/>
              </w:rPr>
              <w:t xml:space="preserve"> </w:t>
            </w:r>
            <w:r w:rsidR="002307C2">
              <w:t>&amp;</w:t>
            </w:r>
            <w:r w:rsidR="002307C2">
              <w:rPr>
                <w:spacing w:val="-3"/>
              </w:rPr>
              <w:t xml:space="preserve"> </w:t>
            </w:r>
            <w:r w:rsidR="002307C2">
              <w:t>Payment</w:t>
            </w:r>
            <w:r w:rsidR="002307C2">
              <w:rPr>
                <w:spacing w:val="-1"/>
              </w:rPr>
              <w:t xml:space="preserve"> </w:t>
            </w:r>
            <w:r w:rsidR="002307C2">
              <w:t>Schedule</w:t>
            </w:r>
            <w:r w:rsidR="002307C2">
              <w:tab/>
              <w:t>10</w:t>
            </w:r>
          </w:hyperlink>
        </w:p>
        <w:p w14:paraId="0AE51BEC" w14:textId="77777777" w:rsidR="002307C2" w:rsidRDefault="000C5CF5" w:rsidP="002307C2">
          <w:pPr>
            <w:pStyle w:val="TOC2"/>
            <w:numPr>
              <w:ilvl w:val="0"/>
              <w:numId w:val="3"/>
            </w:numPr>
            <w:tabs>
              <w:tab w:val="left" w:pos="1121"/>
              <w:tab w:val="left" w:pos="1122"/>
              <w:tab w:val="left" w:leader="dot" w:pos="10809"/>
            </w:tabs>
            <w:ind w:left="1121" w:hanging="662"/>
          </w:pPr>
          <w:hyperlink w:anchor="_bookmark24" w:history="1">
            <w:r w:rsidR="002307C2">
              <w:t>Joint</w:t>
            </w:r>
            <w:r w:rsidR="002307C2">
              <w:rPr>
                <w:spacing w:val="-1"/>
              </w:rPr>
              <w:t xml:space="preserve"> </w:t>
            </w:r>
            <w:r w:rsidR="002307C2">
              <w:t>Ventures</w:t>
            </w:r>
            <w:r w:rsidR="002307C2">
              <w:tab/>
              <w:t>11</w:t>
            </w:r>
          </w:hyperlink>
        </w:p>
        <w:p w14:paraId="126CE143" w14:textId="77777777" w:rsidR="002307C2" w:rsidRDefault="000C5CF5" w:rsidP="002307C2">
          <w:pPr>
            <w:pStyle w:val="TOC3"/>
            <w:tabs>
              <w:tab w:val="left" w:leader="dot" w:pos="10809"/>
            </w:tabs>
            <w:spacing w:before="140"/>
          </w:pPr>
          <w:hyperlink w:anchor="_bookmark26" w:history="1">
            <w:r w:rsidR="002307C2">
              <w:t>Evaluation</w:t>
            </w:r>
            <w:r w:rsidR="002307C2">
              <w:rPr>
                <w:spacing w:val="-3"/>
              </w:rPr>
              <w:t xml:space="preserve"> </w:t>
            </w:r>
            <w:r w:rsidR="002307C2">
              <w:t>Criteria:</w:t>
            </w:r>
            <w:r w:rsidR="002307C2">
              <w:rPr>
                <w:spacing w:val="45"/>
              </w:rPr>
              <w:t xml:space="preserve"> </w:t>
            </w:r>
            <w:r w:rsidR="002307C2">
              <w:t>ANNEXURE-I</w:t>
            </w:r>
            <w:r w:rsidR="002307C2">
              <w:tab/>
              <w:t>46</w:t>
            </w:r>
          </w:hyperlink>
        </w:p>
        <w:p w14:paraId="760A877A" w14:textId="77777777" w:rsidR="002307C2" w:rsidRDefault="000C5CF5" w:rsidP="002307C2">
          <w:pPr>
            <w:pStyle w:val="TOC3"/>
            <w:tabs>
              <w:tab w:val="left" w:leader="dot" w:pos="10809"/>
            </w:tabs>
            <w:spacing w:before="142"/>
          </w:pPr>
          <w:hyperlink w:anchor="_bookmark27" w:history="1">
            <w:r w:rsidR="002307C2">
              <w:t>Preliminary</w:t>
            </w:r>
            <w:r w:rsidR="002307C2">
              <w:rPr>
                <w:spacing w:val="-4"/>
              </w:rPr>
              <w:t xml:space="preserve"> </w:t>
            </w:r>
            <w:r w:rsidR="002307C2">
              <w:t>Evaluation</w:t>
            </w:r>
            <w:r w:rsidR="002307C2">
              <w:rPr>
                <w:spacing w:val="-3"/>
              </w:rPr>
              <w:t xml:space="preserve"> </w:t>
            </w:r>
            <w:r w:rsidR="002307C2">
              <w:t>Criteria: ANNEXURE-II</w:t>
            </w:r>
            <w:r w:rsidR="002307C2">
              <w:tab/>
              <w:t>47</w:t>
            </w:r>
          </w:hyperlink>
        </w:p>
        <w:p w14:paraId="0CFC3FBF" w14:textId="77777777" w:rsidR="002307C2" w:rsidRDefault="000C5CF5" w:rsidP="002307C2">
          <w:pPr>
            <w:pStyle w:val="TOC3"/>
            <w:tabs>
              <w:tab w:val="left" w:leader="dot" w:pos="10809"/>
            </w:tabs>
          </w:pPr>
          <w:hyperlink w:anchor="_bookmark28" w:history="1">
            <w:r w:rsidR="002307C2">
              <w:t>Technical</w:t>
            </w:r>
            <w:r w:rsidR="002307C2">
              <w:rPr>
                <w:spacing w:val="-2"/>
              </w:rPr>
              <w:t xml:space="preserve"> </w:t>
            </w:r>
            <w:r w:rsidR="002307C2">
              <w:t>Evaluation:</w:t>
            </w:r>
            <w:r w:rsidR="002307C2">
              <w:rPr>
                <w:spacing w:val="46"/>
              </w:rPr>
              <w:t xml:space="preserve"> </w:t>
            </w:r>
            <w:r w:rsidR="002307C2">
              <w:t>ANNEXURE-III</w:t>
            </w:r>
            <w:r w:rsidR="002307C2">
              <w:tab/>
              <w:t>48</w:t>
            </w:r>
          </w:hyperlink>
        </w:p>
        <w:p w14:paraId="44262F92" w14:textId="77777777" w:rsidR="002307C2" w:rsidRDefault="000C5CF5" w:rsidP="002307C2">
          <w:pPr>
            <w:pStyle w:val="TOC3"/>
            <w:tabs>
              <w:tab w:val="left" w:leader="dot" w:pos="10809"/>
            </w:tabs>
          </w:pPr>
          <w:hyperlink w:anchor="_bookmark29" w:history="1">
            <w:r w:rsidR="002307C2">
              <w:t>FINANCIAL</w:t>
            </w:r>
            <w:r w:rsidR="002307C2">
              <w:rPr>
                <w:spacing w:val="-2"/>
              </w:rPr>
              <w:t xml:space="preserve"> </w:t>
            </w:r>
            <w:r w:rsidR="002307C2">
              <w:t>Evaluation:</w:t>
            </w:r>
            <w:r w:rsidR="002307C2">
              <w:rPr>
                <w:spacing w:val="46"/>
              </w:rPr>
              <w:t xml:space="preserve"> </w:t>
            </w:r>
            <w:r w:rsidR="002307C2">
              <w:t>ANNEXURE-IV</w:t>
            </w:r>
            <w:r w:rsidR="002307C2">
              <w:tab/>
              <w:t>50</w:t>
            </w:r>
          </w:hyperlink>
        </w:p>
        <w:p w14:paraId="07FBBBD3" w14:textId="77777777" w:rsidR="002307C2" w:rsidRDefault="000C5CF5" w:rsidP="002307C2">
          <w:pPr>
            <w:pStyle w:val="TOC3"/>
            <w:tabs>
              <w:tab w:val="left" w:leader="dot" w:pos="10809"/>
            </w:tabs>
            <w:spacing w:before="142"/>
          </w:pPr>
          <w:hyperlink w:anchor="_bookmark30" w:history="1">
            <w:r w:rsidR="002307C2">
              <w:t>Financial</w:t>
            </w:r>
            <w:r w:rsidR="002307C2">
              <w:rPr>
                <w:spacing w:val="-3"/>
              </w:rPr>
              <w:t xml:space="preserve"> </w:t>
            </w:r>
            <w:r w:rsidR="002307C2">
              <w:t>Proposal:</w:t>
            </w:r>
            <w:r w:rsidR="002307C2">
              <w:rPr>
                <w:spacing w:val="48"/>
              </w:rPr>
              <w:t xml:space="preserve"> </w:t>
            </w:r>
            <w:r w:rsidR="002307C2">
              <w:t>Annexure</w:t>
            </w:r>
            <w:r w:rsidR="002307C2">
              <w:rPr>
                <w:spacing w:val="-1"/>
              </w:rPr>
              <w:t xml:space="preserve"> </w:t>
            </w:r>
            <w:r w:rsidR="002307C2">
              <w:t>V</w:t>
            </w:r>
            <w:r w:rsidR="002307C2">
              <w:tab/>
              <w:t>51</w:t>
            </w:r>
          </w:hyperlink>
        </w:p>
        <w:p w14:paraId="5F614193" w14:textId="77777777" w:rsidR="002307C2" w:rsidRDefault="000C5CF5" w:rsidP="002307C2">
          <w:pPr>
            <w:pStyle w:val="TOC3"/>
            <w:tabs>
              <w:tab w:val="left" w:leader="dot" w:pos="10809"/>
            </w:tabs>
            <w:spacing w:before="140"/>
          </w:pPr>
          <w:hyperlink w:anchor="_bookmark31" w:history="1">
            <w:r w:rsidR="002307C2">
              <w:t>LETTER</w:t>
            </w:r>
            <w:r w:rsidR="002307C2">
              <w:rPr>
                <w:spacing w:val="-2"/>
              </w:rPr>
              <w:t xml:space="preserve"> </w:t>
            </w:r>
            <w:r w:rsidR="002307C2">
              <w:t>OF</w:t>
            </w:r>
            <w:r w:rsidR="002307C2">
              <w:rPr>
                <w:spacing w:val="-4"/>
              </w:rPr>
              <w:t xml:space="preserve"> </w:t>
            </w:r>
            <w:r w:rsidR="002307C2">
              <w:t>INTENT:</w:t>
            </w:r>
            <w:r w:rsidR="002307C2">
              <w:rPr>
                <w:spacing w:val="48"/>
              </w:rPr>
              <w:t xml:space="preserve"> </w:t>
            </w:r>
            <w:r w:rsidR="002307C2">
              <w:t>BID</w:t>
            </w:r>
            <w:r w:rsidR="002307C2">
              <w:rPr>
                <w:spacing w:val="-1"/>
              </w:rPr>
              <w:t xml:space="preserve"> </w:t>
            </w:r>
            <w:r w:rsidR="002307C2">
              <w:t>FORM-01</w:t>
            </w:r>
            <w:r w:rsidR="002307C2">
              <w:tab/>
              <w:t>54</w:t>
            </w:r>
          </w:hyperlink>
        </w:p>
        <w:p w14:paraId="311D9FE3" w14:textId="77777777" w:rsidR="002307C2" w:rsidRDefault="000C5CF5" w:rsidP="002307C2">
          <w:pPr>
            <w:pStyle w:val="TOC3"/>
            <w:tabs>
              <w:tab w:val="left" w:leader="dot" w:pos="10809"/>
            </w:tabs>
            <w:spacing w:before="140"/>
          </w:pPr>
          <w:hyperlink w:anchor="_bookmark32" w:history="1">
            <w:r w:rsidR="002307C2">
              <w:t>DOCUMENTARY</w:t>
            </w:r>
            <w:r w:rsidR="002307C2">
              <w:rPr>
                <w:spacing w:val="-3"/>
              </w:rPr>
              <w:t xml:space="preserve"> </w:t>
            </w:r>
            <w:r w:rsidR="002307C2">
              <w:t>EVIDENCE:</w:t>
            </w:r>
            <w:r w:rsidR="002307C2">
              <w:rPr>
                <w:spacing w:val="-4"/>
              </w:rPr>
              <w:t xml:space="preserve"> </w:t>
            </w:r>
            <w:r w:rsidR="002307C2">
              <w:t>BID</w:t>
            </w:r>
            <w:r w:rsidR="002307C2">
              <w:rPr>
                <w:spacing w:val="-3"/>
              </w:rPr>
              <w:t xml:space="preserve"> </w:t>
            </w:r>
            <w:r w:rsidR="002307C2">
              <w:t>FORM-02</w:t>
            </w:r>
            <w:r w:rsidR="002307C2">
              <w:tab/>
              <w:t>55</w:t>
            </w:r>
          </w:hyperlink>
        </w:p>
        <w:p w14:paraId="588B8820" w14:textId="77777777" w:rsidR="002307C2" w:rsidRDefault="000C5CF5" w:rsidP="002307C2">
          <w:pPr>
            <w:pStyle w:val="TOC3"/>
            <w:tabs>
              <w:tab w:val="left" w:leader="dot" w:pos="10809"/>
            </w:tabs>
            <w:spacing w:before="142"/>
          </w:pPr>
          <w:hyperlink w:anchor="_bookmark33" w:history="1">
            <w:r w:rsidR="002307C2">
              <w:t>FIRM’S</w:t>
            </w:r>
            <w:r w:rsidR="002307C2">
              <w:rPr>
                <w:spacing w:val="-6"/>
              </w:rPr>
              <w:t xml:space="preserve"> </w:t>
            </w:r>
            <w:r w:rsidR="002307C2">
              <w:t>PAST</w:t>
            </w:r>
            <w:r w:rsidR="002307C2">
              <w:rPr>
                <w:spacing w:val="-4"/>
              </w:rPr>
              <w:t xml:space="preserve"> </w:t>
            </w:r>
            <w:r w:rsidR="002307C2">
              <w:t>PERFORMANCE:</w:t>
            </w:r>
            <w:r w:rsidR="002307C2">
              <w:rPr>
                <w:spacing w:val="-2"/>
              </w:rPr>
              <w:t xml:space="preserve"> </w:t>
            </w:r>
            <w:r w:rsidR="002307C2">
              <w:t>BID</w:t>
            </w:r>
            <w:r w:rsidR="002307C2">
              <w:rPr>
                <w:spacing w:val="-1"/>
              </w:rPr>
              <w:t xml:space="preserve"> </w:t>
            </w:r>
            <w:r w:rsidR="002307C2">
              <w:t>FORM-03</w:t>
            </w:r>
            <w:r w:rsidR="002307C2">
              <w:tab/>
              <w:t>56</w:t>
            </w:r>
          </w:hyperlink>
        </w:p>
        <w:p w14:paraId="7BF22A75" w14:textId="77777777" w:rsidR="002307C2" w:rsidRDefault="000C5CF5" w:rsidP="002307C2">
          <w:pPr>
            <w:pStyle w:val="TOC3"/>
            <w:tabs>
              <w:tab w:val="left" w:leader="dot" w:pos="10809"/>
            </w:tabs>
          </w:pPr>
          <w:hyperlink w:anchor="_bookmark34" w:history="1">
            <w:r w:rsidR="002307C2">
              <w:t>SECURITY</w:t>
            </w:r>
            <w:r w:rsidR="002307C2">
              <w:rPr>
                <w:spacing w:val="-5"/>
              </w:rPr>
              <w:t xml:space="preserve"> </w:t>
            </w:r>
            <w:r w:rsidR="002307C2">
              <w:t>DEPOSIT:</w:t>
            </w:r>
            <w:r w:rsidR="002307C2">
              <w:rPr>
                <w:spacing w:val="-3"/>
              </w:rPr>
              <w:t xml:space="preserve"> </w:t>
            </w:r>
            <w:r w:rsidR="002307C2">
              <w:t>BID</w:t>
            </w:r>
            <w:r w:rsidR="002307C2">
              <w:rPr>
                <w:spacing w:val="-1"/>
              </w:rPr>
              <w:t xml:space="preserve"> </w:t>
            </w:r>
            <w:r w:rsidR="002307C2">
              <w:t>FORM-04</w:t>
            </w:r>
            <w:r w:rsidR="002307C2">
              <w:tab/>
              <w:t>57</w:t>
            </w:r>
          </w:hyperlink>
        </w:p>
      </w:sdtContent>
    </w:sdt>
    <w:p w14:paraId="34F2B713" w14:textId="77777777" w:rsidR="004E3DA2" w:rsidRDefault="004E3DA2">
      <w:pPr>
        <w:pStyle w:val="BodyText"/>
        <w:spacing w:before="7"/>
        <w:rPr>
          <w:rFonts w:ascii="Times New Roman"/>
          <w:sz w:val="18"/>
        </w:rPr>
      </w:pPr>
    </w:p>
    <w:p w14:paraId="431B2832" w14:textId="77777777" w:rsidR="004E3DA2" w:rsidRDefault="004E3DA2">
      <w:pPr>
        <w:sectPr w:rsidR="004E3DA2">
          <w:headerReference w:type="default" r:id="rId12"/>
          <w:footerReference w:type="default" r:id="rId13"/>
          <w:pgSz w:w="12240" w:h="15840"/>
          <w:pgMar w:top="2080" w:right="380" w:bottom="920" w:left="480" w:header="725" w:footer="724" w:gutter="0"/>
          <w:pgNumType w:start="2"/>
          <w:cols w:space="720"/>
        </w:sectPr>
      </w:pPr>
    </w:p>
    <w:p w14:paraId="03E1EDF2" w14:textId="77777777" w:rsidR="004E3DA2" w:rsidRDefault="004E3DA2">
      <w:pPr>
        <w:pStyle w:val="BodyText"/>
        <w:spacing w:before="4"/>
      </w:pPr>
    </w:p>
    <w:p w14:paraId="0D71FFFC" w14:textId="76DA8104" w:rsidR="004E3DA2" w:rsidRDefault="003E4A3D" w:rsidP="00CF24EC">
      <w:pPr>
        <w:pStyle w:val="Heading2"/>
        <w:spacing w:before="0"/>
        <w:jc w:val="both"/>
      </w:pPr>
      <w:bookmarkStart w:id="0" w:name="_bookmark0"/>
      <w:bookmarkEnd w:id="0"/>
      <w:r>
        <w:t>BRIEF INTRODUCTION OF NITB</w:t>
      </w:r>
      <w:r w:rsidR="006F08A2">
        <w:t>:</w:t>
      </w:r>
    </w:p>
    <w:p w14:paraId="443FEDDB" w14:textId="77777777" w:rsidR="007F5108" w:rsidRDefault="007F5108" w:rsidP="00C73F1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3D8C75" w14:textId="66B18B75" w:rsidR="00C73F1A" w:rsidRPr="00572D6D" w:rsidRDefault="00C73F1A" w:rsidP="00C73F1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73F1A">
        <w:rPr>
          <w:rFonts w:asciiTheme="minorHAnsi" w:hAnsiTheme="minorHAnsi" w:cstheme="minorHAnsi"/>
          <w:b/>
          <w:bCs/>
          <w:sz w:val="24"/>
          <w:szCs w:val="24"/>
        </w:rPr>
        <w:t>National Information Technology Board (NITB)</w:t>
      </w:r>
      <w:r w:rsidRPr="00572D6D">
        <w:rPr>
          <w:rFonts w:asciiTheme="minorHAnsi" w:hAnsiTheme="minorHAnsi" w:cstheme="minorHAnsi"/>
          <w:sz w:val="24"/>
          <w:szCs w:val="24"/>
        </w:rPr>
        <w:t xml:space="preserve"> is an autonomous organization enforcing the vision &amp; policy of Federal Government to serve the public in more effective and efficient manner through due advisories and consultancies and provision of e-Governance software applications to public sector organizations so as to focus on cross-cutting e-Governance applications and initiatives that can be replicated across multiple public organizations for better Government to Government (G2G) and Government to Citizens (G2C) services and communication.</w:t>
      </w:r>
    </w:p>
    <w:p w14:paraId="16591126" w14:textId="77777777" w:rsidR="004E3DA2" w:rsidRDefault="004E3DA2">
      <w:pPr>
        <w:pStyle w:val="BodyText"/>
      </w:pPr>
    </w:p>
    <w:p w14:paraId="573617CC" w14:textId="77777777" w:rsidR="004E3DA2" w:rsidRDefault="006F08A2">
      <w:pPr>
        <w:pStyle w:val="ListParagraph"/>
        <w:numPr>
          <w:ilvl w:val="1"/>
          <w:numId w:val="2"/>
        </w:numPr>
        <w:tabs>
          <w:tab w:val="left" w:pos="1033"/>
        </w:tabs>
        <w:spacing w:before="2"/>
        <w:ind w:left="1032" w:right="1008" w:hanging="433"/>
        <w:jc w:val="left"/>
        <w:rPr>
          <w:sz w:val="24"/>
        </w:rPr>
      </w:pPr>
      <w:bookmarkStart w:id="1" w:name="_bookmark1"/>
      <w:bookmarkEnd w:id="1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vendor/firm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51"/>
          <w:sz w:val="24"/>
        </w:rPr>
        <w:t xml:space="preserve"> </w:t>
      </w:r>
      <w:r>
        <w:rPr>
          <w:sz w:val="24"/>
        </w:rPr>
        <w:t>Regulatory</w:t>
      </w:r>
      <w:r>
        <w:rPr>
          <w:spacing w:val="-3"/>
          <w:sz w:val="24"/>
        </w:rPr>
        <w:t xml:space="preserve"> </w:t>
      </w:r>
      <w:r>
        <w:rPr>
          <w:sz w:val="24"/>
        </w:rPr>
        <w:t>Authority (PPRA).</w:t>
      </w:r>
    </w:p>
    <w:p w14:paraId="7D6D387F" w14:textId="03E8F18E" w:rsidR="004E3DA2" w:rsidRPr="00CE2340" w:rsidRDefault="006F08A2">
      <w:pPr>
        <w:pStyle w:val="ListParagraph"/>
        <w:numPr>
          <w:ilvl w:val="1"/>
          <w:numId w:val="2"/>
        </w:numPr>
        <w:tabs>
          <w:tab w:val="left" w:pos="1033"/>
        </w:tabs>
        <w:spacing w:before="4" w:line="237" w:lineRule="auto"/>
        <w:ind w:left="1032" w:right="333" w:hanging="433"/>
        <w:jc w:val="left"/>
        <w:rPr>
          <w:sz w:val="23"/>
        </w:rPr>
      </w:pPr>
      <w:r w:rsidRPr="00CE2340">
        <w:rPr>
          <w:sz w:val="24"/>
        </w:rPr>
        <w:t>The</w:t>
      </w:r>
      <w:r w:rsidRPr="00CE2340">
        <w:rPr>
          <w:spacing w:val="2"/>
          <w:sz w:val="24"/>
        </w:rPr>
        <w:t xml:space="preserve"> </w:t>
      </w:r>
      <w:r w:rsidRPr="00CE2340">
        <w:rPr>
          <w:sz w:val="24"/>
        </w:rPr>
        <w:t>vendor/firm</w:t>
      </w:r>
      <w:r w:rsidRPr="00CE2340">
        <w:rPr>
          <w:spacing w:val="4"/>
          <w:sz w:val="24"/>
        </w:rPr>
        <w:t xml:space="preserve"> </w:t>
      </w:r>
      <w:r w:rsidRPr="00CE2340">
        <w:rPr>
          <w:sz w:val="24"/>
        </w:rPr>
        <w:t>should have</w:t>
      </w:r>
      <w:r w:rsidRPr="00CE2340">
        <w:rPr>
          <w:spacing w:val="4"/>
          <w:sz w:val="24"/>
        </w:rPr>
        <w:t xml:space="preserve"> </w:t>
      </w:r>
      <w:r w:rsidRPr="00CE2340">
        <w:rPr>
          <w:sz w:val="24"/>
        </w:rPr>
        <w:t>capacity</w:t>
      </w:r>
      <w:r w:rsidRPr="00CE2340">
        <w:rPr>
          <w:spacing w:val="1"/>
          <w:sz w:val="24"/>
        </w:rPr>
        <w:t xml:space="preserve"> </w:t>
      </w:r>
      <w:r w:rsidRPr="00CE2340">
        <w:rPr>
          <w:sz w:val="24"/>
        </w:rPr>
        <w:t>to</w:t>
      </w:r>
      <w:r w:rsidRPr="00CE2340">
        <w:rPr>
          <w:spacing w:val="1"/>
          <w:sz w:val="24"/>
        </w:rPr>
        <w:t xml:space="preserve"> </w:t>
      </w:r>
      <w:r w:rsidRPr="00CE2340">
        <w:rPr>
          <w:sz w:val="24"/>
        </w:rPr>
        <w:t>provide</w:t>
      </w:r>
      <w:r w:rsidRPr="00CE2340">
        <w:rPr>
          <w:spacing w:val="1"/>
          <w:sz w:val="24"/>
        </w:rPr>
        <w:t xml:space="preserve"> </w:t>
      </w:r>
      <w:r w:rsidRPr="00CE2340">
        <w:rPr>
          <w:sz w:val="24"/>
        </w:rPr>
        <w:t>Services</w:t>
      </w:r>
      <w:r w:rsidRPr="00CE2340">
        <w:rPr>
          <w:spacing w:val="2"/>
          <w:sz w:val="24"/>
        </w:rPr>
        <w:t xml:space="preserve"> </w:t>
      </w:r>
      <w:r w:rsidRPr="00CE2340">
        <w:rPr>
          <w:sz w:val="24"/>
        </w:rPr>
        <w:t>of</w:t>
      </w:r>
      <w:r w:rsidRPr="00CE2340">
        <w:rPr>
          <w:spacing w:val="3"/>
          <w:sz w:val="24"/>
        </w:rPr>
        <w:t xml:space="preserve"> </w:t>
      </w:r>
      <w:r w:rsidRPr="00CE2340">
        <w:rPr>
          <w:sz w:val="24"/>
        </w:rPr>
        <w:t>IT</w:t>
      </w:r>
      <w:r w:rsidRPr="00CE2340">
        <w:rPr>
          <w:spacing w:val="3"/>
          <w:sz w:val="24"/>
        </w:rPr>
        <w:t xml:space="preserve"> </w:t>
      </w:r>
      <w:r w:rsidRPr="00CE2340">
        <w:rPr>
          <w:sz w:val="24"/>
        </w:rPr>
        <w:t>skilled</w:t>
      </w:r>
      <w:r w:rsidRPr="00CE2340">
        <w:rPr>
          <w:spacing w:val="3"/>
          <w:sz w:val="24"/>
        </w:rPr>
        <w:t xml:space="preserve"> </w:t>
      </w:r>
      <w:r w:rsidRPr="00CE2340">
        <w:rPr>
          <w:sz w:val="24"/>
        </w:rPr>
        <w:t>Human</w:t>
      </w:r>
      <w:r w:rsidRPr="00CE2340">
        <w:rPr>
          <w:spacing w:val="3"/>
          <w:sz w:val="24"/>
        </w:rPr>
        <w:t xml:space="preserve"> </w:t>
      </w:r>
      <w:r w:rsidRPr="00CE2340">
        <w:rPr>
          <w:sz w:val="24"/>
        </w:rPr>
        <w:t>Resources</w:t>
      </w:r>
      <w:r w:rsidR="00CE2340">
        <w:rPr>
          <w:sz w:val="24"/>
        </w:rPr>
        <w:t>.</w:t>
      </w:r>
    </w:p>
    <w:p w14:paraId="1A87884A" w14:textId="77777777" w:rsidR="00CE2340" w:rsidRPr="00CE2340" w:rsidRDefault="00CE2340" w:rsidP="00CE2340">
      <w:pPr>
        <w:pStyle w:val="ListParagraph"/>
        <w:tabs>
          <w:tab w:val="left" w:pos="1033"/>
        </w:tabs>
        <w:spacing w:before="4" w:line="237" w:lineRule="auto"/>
        <w:ind w:left="1032" w:right="333" w:firstLine="0"/>
        <w:rPr>
          <w:sz w:val="23"/>
        </w:rPr>
      </w:pPr>
    </w:p>
    <w:p w14:paraId="621D5A58" w14:textId="0F1E4CEA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</w:pPr>
      <w:bookmarkStart w:id="2" w:name="_bookmark2"/>
      <w:bookmarkEnd w:id="2"/>
      <w:r>
        <w:t>About</w:t>
      </w:r>
      <w:r>
        <w:rPr>
          <w:spacing w:val="-6"/>
        </w:rPr>
        <w:t xml:space="preserve"> </w:t>
      </w:r>
      <w:r>
        <w:t>Bidders</w:t>
      </w:r>
      <w:r>
        <w:rPr>
          <w:spacing w:val="-2"/>
        </w:rPr>
        <w:t xml:space="preserve"> </w:t>
      </w:r>
    </w:p>
    <w:p w14:paraId="1B1FC5B3" w14:textId="6610A31C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47"/>
        <w:ind w:right="336" w:hanging="432"/>
        <w:jc w:val="both"/>
        <w:rPr>
          <w:sz w:val="24"/>
        </w:rPr>
      </w:pPr>
      <w:bookmarkStart w:id="3" w:name="_bookmark3"/>
      <w:bookmarkEnd w:id="3"/>
      <w:r>
        <w:rPr>
          <w:sz w:val="24"/>
        </w:rPr>
        <w:t xml:space="preserve">The </w:t>
      </w:r>
      <w:r w:rsidR="00FA5666">
        <w:rPr>
          <w:sz w:val="24"/>
        </w:rPr>
        <w:t xml:space="preserve">bidder </w:t>
      </w:r>
      <w:r>
        <w:rPr>
          <w:sz w:val="24"/>
        </w:rPr>
        <w:t xml:space="preserve">must be registered with </w:t>
      </w:r>
      <w:r>
        <w:rPr>
          <w:b/>
          <w:sz w:val="24"/>
        </w:rPr>
        <w:t xml:space="preserve">Sales Tax </w:t>
      </w:r>
      <w:r>
        <w:rPr>
          <w:sz w:val="24"/>
        </w:rPr>
        <w:t xml:space="preserve">and </w:t>
      </w:r>
      <w:r>
        <w:rPr>
          <w:b/>
          <w:sz w:val="24"/>
        </w:rPr>
        <w:t>Income Tax Department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and should be in possession of a </w:t>
      </w:r>
      <w:r>
        <w:rPr>
          <w:b/>
          <w:sz w:val="24"/>
        </w:rPr>
        <w:t>valid NTN certificate</w:t>
      </w:r>
      <w:r>
        <w:rPr>
          <w:sz w:val="24"/>
        </w:rPr>
        <w:t>. Copies of the certificates must be provided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bid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 w:rsidR="00462CCF"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Active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Tax Payer 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FBR</w:t>
      </w:r>
      <w:r>
        <w:rPr>
          <w:sz w:val="24"/>
        </w:rPr>
        <w:t>.</w:t>
      </w:r>
    </w:p>
    <w:p w14:paraId="2CF034CD" w14:textId="58749E99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line="292" w:lineRule="exact"/>
        <w:ind w:left="1411" w:hanging="632"/>
        <w:jc w:val="both"/>
        <w:rPr>
          <w:sz w:val="24"/>
        </w:rPr>
      </w:pPr>
      <w:bookmarkStart w:id="4" w:name="_bookmark4"/>
      <w:bookmarkEnd w:id="4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FA5666">
        <w:rPr>
          <w:spacing w:val="-3"/>
          <w:sz w:val="24"/>
        </w:rPr>
        <w:t>bidder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letterhead:</w:t>
      </w:r>
    </w:p>
    <w:p w14:paraId="16266EF9" w14:textId="77777777" w:rsidR="004E3DA2" w:rsidRDefault="006F08A2">
      <w:pPr>
        <w:pStyle w:val="ListParagraph"/>
        <w:numPr>
          <w:ilvl w:val="2"/>
          <w:numId w:val="2"/>
        </w:numPr>
        <w:tabs>
          <w:tab w:val="left" w:pos="2132"/>
        </w:tabs>
        <w:spacing w:before="46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</w:p>
    <w:p w14:paraId="5B7BF968" w14:textId="77777777" w:rsidR="004E3DA2" w:rsidRDefault="006F08A2">
      <w:pPr>
        <w:pStyle w:val="ListParagraph"/>
        <w:numPr>
          <w:ilvl w:val="2"/>
          <w:numId w:val="2"/>
        </w:numPr>
        <w:tabs>
          <w:tab w:val="left" w:pos="2132"/>
        </w:tabs>
        <w:spacing w:before="43"/>
        <w:ind w:hanging="361"/>
        <w:rPr>
          <w:sz w:val="24"/>
        </w:rPr>
      </w:pP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offices</w:t>
      </w:r>
      <w:r>
        <w:rPr>
          <w:spacing w:val="-1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Pakistan</w:t>
      </w:r>
    </w:p>
    <w:p w14:paraId="3E1BF867" w14:textId="77777777" w:rsidR="004E3DA2" w:rsidRDefault="006F08A2">
      <w:pPr>
        <w:pStyle w:val="ListParagraph"/>
        <w:numPr>
          <w:ilvl w:val="2"/>
          <w:numId w:val="2"/>
        </w:numPr>
        <w:tabs>
          <w:tab w:val="left" w:pos="2132"/>
        </w:tabs>
        <w:spacing w:before="45"/>
        <w:ind w:hanging="361"/>
        <w:rPr>
          <w:sz w:val="24"/>
        </w:rPr>
      </w:pPr>
      <w:r>
        <w:rPr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</w:p>
    <w:p w14:paraId="5215574A" w14:textId="77777777" w:rsidR="004E3DA2" w:rsidRDefault="006F08A2">
      <w:pPr>
        <w:pStyle w:val="ListParagraph"/>
        <w:numPr>
          <w:ilvl w:val="2"/>
          <w:numId w:val="2"/>
        </w:numPr>
        <w:tabs>
          <w:tab w:val="left" w:pos="2132"/>
        </w:tabs>
        <w:spacing w:before="43"/>
        <w:ind w:hanging="361"/>
        <w:rPr>
          <w:sz w:val="24"/>
        </w:rPr>
      </w:pP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(number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employees 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designations)</w:t>
      </w:r>
    </w:p>
    <w:p w14:paraId="17C2A3DA" w14:textId="77777777" w:rsidR="004E3DA2" w:rsidRDefault="006F08A2">
      <w:pPr>
        <w:pStyle w:val="ListParagraph"/>
        <w:numPr>
          <w:ilvl w:val="2"/>
          <w:numId w:val="2"/>
        </w:numPr>
        <w:tabs>
          <w:tab w:val="left" w:pos="2132"/>
        </w:tabs>
        <w:spacing w:before="43"/>
        <w:ind w:hanging="361"/>
        <w:rPr>
          <w:sz w:val="24"/>
        </w:rPr>
      </w:pP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Profile</w:t>
      </w:r>
      <w:r>
        <w:rPr>
          <w:spacing w:val="-3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4"/>
          <w:sz w:val="24"/>
        </w:rPr>
        <w:t xml:space="preserve"> </w:t>
      </w:r>
      <w:r>
        <w:rPr>
          <w:sz w:val="24"/>
        </w:rPr>
        <w:t>Chart</w:t>
      </w:r>
    </w:p>
    <w:p w14:paraId="2114A03D" w14:textId="6CDADDE1" w:rsidR="004E3DA2" w:rsidRDefault="006F08A2">
      <w:pPr>
        <w:pStyle w:val="ListParagraph"/>
        <w:numPr>
          <w:ilvl w:val="2"/>
          <w:numId w:val="2"/>
        </w:numPr>
        <w:tabs>
          <w:tab w:val="left" w:pos="2131"/>
          <w:tab w:val="left" w:pos="2132"/>
        </w:tabs>
        <w:spacing w:before="46"/>
        <w:ind w:hanging="361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3"/>
          <w:sz w:val="24"/>
        </w:rPr>
        <w:t xml:space="preserve"> </w:t>
      </w:r>
      <w:r>
        <w:rPr>
          <w:sz w:val="24"/>
        </w:rPr>
        <w:t>(at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last </w:t>
      </w:r>
      <w:r w:rsidR="00FF1D93">
        <w:rPr>
          <w:b/>
          <w:sz w:val="24"/>
          <w:u w:val="single"/>
        </w:rPr>
        <w:t>07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years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existence</w:t>
      </w:r>
      <w:r>
        <w:rPr>
          <w:sz w:val="24"/>
        </w:rPr>
        <w:t>)</w:t>
      </w:r>
    </w:p>
    <w:p w14:paraId="2F5406EC" w14:textId="419560C3" w:rsidR="004E3DA2" w:rsidRDefault="006F08A2">
      <w:pPr>
        <w:pStyle w:val="ListParagraph"/>
        <w:numPr>
          <w:ilvl w:val="2"/>
          <w:numId w:val="2"/>
        </w:numPr>
        <w:tabs>
          <w:tab w:val="left" w:pos="2132"/>
        </w:tabs>
        <w:spacing w:before="43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dedicated</w:t>
      </w:r>
      <w:r>
        <w:rPr>
          <w:spacing w:val="-1"/>
          <w:sz w:val="24"/>
        </w:rPr>
        <w:t xml:space="preserve"> </w:t>
      </w:r>
      <w:r w:rsidR="00961A29">
        <w:rPr>
          <w:sz w:val="24"/>
        </w:rPr>
        <w:t>recruitment</w:t>
      </w:r>
      <w:r w:rsidR="00961A29">
        <w:rPr>
          <w:sz w:val="24"/>
        </w:rPr>
        <w:t xml:space="preserve"> </w:t>
      </w:r>
      <w:r>
        <w:rPr>
          <w:sz w:val="24"/>
        </w:rPr>
        <w:t>team/staff</w:t>
      </w:r>
      <w:r>
        <w:rPr>
          <w:spacing w:val="-1"/>
          <w:sz w:val="24"/>
        </w:rPr>
        <w:t xml:space="preserve"> </w:t>
      </w:r>
      <w:r w:rsidR="00961A29">
        <w:rPr>
          <w:spacing w:val="-1"/>
          <w:sz w:val="24"/>
        </w:rPr>
        <w:t xml:space="preserve">(recruitment team of minimum 5 in numbers employed on fulltime basis for at least last 1 year). These are the employees of the bidder that will manage the service provision process for NITB.  </w:t>
      </w:r>
    </w:p>
    <w:p w14:paraId="4E4EB48D" w14:textId="64AC37FF" w:rsidR="004E3DA2" w:rsidRDefault="00961A29">
      <w:pPr>
        <w:pStyle w:val="ListParagraph"/>
        <w:numPr>
          <w:ilvl w:val="2"/>
          <w:numId w:val="2"/>
        </w:numPr>
        <w:tabs>
          <w:tab w:val="left" w:pos="2131"/>
          <w:tab w:val="left" w:pos="2132"/>
        </w:tabs>
        <w:spacing w:before="46"/>
        <w:ind w:hanging="361"/>
        <w:rPr>
          <w:sz w:val="24"/>
        </w:rPr>
      </w:pPr>
      <w:r>
        <w:rPr>
          <w:sz w:val="24"/>
        </w:rPr>
        <w:t xml:space="preserve">Bidder </w:t>
      </w:r>
      <w:r w:rsidR="00B11988">
        <w:rPr>
          <w:sz w:val="24"/>
        </w:rPr>
        <w:t>are expected n</w:t>
      </w:r>
      <w:r>
        <w:rPr>
          <w:sz w:val="24"/>
        </w:rPr>
        <w:t xml:space="preserve">ot </w:t>
      </w:r>
      <w:r w:rsidR="008D6895">
        <w:rPr>
          <w:sz w:val="24"/>
        </w:rPr>
        <w:t xml:space="preserve">to </w:t>
      </w:r>
      <w:r>
        <w:rPr>
          <w:sz w:val="24"/>
        </w:rPr>
        <w:t xml:space="preserve">be engaged in any </w:t>
      </w:r>
      <w:r w:rsidR="00B11988">
        <w:rPr>
          <w:sz w:val="24"/>
        </w:rPr>
        <w:t xml:space="preserve">active </w:t>
      </w:r>
      <w:r>
        <w:rPr>
          <w:sz w:val="24"/>
        </w:rPr>
        <w:t>l</w:t>
      </w:r>
      <w:r w:rsidR="006F08A2">
        <w:rPr>
          <w:sz w:val="24"/>
        </w:rPr>
        <w:t>itigation case</w:t>
      </w:r>
      <w:r>
        <w:rPr>
          <w:sz w:val="24"/>
        </w:rPr>
        <w:t>. The bidder must disclose all litigation cases (Current / Past)</w:t>
      </w:r>
    </w:p>
    <w:p w14:paraId="3C715326" w14:textId="648288AC" w:rsidR="004E3DA2" w:rsidRDefault="006F08A2">
      <w:pPr>
        <w:pStyle w:val="ListParagraph"/>
        <w:numPr>
          <w:ilvl w:val="1"/>
          <w:numId w:val="2"/>
        </w:numPr>
        <w:tabs>
          <w:tab w:val="left" w:pos="1411"/>
          <w:tab w:val="left" w:pos="1412"/>
        </w:tabs>
        <w:spacing w:before="43"/>
        <w:ind w:left="1411" w:hanging="632"/>
        <w:jc w:val="left"/>
        <w:rPr>
          <w:sz w:val="24"/>
        </w:rPr>
      </w:pP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 w:rsidR="00B11988">
        <w:rPr>
          <w:spacing w:val="7"/>
          <w:sz w:val="24"/>
        </w:rPr>
        <w:t xml:space="preserve">bidder must </w:t>
      </w:r>
      <w:r>
        <w:rPr>
          <w:sz w:val="24"/>
        </w:rPr>
        <w:t>provide</w:t>
      </w:r>
      <w:r>
        <w:rPr>
          <w:spacing w:val="5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templates</w:t>
      </w:r>
      <w:r>
        <w:rPr>
          <w:spacing w:val="61"/>
          <w:sz w:val="24"/>
        </w:rPr>
        <w:t xml:space="preserve"> </w:t>
      </w:r>
      <w:r>
        <w:rPr>
          <w:sz w:val="24"/>
        </w:rPr>
        <w:t>available</w:t>
      </w:r>
      <w:r>
        <w:rPr>
          <w:spacing w:val="60"/>
          <w:sz w:val="24"/>
        </w:rPr>
        <w:t xml:space="preserve"> </w:t>
      </w:r>
      <w:r>
        <w:rPr>
          <w:sz w:val="24"/>
        </w:rPr>
        <w:t>at</w:t>
      </w:r>
      <w:r>
        <w:rPr>
          <w:spacing w:val="63"/>
          <w:sz w:val="24"/>
        </w:rPr>
        <w:t xml:space="preserve"> </w:t>
      </w:r>
      <w:r>
        <w:rPr>
          <w:b/>
          <w:sz w:val="24"/>
        </w:rPr>
        <w:t>Annexure-I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Annexure-II</w:t>
      </w:r>
      <w:r>
        <w:rPr>
          <w:sz w:val="24"/>
        </w:rPr>
        <w:t>,</w:t>
      </w:r>
      <w:r w:rsidR="0074709E">
        <w:rPr>
          <w:sz w:val="24"/>
        </w:rPr>
        <w:t xml:space="preserve"> </w:t>
      </w:r>
      <w:r w:rsidR="0074709E">
        <w:rPr>
          <w:b/>
          <w:sz w:val="24"/>
        </w:rPr>
        <w:t>Annexure-III</w:t>
      </w:r>
      <w:r w:rsidR="0074709E">
        <w:rPr>
          <w:sz w:val="24"/>
        </w:rPr>
        <w:t xml:space="preserve">, </w:t>
      </w:r>
      <w:r w:rsidR="0074709E">
        <w:rPr>
          <w:b/>
          <w:sz w:val="24"/>
        </w:rPr>
        <w:t>Annexure-IV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 w:rsidR="0074709E">
        <w:rPr>
          <w:b/>
          <w:sz w:val="24"/>
        </w:rPr>
        <w:t xml:space="preserve"> Annexure-V</w:t>
      </w:r>
      <w:r w:rsidR="0074709E">
        <w:rPr>
          <w:spacing w:val="57"/>
          <w:sz w:val="24"/>
        </w:rPr>
        <w:t>.</w:t>
      </w:r>
    </w:p>
    <w:p w14:paraId="3D3B3BD2" w14:textId="7118DB45" w:rsidR="004E3DA2" w:rsidRDefault="00B11988">
      <w:pPr>
        <w:pStyle w:val="ListParagraph"/>
        <w:numPr>
          <w:ilvl w:val="1"/>
          <w:numId w:val="2"/>
        </w:numPr>
        <w:tabs>
          <w:tab w:val="left" w:pos="1412"/>
        </w:tabs>
        <w:spacing w:before="43"/>
        <w:ind w:left="1411" w:hanging="632"/>
        <w:jc w:val="both"/>
        <w:rPr>
          <w:sz w:val="24"/>
        </w:rPr>
      </w:pPr>
      <w:r>
        <w:rPr>
          <w:sz w:val="24"/>
        </w:rPr>
        <w:t xml:space="preserve">Bidder </w:t>
      </w:r>
      <w:r w:rsidR="006F08A2">
        <w:rPr>
          <w:sz w:val="24"/>
        </w:rPr>
        <w:t>must</w:t>
      </w:r>
      <w:r w:rsidR="006F08A2">
        <w:rPr>
          <w:spacing w:val="-3"/>
          <w:sz w:val="24"/>
        </w:rPr>
        <w:t xml:space="preserve"> </w:t>
      </w:r>
      <w:r w:rsidR="006F08A2">
        <w:rPr>
          <w:sz w:val="24"/>
        </w:rPr>
        <w:t>be</w:t>
      </w:r>
      <w:r w:rsidR="006F08A2">
        <w:rPr>
          <w:spacing w:val="-1"/>
          <w:sz w:val="24"/>
        </w:rPr>
        <w:t xml:space="preserve"> </w:t>
      </w:r>
      <w:r w:rsidR="006F08A2">
        <w:rPr>
          <w:sz w:val="24"/>
        </w:rPr>
        <w:t>in</w:t>
      </w:r>
      <w:r w:rsidR="006F08A2">
        <w:rPr>
          <w:spacing w:val="-2"/>
          <w:sz w:val="24"/>
        </w:rPr>
        <w:t xml:space="preserve"> </w:t>
      </w:r>
      <w:r w:rsidR="006F08A2">
        <w:rPr>
          <w:sz w:val="24"/>
        </w:rPr>
        <w:t>relevant</w:t>
      </w:r>
      <w:r w:rsidR="006F08A2">
        <w:rPr>
          <w:spacing w:val="-3"/>
          <w:sz w:val="24"/>
        </w:rPr>
        <w:t xml:space="preserve"> </w:t>
      </w:r>
      <w:r w:rsidR="006F08A2">
        <w:rPr>
          <w:sz w:val="24"/>
        </w:rPr>
        <w:t>business</w:t>
      </w:r>
      <w:r w:rsidR="006F08A2">
        <w:rPr>
          <w:spacing w:val="-4"/>
          <w:sz w:val="24"/>
        </w:rPr>
        <w:t xml:space="preserve"> </w:t>
      </w:r>
      <w:r w:rsidR="006F08A2">
        <w:rPr>
          <w:sz w:val="24"/>
        </w:rPr>
        <w:t>/services</w:t>
      </w:r>
      <w:r w:rsidR="006F08A2">
        <w:rPr>
          <w:spacing w:val="-1"/>
          <w:sz w:val="24"/>
        </w:rPr>
        <w:t xml:space="preserve"> </w:t>
      </w:r>
      <w:r w:rsidR="006F08A2">
        <w:rPr>
          <w:sz w:val="24"/>
        </w:rPr>
        <w:t>for</w:t>
      </w:r>
      <w:r w:rsidR="006F08A2">
        <w:rPr>
          <w:spacing w:val="-1"/>
          <w:sz w:val="24"/>
        </w:rPr>
        <w:t xml:space="preserve"> </w:t>
      </w:r>
      <w:r w:rsidR="00FE3F2F">
        <w:rPr>
          <w:spacing w:val="-1"/>
          <w:sz w:val="24"/>
        </w:rPr>
        <w:t xml:space="preserve">at least </w:t>
      </w:r>
      <w:r w:rsidR="006F08A2">
        <w:rPr>
          <w:b/>
          <w:sz w:val="24"/>
        </w:rPr>
        <w:t>last</w:t>
      </w:r>
      <w:r w:rsidR="006F08A2">
        <w:rPr>
          <w:b/>
          <w:spacing w:val="-2"/>
          <w:sz w:val="24"/>
        </w:rPr>
        <w:t xml:space="preserve"> </w:t>
      </w:r>
      <w:r w:rsidR="00FF1D93">
        <w:rPr>
          <w:b/>
          <w:sz w:val="24"/>
        </w:rPr>
        <w:t>seven</w:t>
      </w:r>
      <w:r w:rsidR="006F08A2">
        <w:rPr>
          <w:b/>
          <w:spacing w:val="-3"/>
          <w:sz w:val="24"/>
        </w:rPr>
        <w:t xml:space="preserve"> </w:t>
      </w:r>
      <w:r w:rsidR="006F08A2">
        <w:rPr>
          <w:b/>
          <w:sz w:val="24"/>
        </w:rPr>
        <w:t>(</w:t>
      </w:r>
      <w:r w:rsidR="00FF1D93">
        <w:rPr>
          <w:b/>
          <w:sz w:val="24"/>
        </w:rPr>
        <w:t>07</w:t>
      </w:r>
      <w:r w:rsidR="006F08A2">
        <w:rPr>
          <w:b/>
          <w:sz w:val="24"/>
        </w:rPr>
        <w:t>)</w:t>
      </w:r>
      <w:r w:rsidR="006F08A2">
        <w:rPr>
          <w:b/>
          <w:spacing w:val="-2"/>
          <w:sz w:val="24"/>
        </w:rPr>
        <w:t xml:space="preserve"> </w:t>
      </w:r>
      <w:r w:rsidR="006F08A2">
        <w:rPr>
          <w:b/>
          <w:sz w:val="24"/>
        </w:rPr>
        <w:t>years</w:t>
      </w:r>
      <w:r w:rsidR="006F08A2">
        <w:rPr>
          <w:sz w:val="24"/>
        </w:rPr>
        <w:t>.</w:t>
      </w:r>
    </w:p>
    <w:p w14:paraId="2472C6AD" w14:textId="2448826D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43" w:line="276" w:lineRule="auto"/>
        <w:ind w:left="1411" w:right="334" w:hanging="632"/>
        <w:jc w:val="both"/>
        <w:rPr>
          <w:sz w:val="24"/>
        </w:rPr>
      </w:pPr>
      <w:bookmarkStart w:id="5" w:name="_bookmark5"/>
      <w:bookmarkEnd w:id="5"/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B11988">
        <w:rPr>
          <w:spacing w:val="-4"/>
          <w:sz w:val="24"/>
        </w:rPr>
        <w:t xml:space="preserve">Bidder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customers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similar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(Third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 w:rsidR="00D33AB8">
        <w:rPr>
          <w:sz w:val="24"/>
        </w:rPr>
        <w:t>HR)</w:t>
      </w:r>
      <w:r w:rsidR="00D33AB8">
        <w:rPr>
          <w:spacing w:val="-5"/>
          <w:sz w:val="24"/>
        </w:rPr>
        <w:t xml:space="preserve"> in</w:t>
      </w:r>
      <w:r>
        <w:rPr>
          <w:spacing w:val="-6"/>
          <w:sz w:val="24"/>
        </w:rPr>
        <w:t xml:space="preserve"> </w:t>
      </w:r>
      <w:r w:rsidR="003E4637">
        <w:rPr>
          <w:spacing w:val="-6"/>
          <w:sz w:val="24"/>
        </w:rPr>
        <w:t xml:space="preserve">similar IT based organizations provided in </w:t>
      </w:r>
      <w:r>
        <w:rPr>
          <w:b/>
          <w:sz w:val="24"/>
        </w:rPr>
        <w:t>last</w:t>
      </w:r>
      <w:r w:rsidR="00FF1D93">
        <w:rPr>
          <w:b/>
          <w:sz w:val="24"/>
        </w:rPr>
        <w:t xml:space="preserve"> seven </w:t>
      </w:r>
      <w:r>
        <w:rPr>
          <w:b/>
          <w:sz w:val="24"/>
        </w:rPr>
        <w:t>(</w:t>
      </w:r>
      <w:r w:rsidR="00FF1D93">
        <w:rPr>
          <w:b/>
          <w:sz w:val="24"/>
        </w:rPr>
        <w:t>07</w:t>
      </w:r>
      <w:r>
        <w:rPr>
          <w:b/>
          <w:sz w:val="24"/>
        </w:rPr>
        <w:t>)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years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duration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provided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mentioned</w:t>
      </w:r>
      <w:r>
        <w:rPr>
          <w:spacing w:val="-10"/>
          <w:sz w:val="24"/>
        </w:rPr>
        <w:t xml:space="preserve"> </w:t>
      </w:r>
      <w:r>
        <w:rPr>
          <w:sz w:val="24"/>
        </w:rPr>
        <w:t>along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spacing w:val="-52"/>
          <w:sz w:val="24"/>
        </w:rPr>
        <w:t xml:space="preserve"> </w:t>
      </w:r>
      <w:r>
        <w:rPr>
          <w:sz w:val="24"/>
        </w:rPr>
        <w:t>of HR/Headcount</w:t>
      </w:r>
      <w:r w:rsidR="006D58FF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provided 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 w:rsidR="00D33AB8">
        <w:rPr>
          <w:spacing w:val="-2"/>
          <w:sz w:val="24"/>
        </w:rPr>
        <w:t xml:space="preserve">and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 w:rsidR="00C22466">
        <w:rPr>
          <w:sz w:val="24"/>
        </w:rPr>
        <w:t>.</w:t>
      </w:r>
    </w:p>
    <w:p w14:paraId="623C9717" w14:textId="77777777" w:rsidR="004E3DA2" w:rsidRDefault="004E3DA2">
      <w:pPr>
        <w:spacing w:line="276" w:lineRule="auto"/>
        <w:jc w:val="both"/>
        <w:rPr>
          <w:sz w:val="24"/>
        </w:rPr>
        <w:sectPr w:rsidR="004E3DA2">
          <w:pgSz w:w="12240" w:h="15840"/>
          <w:pgMar w:top="2080" w:right="380" w:bottom="940" w:left="480" w:header="725" w:footer="724" w:gutter="0"/>
          <w:cols w:space="720"/>
        </w:sectPr>
      </w:pPr>
    </w:p>
    <w:p w14:paraId="497D28B1" w14:textId="77777777" w:rsidR="004E3DA2" w:rsidRDefault="004E3DA2">
      <w:pPr>
        <w:pStyle w:val="BodyText"/>
        <w:spacing w:before="1"/>
        <w:rPr>
          <w:sz w:val="18"/>
        </w:rPr>
      </w:pPr>
    </w:p>
    <w:p w14:paraId="618EF83F" w14:textId="2BF8F6E2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52"/>
        <w:ind w:left="1411" w:hanging="632"/>
        <w:jc w:val="both"/>
        <w:rPr>
          <w:sz w:val="24"/>
        </w:rPr>
      </w:pPr>
      <w:bookmarkStart w:id="6" w:name="_bookmark6"/>
      <w:bookmarkEnd w:id="6"/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capability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z w:val="24"/>
          <w:u w:val="single"/>
        </w:rPr>
        <w:t>yearly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growth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(annual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turnover)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 w:rsidR="006D58FF">
        <w:rPr>
          <w:spacing w:val="-4"/>
          <w:sz w:val="24"/>
        </w:rPr>
        <w:t>last</w:t>
      </w:r>
      <w:r>
        <w:rPr>
          <w:sz w:val="24"/>
        </w:rPr>
        <w:t xml:space="preserve"> </w:t>
      </w:r>
      <w:r w:rsidR="00FF1D93">
        <w:rPr>
          <w:b/>
          <w:sz w:val="24"/>
        </w:rPr>
        <w:t>seven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 w:rsidR="00FF1D93">
        <w:rPr>
          <w:b/>
          <w:sz w:val="24"/>
        </w:rPr>
        <w:t>07</w:t>
      </w:r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years</w:t>
      </w:r>
      <w:r>
        <w:rPr>
          <w:sz w:val="24"/>
        </w:rPr>
        <w:t>.</w:t>
      </w:r>
    </w:p>
    <w:p w14:paraId="44D682F2" w14:textId="0E5ED975" w:rsidR="004E3DA2" w:rsidRPr="00E97979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43" w:line="278" w:lineRule="auto"/>
        <w:ind w:left="1411" w:right="338" w:hanging="632"/>
        <w:jc w:val="both"/>
        <w:rPr>
          <w:sz w:val="24"/>
        </w:rPr>
      </w:pPr>
      <w:r w:rsidRPr="00E97979">
        <w:rPr>
          <w:sz w:val="24"/>
        </w:rPr>
        <w:t>The</w:t>
      </w:r>
      <w:r w:rsidRPr="00E97979">
        <w:rPr>
          <w:spacing w:val="1"/>
          <w:sz w:val="24"/>
        </w:rPr>
        <w:t xml:space="preserve"> </w:t>
      </w:r>
      <w:r w:rsidR="00176A10">
        <w:rPr>
          <w:spacing w:val="1"/>
          <w:sz w:val="24"/>
        </w:rPr>
        <w:t xml:space="preserve">bidder must </w:t>
      </w:r>
      <w:r w:rsidRPr="00E97979">
        <w:rPr>
          <w:sz w:val="24"/>
        </w:rPr>
        <w:t>provide</w:t>
      </w:r>
      <w:r w:rsidRPr="00E97979">
        <w:rPr>
          <w:spacing w:val="1"/>
          <w:sz w:val="24"/>
        </w:rPr>
        <w:t xml:space="preserve"> </w:t>
      </w:r>
      <w:r w:rsidR="00A307ED">
        <w:rPr>
          <w:spacing w:val="1"/>
          <w:sz w:val="24"/>
        </w:rPr>
        <w:t xml:space="preserve">proposed </w:t>
      </w:r>
      <w:r w:rsidRPr="00E97979">
        <w:rPr>
          <w:sz w:val="24"/>
        </w:rPr>
        <w:t>Monthly</w:t>
      </w:r>
      <w:r w:rsidRPr="00E97979">
        <w:rPr>
          <w:spacing w:val="1"/>
          <w:sz w:val="24"/>
        </w:rPr>
        <w:t xml:space="preserve"> </w:t>
      </w:r>
      <w:r w:rsidRPr="00E97979">
        <w:rPr>
          <w:sz w:val="24"/>
        </w:rPr>
        <w:t>Rate</w:t>
      </w:r>
      <w:r w:rsidRPr="00E97979">
        <w:rPr>
          <w:spacing w:val="1"/>
          <w:sz w:val="24"/>
        </w:rPr>
        <w:t xml:space="preserve"> </w:t>
      </w:r>
      <w:r w:rsidR="00612338">
        <w:rPr>
          <w:spacing w:val="1"/>
          <w:sz w:val="24"/>
        </w:rPr>
        <w:t xml:space="preserve">in terms of percentage </w:t>
      </w:r>
      <w:r w:rsidRPr="00E97979">
        <w:rPr>
          <w:sz w:val="24"/>
        </w:rPr>
        <w:t>in</w:t>
      </w:r>
      <w:r w:rsidRPr="00E97979">
        <w:rPr>
          <w:spacing w:val="1"/>
          <w:sz w:val="24"/>
        </w:rPr>
        <w:t xml:space="preserve"> </w:t>
      </w:r>
      <w:r w:rsidRPr="00E97979">
        <w:rPr>
          <w:sz w:val="24"/>
        </w:rPr>
        <w:t>the</w:t>
      </w:r>
      <w:r w:rsidRPr="00E97979">
        <w:rPr>
          <w:spacing w:val="1"/>
          <w:sz w:val="24"/>
        </w:rPr>
        <w:t xml:space="preserve"> </w:t>
      </w:r>
      <w:r w:rsidR="000C5CF5" w:rsidRPr="00E97979">
        <w:rPr>
          <w:sz w:val="24"/>
        </w:rPr>
        <w:t>format</w:t>
      </w:r>
      <w:r w:rsidR="00B56DF8">
        <w:rPr>
          <w:sz w:val="24"/>
        </w:rPr>
        <w:t xml:space="preserve"> mentioned in </w:t>
      </w:r>
      <w:r w:rsidRPr="00E97979">
        <w:rPr>
          <w:b/>
          <w:sz w:val="24"/>
        </w:rPr>
        <w:t>Annexure</w:t>
      </w:r>
      <w:r w:rsidRPr="00E97979">
        <w:rPr>
          <w:b/>
          <w:spacing w:val="-1"/>
          <w:sz w:val="24"/>
        </w:rPr>
        <w:t xml:space="preserve"> </w:t>
      </w:r>
      <w:r w:rsidRPr="00E97979">
        <w:rPr>
          <w:b/>
          <w:sz w:val="24"/>
        </w:rPr>
        <w:t>–</w:t>
      </w:r>
      <w:r w:rsidRPr="00E97979">
        <w:rPr>
          <w:b/>
          <w:spacing w:val="1"/>
          <w:sz w:val="24"/>
        </w:rPr>
        <w:t xml:space="preserve"> </w:t>
      </w:r>
      <w:r w:rsidR="00176A10">
        <w:rPr>
          <w:b/>
          <w:spacing w:val="1"/>
          <w:sz w:val="24"/>
        </w:rPr>
        <w:t>I (Financial Evaluation Criteria)</w:t>
      </w:r>
      <w:r w:rsidRPr="00E97979">
        <w:rPr>
          <w:sz w:val="24"/>
        </w:rPr>
        <w:t>.</w:t>
      </w:r>
    </w:p>
    <w:p w14:paraId="746A53A1" w14:textId="3FCBB4CE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line="276" w:lineRule="auto"/>
        <w:ind w:left="1411" w:right="332" w:hanging="632"/>
        <w:jc w:val="both"/>
        <w:rPr>
          <w:sz w:val="24"/>
        </w:rPr>
      </w:pPr>
      <w:r>
        <w:rPr>
          <w:sz w:val="24"/>
        </w:rPr>
        <w:t xml:space="preserve">The </w:t>
      </w:r>
      <w:r w:rsidR="00FA5666">
        <w:rPr>
          <w:sz w:val="24"/>
        </w:rPr>
        <w:t xml:space="preserve">bidder </w:t>
      </w:r>
      <w:r>
        <w:rPr>
          <w:sz w:val="24"/>
        </w:rPr>
        <w:t>shall 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payment of any duties/taxes etc. which</w:t>
      </w:r>
      <w:r>
        <w:rPr>
          <w:spacing w:val="1"/>
          <w:sz w:val="24"/>
        </w:rPr>
        <w:t xml:space="preserve"> </w:t>
      </w:r>
      <w:r>
        <w:rPr>
          <w:sz w:val="24"/>
        </w:rPr>
        <w:t>are imposed by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Government of Pakistan (GOP). The </w:t>
      </w:r>
      <w:r w:rsidR="006D58FF">
        <w:rPr>
          <w:sz w:val="24"/>
        </w:rPr>
        <w:t xml:space="preserve">proposed monthly rate </w:t>
      </w:r>
      <w:r>
        <w:rPr>
          <w:sz w:val="24"/>
        </w:rPr>
        <w:t xml:space="preserve">MUST be inclusive of all taxes. The </w:t>
      </w:r>
      <w:r w:rsidR="00B11988">
        <w:rPr>
          <w:sz w:val="24"/>
        </w:rPr>
        <w:t xml:space="preserve">bidder </w:t>
      </w:r>
      <w:r>
        <w:rPr>
          <w:sz w:val="24"/>
        </w:rPr>
        <w:t>is hereby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Government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deduct</w:t>
      </w:r>
      <w:r>
        <w:rPr>
          <w:spacing w:val="-13"/>
          <w:sz w:val="24"/>
        </w:rPr>
        <w:t xml:space="preserve"> </w:t>
      </w:r>
      <w:r>
        <w:rPr>
          <w:sz w:val="24"/>
        </w:rPr>
        <w:t>tax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rate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 w:rsidR="006D58FF">
        <w:rPr>
          <w:spacing w:val="-13"/>
          <w:sz w:val="24"/>
        </w:rPr>
        <w:t>T</w:t>
      </w:r>
      <w:r>
        <w:rPr>
          <w:sz w:val="24"/>
        </w:rPr>
        <w:t>ax</w:t>
      </w:r>
      <w:r>
        <w:rPr>
          <w:spacing w:val="-11"/>
          <w:sz w:val="24"/>
        </w:rPr>
        <w:t xml:space="preserve"> </w:t>
      </w:r>
      <w:r w:rsidR="006D58FF">
        <w:rPr>
          <w:spacing w:val="-11"/>
          <w:sz w:val="24"/>
        </w:rPr>
        <w:t>L</w:t>
      </w:r>
      <w:r>
        <w:rPr>
          <w:sz w:val="24"/>
        </w:rPr>
        <w:t>aws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Pakistan,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from all payments for services rendered by any </w:t>
      </w:r>
      <w:r w:rsidR="005739B9">
        <w:rPr>
          <w:sz w:val="24"/>
        </w:rPr>
        <w:t>bidder</w:t>
      </w:r>
      <w:r>
        <w:rPr>
          <w:sz w:val="24"/>
        </w:rPr>
        <w:t xml:space="preserve"> who signs a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Government.</w:t>
      </w:r>
    </w:p>
    <w:p w14:paraId="2E173FE6" w14:textId="3995C54D" w:rsidR="004E3DA2" w:rsidRPr="00F02DBA" w:rsidRDefault="006F08A2" w:rsidP="00F02DBA">
      <w:pPr>
        <w:pStyle w:val="ListParagraph"/>
        <w:numPr>
          <w:ilvl w:val="1"/>
          <w:numId w:val="2"/>
        </w:numPr>
        <w:tabs>
          <w:tab w:val="left" w:pos="1412"/>
        </w:tabs>
        <w:spacing w:line="276" w:lineRule="auto"/>
        <w:ind w:left="1411" w:right="345" w:hanging="632"/>
        <w:jc w:val="both"/>
        <w:rPr>
          <w:sz w:val="24"/>
        </w:rPr>
      </w:pPr>
      <w:r w:rsidRPr="00DA00EE">
        <w:rPr>
          <w:b/>
          <w:bCs/>
          <w:sz w:val="24"/>
        </w:rPr>
        <w:t>Affidavit</w:t>
      </w:r>
      <w:r>
        <w:rPr>
          <w:sz w:val="24"/>
        </w:rPr>
        <w:t xml:space="preserve"> </w:t>
      </w:r>
      <w:r w:rsidR="00F02DBA">
        <w:rPr>
          <w:sz w:val="24"/>
        </w:rPr>
        <w:t>(on</w:t>
      </w:r>
      <w:r w:rsidR="00F02DBA">
        <w:rPr>
          <w:spacing w:val="-1"/>
          <w:sz w:val="24"/>
        </w:rPr>
        <w:t xml:space="preserve"> </w:t>
      </w:r>
      <w:r w:rsidR="00F02DBA">
        <w:rPr>
          <w:sz w:val="24"/>
        </w:rPr>
        <w:t>stamp paper</w:t>
      </w:r>
      <w:r w:rsidR="00F02DBA">
        <w:rPr>
          <w:spacing w:val="-3"/>
          <w:sz w:val="24"/>
        </w:rPr>
        <w:t xml:space="preserve"> </w:t>
      </w:r>
      <w:r w:rsidR="00F02DBA">
        <w:rPr>
          <w:sz w:val="24"/>
        </w:rPr>
        <w:t>of</w:t>
      </w:r>
      <w:r w:rsidR="00F02DBA">
        <w:rPr>
          <w:spacing w:val="-2"/>
          <w:sz w:val="24"/>
        </w:rPr>
        <w:t xml:space="preserve"> </w:t>
      </w:r>
      <w:r w:rsidR="00F02DBA">
        <w:rPr>
          <w:sz w:val="24"/>
        </w:rPr>
        <w:t>Rs.</w:t>
      </w:r>
      <w:r w:rsidR="00F02DBA">
        <w:rPr>
          <w:spacing w:val="-2"/>
          <w:sz w:val="24"/>
        </w:rPr>
        <w:t xml:space="preserve"> </w:t>
      </w:r>
      <w:r w:rsidR="00F02DBA">
        <w:rPr>
          <w:sz w:val="24"/>
        </w:rPr>
        <w:t xml:space="preserve">100) </w:t>
      </w:r>
      <w:r>
        <w:rPr>
          <w:sz w:val="24"/>
        </w:rPr>
        <w:t xml:space="preserve">that the documents/details/information </w:t>
      </w:r>
      <w:r w:rsidRPr="00F02DBA">
        <w:rPr>
          <w:sz w:val="24"/>
        </w:rPr>
        <w:t>submitted is true and liable to be rejected if</w:t>
      </w:r>
      <w:r w:rsidRPr="00F02DBA">
        <w:rPr>
          <w:spacing w:val="1"/>
          <w:sz w:val="24"/>
        </w:rPr>
        <w:t xml:space="preserve"> </w:t>
      </w:r>
      <w:r w:rsidRPr="00F02DBA">
        <w:rPr>
          <w:sz w:val="24"/>
        </w:rPr>
        <w:t>proven</w:t>
      </w:r>
      <w:r w:rsidRPr="00F02DBA">
        <w:rPr>
          <w:spacing w:val="-3"/>
          <w:sz w:val="24"/>
        </w:rPr>
        <w:t xml:space="preserve"> </w:t>
      </w:r>
      <w:r w:rsidRPr="00F02DBA">
        <w:rPr>
          <w:sz w:val="24"/>
        </w:rPr>
        <w:t>false and,</w:t>
      </w:r>
      <w:r w:rsidRPr="00F02DBA">
        <w:rPr>
          <w:spacing w:val="-2"/>
          <w:sz w:val="24"/>
        </w:rPr>
        <w:t xml:space="preserve"> </w:t>
      </w:r>
      <w:r w:rsidRPr="00F02DBA">
        <w:rPr>
          <w:sz w:val="24"/>
        </w:rPr>
        <w:t>in</w:t>
      </w:r>
      <w:r w:rsidRPr="00F02DBA">
        <w:rPr>
          <w:spacing w:val="-2"/>
          <w:sz w:val="24"/>
        </w:rPr>
        <w:t xml:space="preserve"> </w:t>
      </w:r>
      <w:r w:rsidRPr="00F02DBA">
        <w:rPr>
          <w:sz w:val="24"/>
        </w:rPr>
        <w:t>that</w:t>
      </w:r>
      <w:r w:rsidRPr="00F02DBA">
        <w:rPr>
          <w:spacing w:val="-3"/>
          <w:sz w:val="24"/>
        </w:rPr>
        <w:t xml:space="preserve"> </w:t>
      </w:r>
      <w:r w:rsidRPr="00F02DBA">
        <w:rPr>
          <w:sz w:val="24"/>
        </w:rPr>
        <w:t>case,</w:t>
      </w:r>
      <w:r w:rsidRPr="00F02DBA">
        <w:rPr>
          <w:spacing w:val="1"/>
          <w:sz w:val="24"/>
        </w:rPr>
        <w:t xml:space="preserve"> </w:t>
      </w:r>
      <w:r w:rsidRPr="00F02DBA">
        <w:rPr>
          <w:sz w:val="24"/>
        </w:rPr>
        <w:t>legal action</w:t>
      </w:r>
      <w:r w:rsidRPr="00F02DBA">
        <w:rPr>
          <w:spacing w:val="-3"/>
          <w:sz w:val="24"/>
        </w:rPr>
        <w:t xml:space="preserve"> </w:t>
      </w:r>
      <w:r w:rsidRPr="00F02DBA">
        <w:rPr>
          <w:sz w:val="24"/>
        </w:rPr>
        <w:t>is liable</w:t>
      </w:r>
      <w:r w:rsidRPr="00F02DBA">
        <w:rPr>
          <w:spacing w:val="-3"/>
          <w:sz w:val="24"/>
        </w:rPr>
        <w:t xml:space="preserve"> </w:t>
      </w:r>
      <w:r w:rsidRPr="00F02DBA">
        <w:rPr>
          <w:sz w:val="24"/>
        </w:rPr>
        <w:t>on</w:t>
      </w:r>
      <w:r w:rsidRPr="00F02DBA">
        <w:rPr>
          <w:spacing w:val="-2"/>
          <w:sz w:val="24"/>
        </w:rPr>
        <w:t xml:space="preserve"> </w:t>
      </w:r>
      <w:r w:rsidRPr="00F02DBA">
        <w:rPr>
          <w:sz w:val="24"/>
        </w:rPr>
        <w:t>that</w:t>
      </w:r>
      <w:r w:rsidRPr="00F02DBA">
        <w:rPr>
          <w:spacing w:val="-1"/>
          <w:sz w:val="24"/>
        </w:rPr>
        <w:t xml:space="preserve"> </w:t>
      </w:r>
      <w:r w:rsidRPr="00F02DBA">
        <w:rPr>
          <w:sz w:val="24"/>
        </w:rPr>
        <w:t>company</w:t>
      </w:r>
      <w:r w:rsidR="00F02DBA">
        <w:rPr>
          <w:sz w:val="24"/>
        </w:rPr>
        <w:t>.</w:t>
      </w:r>
      <w:r w:rsidRPr="00F02DBA">
        <w:rPr>
          <w:spacing w:val="-1"/>
          <w:sz w:val="24"/>
        </w:rPr>
        <w:t xml:space="preserve"> </w:t>
      </w:r>
    </w:p>
    <w:p w14:paraId="4CFB307F" w14:textId="6EE42D94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line="276" w:lineRule="auto"/>
        <w:ind w:left="1411" w:right="338" w:hanging="632"/>
        <w:jc w:val="both"/>
        <w:rPr>
          <w:sz w:val="24"/>
        </w:rPr>
      </w:pPr>
      <w:bookmarkStart w:id="7" w:name="_bookmark7"/>
      <w:bookmarkEnd w:id="7"/>
      <w:r w:rsidRPr="00DA00EE">
        <w:rPr>
          <w:b/>
          <w:bCs/>
          <w:sz w:val="24"/>
        </w:rPr>
        <w:t>Affidavit</w:t>
      </w:r>
      <w:r>
        <w:rPr>
          <w:spacing w:val="1"/>
          <w:sz w:val="24"/>
        </w:rPr>
        <w:t xml:space="preserve"> </w:t>
      </w:r>
      <w:r w:rsidR="00F02DBA">
        <w:rPr>
          <w:sz w:val="24"/>
        </w:rPr>
        <w:t>(on</w:t>
      </w:r>
      <w:r w:rsidR="00F02DBA">
        <w:rPr>
          <w:spacing w:val="-2"/>
          <w:sz w:val="24"/>
        </w:rPr>
        <w:t xml:space="preserve"> </w:t>
      </w:r>
      <w:r w:rsidR="00F02DBA">
        <w:rPr>
          <w:sz w:val="24"/>
        </w:rPr>
        <w:t>stamp</w:t>
      </w:r>
      <w:r w:rsidR="00F02DBA">
        <w:rPr>
          <w:spacing w:val="1"/>
          <w:sz w:val="24"/>
        </w:rPr>
        <w:t xml:space="preserve"> </w:t>
      </w:r>
      <w:r w:rsidR="00F02DBA">
        <w:rPr>
          <w:sz w:val="24"/>
        </w:rPr>
        <w:t>paper</w:t>
      </w:r>
      <w:r w:rsidR="00F02DBA">
        <w:rPr>
          <w:spacing w:val="-2"/>
          <w:sz w:val="24"/>
        </w:rPr>
        <w:t xml:space="preserve"> </w:t>
      </w:r>
      <w:r w:rsidR="00F02DBA">
        <w:rPr>
          <w:sz w:val="24"/>
        </w:rPr>
        <w:t>of</w:t>
      </w:r>
      <w:r w:rsidR="00F02DBA">
        <w:rPr>
          <w:spacing w:val="-1"/>
          <w:sz w:val="24"/>
        </w:rPr>
        <w:t xml:space="preserve"> </w:t>
      </w:r>
      <w:r w:rsidR="00F02DBA">
        <w:rPr>
          <w:sz w:val="24"/>
        </w:rPr>
        <w:t>Rs.</w:t>
      </w:r>
      <w:r w:rsidR="00F02DBA">
        <w:rPr>
          <w:spacing w:val="-1"/>
          <w:sz w:val="24"/>
        </w:rPr>
        <w:t xml:space="preserve"> </w:t>
      </w:r>
      <w:r w:rsidR="00F02DBA">
        <w:rPr>
          <w:sz w:val="24"/>
        </w:rPr>
        <w:t xml:space="preserve">100)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9B0EE6"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never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blacklisted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Government/Semi</w:t>
      </w:r>
      <w:r w:rsidR="00B06615">
        <w:rPr>
          <w:sz w:val="24"/>
        </w:rPr>
        <w:t>-</w:t>
      </w:r>
      <w:r>
        <w:rPr>
          <w:sz w:val="24"/>
        </w:rPr>
        <w:t>Government/</w:t>
      </w:r>
      <w:r w:rsidR="00B06615">
        <w:rPr>
          <w:sz w:val="24"/>
        </w:rPr>
        <w:t xml:space="preserve"> </w:t>
      </w:r>
      <w:r>
        <w:rPr>
          <w:sz w:val="24"/>
        </w:rPr>
        <w:t>Autonomous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 w:rsidR="00F02DBA">
        <w:rPr>
          <w:sz w:val="24"/>
        </w:rPr>
        <w:t>.</w:t>
      </w:r>
    </w:p>
    <w:p w14:paraId="5B805F16" w14:textId="199486AC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line="276" w:lineRule="auto"/>
        <w:ind w:left="1411" w:right="330" w:hanging="632"/>
        <w:jc w:val="both"/>
        <w:rPr>
          <w:sz w:val="24"/>
        </w:rPr>
      </w:pPr>
      <w:bookmarkStart w:id="8" w:name="_bookmark8"/>
      <w:bookmarkEnd w:id="8"/>
      <w:r w:rsidRPr="00DA00EE">
        <w:rPr>
          <w:b/>
          <w:bCs/>
          <w:sz w:val="24"/>
        </w:rPr>
        <w:t>Affidavit</w:t>
      </w:r>
      <w:r>
        <w:rPr>
          <w:sz w:val="24"/>
        </w:rPr>
        <w:t xml:space="preserve"> </w:t>
      </w:r>
      <w:r w:rsidR="00E961A5">
        <w:rPr>
          <w:sz w:val="24"/>
        </w:rPr>
        <w:t>(on</w:t>
      </w:r>
      <w:r w:rsidR="00E961A5">
        <w:rPr>
          <w:spacing w:val="-2"/>
          <w:sz w:val="24"/>
        </w:rPr>
        <w:t xml:space="preserve"> </w:t>
      </w:r>
      <w:r w:rsidR="00E961A5">
        <w:rPr>
          <w:sz w:val="24"/>
        </w:rPr>
        <w:t>stamp paper of</w:t>
      </w:r>
      <w:r w:rsidR="00E961A5">
        <w:rPr>
          <w:spacing w:val="-1"/>
          <w:sz w:val="24"/>
        </w:rPr>
        <w:t xml:space="preserve"> </w:t>
      </w:r>
      <w:r w:rsidR="00E961A5">
        <w:rPr>
          <w:sz w:val="24"/>
        </w:rPr>
        <w:t>Rs.</w:t>
      </w:r>
      <w:r w:rsidR="00E961A5">
        <w:rPr>
          <w:spacing w:val="-2"/>
          <w:sz w:val="24"/>
        </w:rPr>
        <w:t xml:space="preserve"> </w:t>
      </w:r>
      <w:r w:rsidR="00E961A5">
        <w:rPr>
          <w:sz w:val="24"/>
        </w:rPr>
        <w:t xml:space="preserve">100) </w:t>
      </w:r>
      <w:r>
        <w:rPr>
          <w:sz w:val="24"/>
        </w:rPr>
        <w:t xml:space="preserve">from the </w:t>
      </w:r>
      <w:r w:rsidR="009B0EE6">
        <w:rPr>
          <w:sz w:val="24"/>
        </w:rPr>
        <w:t>Bidder</w:t>
      </w:r>
      <w:r w:rsidR="00C02337">
        <w:rPr>
          <w:sz w:val="24"/>
        </w:rPr>
        <w:t xml:space="preserve"> </w:t>
      </w:r>
      <w:r>
        <w:rPr>
          <w:sz w:val="24"/>
        </w:rPr>
        <w:t>that Services provided by the Human resources MUST fulfil the technological</w:t>
      </w:r>
      <w:r>
        <w:rPr>
          <w:spacing w:val="-52"/>
          <w:sz w:val="24"/>
        </w:rPr>
        <w:t xml:space="preserve"> </w:t>
      </w:r>
      <w:r>
        <w:rPr>
          <w:sz w:val="24"/>
        </w:rPr>
        <w:t>experience, expertise of tools as mentioned in “Schedule of Requirements” against each category</w:t>
      </w:r>
      <w:r>
        <w:rPr>
          <w:spacing w:val="1"/>
          <w:sz w:val="24"/>
        </w:rPr>
        <w:t xml:space="preserve"> </w:t>
      </w:r>
      <w:r>
        <w:rPr>
          <w:sz w:val="24"/>
        </w:rPr>
        <w:t>for any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life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contract.</w:t>
      </w:r>
    </w:p>
    <w:p w14:paraId="66CCBEDC" w14:textId="45E89993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line="276" w:lineRule="auto"/>
        <w:ind w:left="1411" w:right="332" w:hanging="632"/>
        <w:jc w:val="both"/>
        <w:rPr>
          <w:sz w:val="24"/>
        </w:rPr>
      </w:pPr>
      <w:bookmarkStart w:id="9" w:name="_bookmark9"/>
      <w:bookmarkEnd w:id="9"/>
      <w:r w:rsidRPr="00DA00EE">
        <w:rPr>
          <w:b/>
          <w:bCs/>
          <w:sz w:val="24"/>
        </w:rPr>
        <w:t>Affidavit</w:t>
      </w:r>
      <w:r>
        <w:rPr>
          <w:spacing w:val="1"/>
          <w:sz w:val="24"/>
        </w:rPr>
        <w:t xml:space="preserve"> </w:t>
      </w:r>
      <w:r w:rsidR="00657E3D">
        <w:rPr>
          <w:sz w:val="24"/>
        </w:rPr>
        <w:t>(on</w:t>
      </w:r>
      <w:r w:rsidR="00657E3D">
        <w:rPr>
          <w:spacing w:val="2"/>
          <w:sz w:val="24"/>
        </w:rPr>
        <w:t xml:space="preserve"> </w:t>
      </w:r>
      <w:r w:rsidR="00657E3D">
        <w:rPr>
          <w:sz w:val="24"/>
        </w:rPr>
        <w:t>stamp</w:t>
      </w:r>
      <w:r w:rsidR="00657E3D">
        <w:rPr>
          <w:spacing w:val="-2"/>
          <w:sz w:val="24"/>
        </w:rPr>
        <w:t xml:space="preserve"> </w:t>
      </w:r>
      <w:r w:rsidR="00657E3D">
        <w:rPr>
          <w:sz w:val="24"/>
        </w:rPr>
        <w:t>paper</w:t>
      </w:r>
      <w:r w:rsidR="00657E3D">
        <w:rPr>
          <w:spacing w:val="1"/>
          <w:sz w:val="24"/>
        </w:rPr>
        <w:t xml:space="preserve"> </w:t>
      </w:r>
      <w:r w:rsidR="00657E3D">
        <w:rPr>
          <w:sz w:val="24"/>
        </w:rPr>
        <w:t>of</w:t>
      </w:r>
      <w:r w:rsidR="00657E3D">
        <w:rPr>
          <w:spacing w:val="1"/>
          <w:sz w:val="24"/>
        </w:rPr>
        <w:t xml:space="preserve"> </w:t>
      </w:r>
      <w:r w:rsidR="00657E3D">
        <w:rPr>
          <w:sz w:val="24"/>
        </w:rPr>
        <w:t>Rs.</w:t>
      </w:r>
      <w:r w:rsidR="00657E3D">
        <w:rPr>
          <w:spacing w:val="-1"/>
          <w:sz w:val="24"/>
        </w:rPr>
        <w:t xml:space="preserve"> </w:t>
      </w:r>
      <w:r w:rsidR="00657E3D">
        <w:rPr>
          <w:sz w:val="24"/>
        </w:rPr>
        <w:t xml:space="preserve">100)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9B0EE6">
        <w:rPr>
          <w:sz w:val="24"/>
        </w:rPr>
        <w:t>Bidder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 of all the projects, code, and initiatives performed under this contract during and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expiry</w:t>
      </w:r>
      <w:r w:rsidR="00657E3D">
        <w:rPr>
          <w:sz w:val="24"/>
        </w:rPr>
        <w:t>.</w:t>
      </w:r>
      <w:r>
        <w:rPr>
          <w:spacing w:val="-2"/>
          <w:sz w:val="24"/>
        </w:rPr>
        <w:t xml:space="preserve"> </w:t>
      </w:r>
    </w:p>
    <w:p w14:paraId="57C2DF07" w14:textId="75303B95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line="276" w:lineRule="auto"/>
        <w:ind w:left="1411" w:right="337" w:hanging="632"/>
        <w:jc w:val="both"/>
        <w:rPr>
          <w:sz w:val="24"/>
        </w:rPr>
      </w:pPr>
      <w:r>
        <w:rPr>
          <w:sz w:val="24"/>
        </w:rPr>
        <w:t xml:space="preserve">The </w:t>
      </w:r>
      <w:r w:rsidR="005C0AEA">
        <w:rPr>
          <w:sz w:val="24"/>
        </w:rPr>
        <w:t>Bidder</w:t>
      </w:r>
      <w:r>
        <w:rPr>
          <w:sz w:val="24"/>
        </w:rPr>
        <w:t xml:space="preserve"> shall be fully responsible for the provision </w:t>
      </w:r>
      <w:r w:rsidR="00D33AB8">
        <w:rPr>
          <w:sz w:val="24"/>
        </w:rPr>
        <w:t xml:space="preserve">of </w:t>
      </w:r>
      <w:r>
        <w:rPr>
          <w:sz w:val="24"/>
        </w:rPr>
        <w:t>hardware or required application licenses to</w:t>
      </w:r>
      <w:r w:rsidR="006D58FF">
        <w:rPr>
          <w:sz w:val="24"/>
        </w:rPr>
        <w:t xml:space="preserve"> use their </w:t>
      </w:r>
      <w:r>
        <w:rPr>
          <w:sz w:val="24"/>
        </w:rPr>
        <w:t>hardware,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Skilled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(provided under 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contract).</w:t>
      </w:r>
    </w:p>
    <w:p w14:paraId="69F2F8F7" w14:textId="3CC6D647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line="276" w:lineRule="auto"/>
        <w:ind w:left="1411" w:right="334" w:hanging="632"/>
        <w:jc w:val="both"/>
        <w:rPr>
          <w:sz w:val="24"/>
        </w:rPr>
      </w:pPr>
      <w:r>
        <w:rPr>
          <w:sz w:val="24"/>
        </w:rPr>
        <w:t>Skilled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z w:val="24"/>
        </w:rPr>
        <w:t>providers</w:t>
      </w:r>
      <w:r>
        <w:rPr>
          <w:spacing w:val="-6"/>
          <w:sz w:val="24"/>
        </w:rPr>
        <w:t xml:space="preserve"> </w:t>
      </w:r>
      <w:r>
        <w:rPr>
          <w:sz w:val="24"/>
        </w:rPr>
        <w:t>deputed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successful</w:t>
      </w:r>
      <w:r>
        <w:rPr>
          <w:spacing w:val="-7"/>
          <w:sz w:val="24"/>
        </w:rPr>
        <w:t xml:space="preserve"> </w:t>
      </w:r>
      <w:r w:rsidR="005C0AEA">
        <w:rPr>
          <w:sz w:val="24"/>
        </w:rPr>
        <w:t>Bidder</w:t>
      </w:r>
      <w:r w:rsidR="00754CD4">
        <w:rPr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 w:rsidR="00D33AB8">
        <w:rPr>
          <w:spacing w:val="-7"/>
          <w:sz w:val="24"/>
        </w:rPr>
        <w:t xml:space="preserve">the </w:t>
      </w:r>
      <w:r>
        <w:rPr>
          <w:sz w:val="24"/>
        </w:rPr>
        <w:t>provision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own</w:t>
      </w:r>
      <w:r>
        <w:rPr>
          <w:spacing w:val="-8"/>
          <w:sz w:val="24"/>
        </w:rPr>
        <w:t xml:space="preserve"> </w:t>
      </w:r>
      <w:r>
        <w:rPr>
          <w:sz w:val="24"/>
        </w:rPr>
        <w:t>hardware</w:t>
      </w:r>
      <w:r>
        <w:rPr>
          <w:spacing w:val="-4"/>
          <w:sz w:val="24"/>
        </w:rPr>
        <w:t xml:space="preserve"> </w:t>
      </w:r>
      <w:r>
        <w:rPr>
          <w:sz w:val="24"/>
        </w:rPr>
        <w:t>(laptops,</w:t>
      </w:r>
      <w:r>
        <w:rPr>
          <w:spacing w:val="-7"/>
          <w:sz w:val="24"/>
        </w:rPr>
        <w:t xml:space="preserve"> </w:t>
      </w:r>
      <w:r w:rsidR="00754CD4">
        <w:rPr>
          <w:sz w:val="24"/>
        </w:rPr>
        <w:t>smartphones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6"/>
          <w:sz w:val="24"/>
        </w:rPr>
        <w:t xml:space="preserve"> </w:t>
      </w:r>
      <w:r>
        <w:rPr>
          <w:sz w:val="24"/>
        </w:rPr>
        <w:t>equipment)</w:t>
      </w:r>
      <w:r>
        <w:rPr>
          <w:spacing w:val="-7"/>
          <w:sz w:val="24"/>
        </w:rPr>
        <w:t xml:space="preserve"> </w:t>
      </w:r>
      <w:r>
        <w:rPr>
          <w:sz w:val="24"/>
        </w:rPr>
        <w:t>during</w:t>
      </w:r>
      <w:r>
        <w:rPr>
          <w:spacing w:val="-8"/>
          <w:sz w:val="24"/>
        </w:rPr>
        <w:t xml:space="preserve"> </w:t>
      </w:r>
      <w:r w:rsidR="00657E3D">
        <w:rPr>
          <w:sz w:val="24"/>
        </w:rPr>
        <w:t>their engagement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NITB</w:t>
      </w:r>
      <w:r w:rsidR="0011352B">
        <w:rPr>
          <w:sz w:val="24"/>
        </w:rPr>
        <w:t>.</w:t>
      </w:r>
    </w:p>
    <w:p w14:paraId="29460B60" w14:textId="0EDC0277" w:rsidR="004E3DA2" w:rsidRDefault="005C0AEA">
      <w:pPr>
        <w:pStyle w:val="ListParagraph"/>
        <w:numPr>
          <w:ilvl w:val="1"/>
          <w:numId w:val="2"/>
        </w:numPr>
        <w:tabs>
          <w:tab w:val="left" w:pos="1412"/>
        </w:tabs>
        <w:spacing w:line="276" w:lineRule="auto"/>
        <w:ind w:left="1411" w:right="341" w:hanging="632"/>
        <w:jc w:val="both"/>
        <w:rPr>
          <w:sz w:val="24"/>
        </w:rPr>
      </w:pPr>
      <w:bookmarkStart w:id="10" w:name="_bookmark10"/>
      <w:bookmarkEnd w:id="10"/>
      <w:r>
        <w:rPr>
          <w:sz w:val="24"/>
        </w:rPr>
        <w:t>Bidder</w:t>
      </w:r>
      <w:r w:rsidR="006D58FF">
        <w:rPr>
          <w:sz w:val="24"/>
        </w:rPr>
        <w:t xml:space="preserve"> must </w:t>
      </w:r>
      <w:r w:rsidR="00C02337">
        <w:rPr>
          <w:sz w:val="24"/>
        </w:rPr>
        <w:t xml:space="preserve">provide </w:t>
      </w:r>
      <w:r w:rsidR="006D58FF">
        <w:rPr>
          <w:sz w:val="24"/>
        </w:rPr>
        <w:t xml:space="preserve">the </w:t>
      </w:r>
      <w:r w:rsidR="00C02337">
        <w:rPr>
          <w:sz w:val="24"/>
        </w:rPr>
        <w:t xml:space="preserve">organizational chart </w:t>
      </w:r>
      <w:r w:rsidR="006D58FF">
        <w:rPr>
          <w:sz w:val="24"/>
        </w:rPr>
        <w:t xml:space="preserve">for their own firm </w:t>
      </w:r>
      <w:r w:rsidR="00C02337">
        <w:rPr>
          <w:sz w:val="24"/>
        </w:rPr>
        <w:t>covering management structure and key personnel (technical,</w:t>
      </w:r>
      <w:r w:rsidR="00C02337">
        <w:rPr>
          <w:spacing w:val="1"/>
          <w:sz w:val="24"/>
        </w:rPr>
        <w:t xml:space="preserve"> </w:t>
      </w:r>
      <w:r w:rsidR="00C02337">
        <w:rPr>
          <w:sz w:val="24"/>
        </w:rPr>
        <w:t>administrative</w:t>
      </w:r>
      <w:r w:rsidR="00754CD4">
        <w:rPr>
          <w:sz w:val="24"/>
        </w:rPr>
        <w:t>,</w:t>
      </w:r>
      <w:r w:rsidR="00C02337">
        <w:rPr>
          <w:spacing w:val="-3"/>
          <w:sz w:val="24"/>
        </w:rPr>
        <w:t xml:space="preserve"> </w:t>
      </w:r>
      <w:r w:rsidR="00C02337">
        <w:rPr>
          <w:sz w:val="24"/>
        </w:rPr>
        <w:t>and</w:t>
      </w:r>
      <w:r w:rsidR="00C02337">
        <w:rPr>
          <w:spacing w:val="1"/>
          <w:sz w:val="24"/>
        </w:rPr>
        <w:t xml:space="preserve"> </w:t>
      </w:r>
      <w:r w:rsidR="00C02337">
        <w:rPr>
          <w:sz w:val="24"/>
        </w:rPr>
        <w:t>managerial)</w:t>
      </w:r>
      <w:r w:rsidR="006D58FF">
        <w:rPr>
          <w:sz w:val="24"/>
        </w:rPr>
        <w:t>.</w:t>
      </w:r>
    </w:p>
    <w:p w14:paraId="500784B0" w14:textId="353A2BF3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  <w:spacing w:before="197"/>
      </w:pPr>
      <w:bookmarkStart w:id="11" w:name="_bookmark11"/>
      <w:bookmarkStart w:id="12" w:name="_bookmark12"/>
      <w:bookmarkEnd w:id="11"/>
      <w:bookmarkEnd w:id="12"/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</w:p>
    <w:p w14:paraId="4B7A4275" w14:textId="26E9E01D" w:rsidR="004E3DA2" w:rsidRPr="00027F8D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47" w:line="276" w:lineRule="auto"/>
        <w:ind w:right="332" w:hanging="432"/>
        <w:jc w:val="both"/>
        <w:rPr>
          <w:sz w:val="24"/>
        </w:rPr>
      </w:pPr>
      <w:r w:rsidRPr="00027F8D">
        <w:rPr>
          <w:spacing w:val="-1"/>
          <w:sz w:val="24"/>
        </w:rPr>
        <w:t>Provision</w:t>
      </w:r>
      <w:r w:rsidRPr="00027F8D">
        <w:rPr>
          <w:spacing w:val="-13"/>
          <w:sz w:val="24"/>
        </w:rPr>
        <w:t xml:space="preserve"> </w:t>
      </w:r>
      <w:r w:rsidRPr="00027F8D">
        <w:rPr>
          <w:spacing w:val="-1"/>
          <w:sz w:val="24"/>
        </w:rPr>
        <w:t>of</w:t>
      </w:r>
      <w:r w:rsidRPr="00027F8D">
        <w:rPr>
          <w:spacing w:val="-12"/>
          <w:sz w:val="24"/>
        </w:rPr>
        <w:t xml:space="preserve"> </w:t>
      </w:r>
      <w:r w:rsidRPr="00027F8D">
        <w:rPr>
          <w:spacing w:val="-1"/>
          <w:sz w:val="24"/>
        </w:rPr>
        <w:t>Services</w:t>
      </w:r>
      <w:r w:rsidRPr="00027F8D">
        <w:rPr>
          <w:spacing w:val="-10"/>
          <w:sz w:val="24"/>
        </w:rPr>
        <w:t xml:space="preserve"> </w:t>
      </w:r>
      <w:r w:rsidRPr="00027F8D">
        <w:rPr>
          <w:spacing w:val="-1"/>
          <w:sz w:val="24"/>
        </w:rPr>
        <w:t>of</w:t>
      </w:r>
      <w:r w:rsidRPr="00027F8D">
        <w:rPr>
          <w:spacing w:val="-11"/>
          <w:sz w:val="24"/>
        </w:rPr>
        <w:t xml:space="preserve"> </w:t>
      </w:r>
      <w:r w:rsidRPr="00027F8D">
        <w:rPr>
          <w:spacing w:val="-1"/>
          <w:sz w:val="24"/>
        </w:rPr>
        <w:t>Skilled</w:t>
      </w:r>
      <w:r w:rsidRPr="00027F8D">
        <w:rPr>
          <w:spacing w:val="-9"/>
          <w:sz w:val="24"/>
        </w:rPr>
        <w:t xml:space="preserve"> </w:t>
      </w:r>
      <w:r w:rsidRPr="00027F8D">
        <w:rPr>
          <w:spacing w:val="-1"/>
          <w:sz w:val="24"/>
        </w:rPr>
        <w:t>IT</w:t>
      </w:r>
      <w:r w:rsidRPr="00027F8D">
        <w:rPr>
          <w:spacing w:val="-11"/>
          <w:sz w:val="24"/>
        </w:rPr>
        <w:t xml:space="preserve"> </w:t>
      </w:r>
      <w:r w:rsidRPr="00027F8D">
        <w:rPr>
          <w:spacing w:val="-1"/>
          <w:sz w:val="24"/>
        </w:rPr>
        <w:t>HR</w:t>
      </w:r>
      <w:r w:rsidRPr="00027F8D">
        <w:rPr>
          <w:spacing w:val="-9"/>
          <w:sz w:val="24"/>
        </w:rPr>
        <w:t xml:space="preserve"> </w:t>
      </w:r>
      <w:r w:rsidRPr="00027F8D">
        <w:rPr>
          <w:spacing w:val="-1"/>
          <w:sz w:val="24"/>
        </w:rPr>
        <w:t>contract</w:t>
      </w:r>
      <w:r w:rsidRPr="00027F8D">
        <w:rPr>
          <w:spacing w:val="-13"/>
          <w:sz w:val="24"/>
        </w:rPr>
        <w:t xml:space="preserve"> </w:t>
      </w:r>
      <w:r w:rsidRPr="00027F8D">
        <w:rPr>
          <w:sz w:val="24"/>
        </w:rPr>
        <w:t>will</w:t>
      </w:r>
      <w:r w:rsidRPr="00027F8D">
        <w:rPr>
          <w:spacing w:val="-14"/>
          <w:sz w:val="24"/>
        </w:rPr>
        <w:t xml:space="preserve"> </w:t>
      </w:r>
      <w:r w:rsidRPr="00027F8D">
        <w:rPr>
          <w:sz w:val="24"/>
        </w:rPr>
        <w:t>be</w:t>
      </w:r>
      <w:r w:rsidRPr="00027F8D">
        <w:rPr>
          <w:spacing w:val="-10"/>
          <w:sz w:val="24"/>
        </w:rPr>
        <w:t xml:space="preserve"> </w:t>
      </w:r>
      <w:r w:rsidRPr="000A4AD9">
        <w:rPr>
          <w:color w:val="000000" w:themeColor="text1"/>
          <w:sz w:val="24"/>
        </w:rPr>
        <w:t>awarded</w:t>
      </w:r>
      <w:r w:rsidRPr="000A4AD9">
        <w:rPr>
          <w:color w:val="000000" w:themeColor="text1"/>
          <w:spacing w:val="-12"/>
          <w:sz w:val="24"/>
        </w:rPr>
        <w:t xml:space="preserve"> </w:t>
      </w:r>
      <w:r w:rsidRPr="008C5401">
        <w:rPr>
          <w:color w:val="000000" w:themeColor="text1"/>
          <w:sz w:val="24"/>
        </w:rPr>
        <w:t>for</w:t>
      </w:r>
      <w:r w:rsidRPr="008C5401">
        <w:rPr>
          <w:color w:val="000000" w:themeColor="text1"/>
          <w:spacing w:val="-11"/>
          <w:sz w:val="24"/>
        </w:rPr>
        <w:t xml:space="preserve"> </w:t>
      </w:r>
      <w:r w:rsidR="00657E3D">
        <w:rPr>
          <w:color w:val="000000" w:themeColor="text1"/>
          <w:spacing w:val="-11"/>
          <w:sz w:val="24"/>
        </w:rPr>
        <w:t>two</w:t>
      </w:r>
      <w:r w:rsidRPr="008C5401">
        <w:rPr>
          <w:color w:val="000000" w:themeColor="text1"/>
          <w:spacing w:val="-11"/>
          <w:sz w:val="24"/>
        </w:rPr>
        <w:t xml:space="preserve"> </w:t>
      </w:r>
      <w:r w:rsidRPr="008C5401">
        <w:rPr>
          <w:color w:val="000000" w:themeColor="text1"/>
          <w:sz w:val="24"/>
        </w:rPr>
        <w:t>(0</w:t>
      </w:r>
      <w:r w:rsidR="00657E3D">
        <w:rPr>
          <w:color w:val="000000" w:themeColor="text1"/>
          <w:sz w:val="24"/>
        </w:rPr>
        <w:t>2</w:t>
      </w:r>
      <w:r w:rsidRPr="008C5401">
        <w:rPr>
          <w:color w:val="000000" w:themeColor="text1"/>
          <w:sz w:val="24"/>
        </w:rPr>
        <w:t>)</w:t>
      </w:r>
      <w:r w:rsidRPr="008C5401">
        <w:rPr>
          <w:color w:val="000000" w:themeColor="text1"/>
          <w:spacing w:val="-15"/>
          <w:sz w:val="24"/>
        </w:rPr>
        <w:t xml:space="preserve"> </w:t>
      </w:r>
      <w:r w:rsidRPr="008C5401">
        <w:rPr>
          <w:color w:val="000000" w:themeColor="text1"/>
          <w:sz w:val="24"/>
        </w:rPr>
        <w:t>year</w:t>
      </w:r>
      <w:r w:rsidR="00DE26BB">
        <w:rPr>
          <w:color w:val="000000" w:themeColor="text1"/>
          <w:sz w:val="24"/>
        </w:rPr>
        <w:t>s</w:t>
      </w:r>
      <w:r w:rsidRPr="008C5401">
        <w:rPr>
          <w:color w:val="000000" w:themeColor="text1"/>
          <w:spacing w:val="-10"/>
          <w:sz w:val="24"/>
        </w:rPr>
        <w:t xml:space="preserve"> </w:t>
      </w:r>
      <w:r w:rsidR="00657E3D">
        <w:rPr>
          <w:color w:val="000000" w:themeColor="text1"/>
          <w:spacing w:val="-10"/>
          <w:sz w:val="24"/>
        </w:rPr>
        <w:t>only</w:t>
      </w:r>
      <w:r w:rsidR="005065A7">
        <w:rPr>
          <w:sz w:val="24"/>
        </w:rPr>
        <w:t>.</w:t>
      </w:r>
    </w:p>
    <w:p w14:paraId="2C545946" w14:textId="67CE0C0C" w:rsidR="004E3DA2" w:rsidRPr="00027F8D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432"/>
        <w:jc w:val="both"/>
        <w:rPr>
          <w:sz w:val="24"/>
        </w:rPr>
      </w:pPr>
      <w:r w:rsidRPr="00027F8D">
        <w:rPr>
          <w:sz w:val="24"/>
        </w:rPr>
        <w:t>The request f</w:t>
      </w:r>
      <w:r w:rsidR="00754CD4">
        <w:rPr>
          <w:sz w:val="24"/>
        </w:rPr>
        <w:t>or</w:t>
      </w:r>
      <w:r w:rsidRPr="00027F8D">
        <w:rPr>
          <w:sz w:val="24"/>
        </w:rPr>
        <w:t xml:space="preserve"> Services under this tender/contract shall be </w:t>
      </w:r>
      <w:r w:rsidR="00754CD4">
        <w:rPr>
          <w:sz w:val="24"/>
        </w:rPr>
        <w:t>demand-driven</w:t>
      </w:r>
      <w:r w:rsidRPr="00027F8D">
        <w:rPr>
          <w:sz w:val="24"/>
        </w:rPr>
        <w:t xml:space="preserve"> and at the sole discretion</w:t>
      </w:r>
      <w:r w:rsidRPr="00027F8D">
        <w:rPr>
          <w:spacing w:val="-52"/>
          <w:sz w:val="24"/>
        </w:rPr>
        <w:t xml:space="preserve"> </w:t>
      </w:r>
      <w:r w:rsidRPr="00027F8D">
        <w:rPr>
          <w:sz w:val="24"/>
        </w:rPr>
        <w:t>of</w:t>
      </w:r>
      <w:r w:rsidRPr="00027F8D">
        <w:rPr>
          <w:spacing w:val="-1"/>
          <w:sz w:val="24"/>
        </w:rPr>
        <w:t xml:space="preserve"> </w:t>
      </w:r>
      <w:r w:rsidRPr="00027F8D">
        <w:rPr>
          <w:sz w:val="24"/>
        </w:rPr>
        <w:t xml:space="preserve">NITB as </w:t>
      </w:r>
      <w:r w:rsidR="006D58FF">
        <w:rPr>
          <w:sz w:val="24"/>
        </w:rPr>
        <w:t>needed</w:t>
      </w:r>
      <w:r w:rsidR="001037A3" w:rsidRPr="00027F8D">
        <w:rPr>
          <w:sz w:val="24"/>
        </w:rPr>
        <w:t>.</w:t>
      </w:r>
    </w:p>
    <w:p w14:paraId="5146F101" w14:textId="0C7D048D" w:rsidR="004E3DA2" w:rsidRPr="00657E3D" w:rsidRDefault="006F08A2" w:rsidP="00DE26BB">
      <w:pPr>
        <w:pStyle w:val="ListParagraph"/>
        <w:numPr>
          <w:ilvl w:val="2"/>
          <w:numId w:val="2"/>
        </w:numPr>
        <w:tabs>
          <w:tab w:val="left" w:pos="1592"/>
        </w:tabs>
        <w:spacing w:before="1" w:line="291" w:lineRule="exact"/>
        <w:ind w:left="1591" w:hanging="361"/>
        <w:jc w:val="both"/>
        <w:rPr>
          <w:sz w:val="18"/>
        </w:rPr>
      </w:pPr>
      <w:r w:rsidRPr="00657E3D">
        <w:rPr>
          <w:sz w:val="24"/>
        </w:rPr>
        <w:t>Month</w:t>
      </w:r>
      <w:r w:rsidRPr="00657E3D">
        <w:rPr>
          <w:spacing w:val="-4"/>
          <w:sz w:val="24"/>
        </w:rPr>
        <w:t xml:space="preserve"> </w:t>
      </w:r>
      <w:r w:rsidRPr="00657E3D">
        <w:rPr>
          <w:sz w:val="24"/>
        </w:rPr>
        <w:t>will</w:t>
      </w:r>
      <w:r w:rsidRPr="00657E3D">
        <w:rPr>
          <w:spacing w:val="-2"/>
          <w:sz w:val="24"/>
        </w:rPr>
        <w:t xml:space="preserve"> </w:t>
      </w:r>
      <w:r w:rsidRPr="00657E3D">
        <w:rPr>
          <w:sz w:val="24"/>
        </w:rPr>
        <w:t>be</w:t>
      </w:r>
      <w:r w:rsidRPr="00657E3D">
        <w:rPr>
          <w:spacing w:val="-3"/>
          <w:sz w:val="24"/>
        </w:rPr>
        <w:t xml:space="preserve"> </w:t>
      </w:r>
      <w:r w:rsidRPr="00657E3D">
        <w:rPr>
          <w:sz w:val="24"/>
        </w:rPr>
        <w:t>calculated</w:t>
      </w:r>
      <w:r w:rsidRPr="00657E3D">
        <w:rPr>
          <w:spacing w:val="-2"/>
          <w:sz w:val="24"/>
        </w:rPr>
        <w:t xml:space="preserve"> </w:t>
      </w:r>
      <w:r w:rsidRPr="00657E3D">
        <w:rPr>
          <w:sz w:val="24"/>
        </w:rPr>
        <w:t>as</w:t>
      </w:r>
      <w:r w:rsidRPr="00657E3D">
        <w:rPr>
          <w:spacing w:val="-2"/>
          <w:sz w:val="24"/>
        </w:rPr>
        <w:t xml:space="preserve"> </w:t>
      </w:r>
      <w:r w:rsidRPr="00657E3D">
        <w:rPr>
          <w:sz w:val="24"/>
        </w:rPr>
        <w:t>per</w:t>
      </w:r>
      <w:r w:rsidRPr="00657E3D">
        <w:rPr>
          <w:spacing w:val="-1"/>
          <w:sz w:val="24"/>
        </w:rPr>
        <w:t xml:space="preserve"> </w:t>
      </w:r>
      <w:r w:rsidRPr="00657E3D">
        <w:rPr>
          <w:sz w:val="24"/>
        </w:rPr>
        <w:t>timing</w:t>
      </w:r>
      <w:r w:rsidRPr="00657E3D">
        <w:rPr>
          <w:spacing w:val="-4"/>
          <w:sz w:val="24"/>
        </w:rPr>
        <w:t xml:space="preserve"> </w:t>
      </w:r>
      <w:r w:rsidRPr="00657E3D">
        <w:rPr>
          <w:sz w:val="24"/>
        </w:rPr>
        <w:t>observed</w:t>
      </w:r>
      <w:r w:rsidRPr="00657E3D">
        <w:rPr>
          <w:spacing w:val="-1"/>
          <w:sz w:val="24"/>
        </w:rPr>
        <w:t xml:space="preserve"> </w:t>
      </w:r>
      <w:r w:rsidRPr="00657E3D">
        <w:rPr>
          <w:sz w:val="24"/>
        </w:rPr>
        <w:t>in</w:t>
      </w:r>
      <w:r w:rsidRPr="00657E3D">
        <w:rPr>
          <w:spacing w:val="2"/>
          <w:sz w:val="24"/>
        </w:rPr>
        <w:t xml:space="preserve"> </w:t>
      </w:r>
      <w:r w:rsidRPr="00657E3D">
        <w:rPr>
          <w:sz w:val="24"/>
        </w:rPr>
        <w:t>NITB</w:t>
      </w:r>
      <w:r w:rsidRPr="00657E3D">
        <w:rPr>
          <w:spacing w:val="-2"/>
          <w:sz w:val="24"/>
        </w:rPr>
        <w:t xml:space="preserve"> </w:t>
      </w:r>
      <w:r w:rsidRPr="00657E3D">
        <w:rPr>
          <w:sz w:val="24"/>
        </w:rPr>
        <w:t>within</w:t>
      </w:r>
      <w:r w:rsidRPr="00657E3D">
        <w:rPr>
          <w:spacing w:val="-3"/>
          <w:sz w:val="24"/>
        </w:rPr>
        <w:t xml:space="preserve"> </w:t>
      </w:r>
      <w:r w:rsidRPr="00657E3D">
        <w:rPr>
          <w:sz w:val="24"/>
        </w:rPr>
        <w:t>one</w:t>
      </w:r>
      <w:r w:rsidRPr="00657E3D">
        <w:rPr>
          <w:spacing w:val="-2"/>
          <w:sz w:val="24"/>
        </w:rPr>
        <w:t xml:space="preserve"> </w:t>
      </w:r>
      <w:r w:rsidRPr="00657E3D">
        <w:rPr>
          <w:sz w:val="24"/>
        </w:rPr>
        <w:t>calendar</w:t>
      </w:r>
      <w:r w:rsidRPr="00657E3D">
        <w:rPr>
          <w:spacing w:val="-1"/>
          <w:sz w:val="24"/>
        </w:rPr>
        <w:t xml:space="preserve"> </w:t>
      </w:r>
      <w:r w:rsidRPr="00657E3D">
        <w:rPr>
          <w:sz w:val="24"/>
        </w:rPr>
        <w:t>month</w:t>
      </w:r>
      <w:r w:rsidR="007829C4">
        <w:rPr>
          <w:sz w:val="24"/>
        </w:rPr>
        <w:t>.</w:t>
      </w:r>
      <w:r w:rsidR="00657E3D" w:rsidRPr="00657E3D">
        <w:rPr>
          <w:sz w:val="24"/>
        </w:rPr>
        <w:t xml:space="preserve"> </w:t>
      </w:r>
    </w:p>
    <w:p w14:paraId="12E43630" w14:textId="5A121793" w:rsidR="00141549" w:rsidRPr="009F0BEF" w:rsidRDefault="006F08A2" w:rsidP="009F0BEF">
      <w:pPr>
        <w:pStyle w:val="ListParagraph"/>
        <w:numPr>
          <w:ilvl w:val="2"/>
          <w:numId w:val="2"/>
        </w:numPr>
        <w:tabs>
          <w:tab w:val="left" w:pos="1592"/>
        </w:tabs>
        <w:spacing w:before="52" w:line="276" w:lineRule="auto"/>
        <w:ind w:left="1591" w:right="335" w:hanging="360"/>
        <w:jc w:val="both"/>
        <w:rPr>
          <w:sz w:val="24"/>
        </w:rPr>
      </w:pPr>
      <w:r w:rsidRPr="00027F8D">
        <w:rPr>
          <w:sz w:val="24"/>
        </w:rPr>
        <w:t xml:space="preserve">Attendance of the </w:t>
      </w:r>
      <w:r w:rsidR="005657BB">
        <w:rPr>
          <w:sz w:val="24"/>
        </w:rPr>
        <w:t xml:space="preserve">resources </w:t>
      </w:r>
      <w:r w:rsidRPr="00027F8D">
        <w:rPr>
          <w:sz w:val="24"/>
        </w:rPr>
        <w:t>(Skilled IT HR) and leaves will be approved and managed by</w:t>
      </w:r>
      <w:r w:rsidRPr="00027F8D">
        <w:rPr>
          <w:spacing w:val="1"/>
          <w:sz w:val="24"/>
        </w:rPr>
        <w:t xml:space="preserve"> </w:t>
      </w:r>
      <w:r w:rsidRPr="00027F8D">
        <w:rPr>
          <w:sz w:val="24"/>
        </w:rPr>
        <w:t>NITB</w:t>
      </w:r>
      <w:r w:rsidRPr="00027F8D">
        <w:rPr>
          <w:spacing w:val="-1"/>
          <w:sz w:val="24"/>
        </w:rPr>
        <w:t xml:space="preserve"> </w:t>
      </w:r>
      <w:r w:rsidRPr="00027F8D">
        <w:rPr>
          <w:sz w:val="24"/>
        </w:rPr>
        <w:t>during</w:t>
      </w:r>
      <w:r w:rsidRPr="00027F8D">
        <w:rPr>
          <w:spacing w:val="-2"/>
          <w:sz w:val="24"/>
        </w:rPr>
        <w:t xml:space="preserve"> </w:t>
      </w:r>
      <w:r w:rsidRPr="00027F8D">
        <w:rPr>
          <w:sz w:val="24"/>
        </w:rPr>
        <w:t>the</w:t>
      </w:r>
      <w:r w:rsidRPr="00027F8D">
        <w:rPr>
          <w:spacing w:val="1"/>
          <w:sz w:val="24"/>
        </w:rPr>
        <w:t xml:space="preserve"> </w:t>
      </w:r>
      <w:r w:rsidRPr="00027F8D">
        <w:rPr>
          <w:sz w:val="24"/>
        </w:rPr>
        <w:t>time</w:t>
      </w:r>
      <w:r w:rsidRPr="00027F8D">
        <w:rPr>
          <w:spacing w:val="-1"/>
          <w:sz w:val="24"/>
        </w:rPr>
        <w:t xml:space="preserve"> </w:t>
      </w:r>
      <w:r w:rsidRPr="00027F8D">
        <w:rPr>
          <w:sz w:val="24"/>
        </w:rPr>
        <w:t>of</w:t>
      </w:r>
      <w:r w:rsidRPr="00027F8D">
        <w:rPr>
          <w:spacing w:val="-1"/>
          <w:sz w:val="24"/>
        </w:rPr>
        <w:t xml:space="preserve"> </w:t>
      </w:r>
      <w:r w:rsidRPr="00027F8D">
        <w:rPr>
          <w:sz w:val="24"/>
        </w:rPr>
        <w:t>their</w:t>
      </w:r>
      <w:r w:rsidRPr="00027F8D">
        <w:rPr>
          <w:spacing w:val="3"/>
          <w:sz w:val="24"/>
        </w:rPr>
        <w:t xml:space="preserve"> </w:t>
      </w:r>
      <w:r w:rsidRPr="00027F8D">
        <w:rPr>
          <w:sz w:val="24"/>
        </w:rPr>
        <w:t>service</w:t>
      </w:r>
      <w:r w:rsidRPr="00027F8D">
        <w:rPr>
          <w:spacing w:val="1"/>
          <w:sz w:val="24"/>
        </w:rPr>
        <w:t xml:space="preserve"> </w:t>
      </w:r>
      <w:r w:rsidRPr="00027F8D">
        <w:rPr>
          <w:sz w:val="24"/>
        </w:rPr>
        <w:t xml:space="preserve">engagement with </w:t>
      </w:r>
      <w:r w:rsidR="001037A3" w:rsidRPr="00027F8D">
        <w:rPr>
          <w:sz w:val="24"/>
        </w:rPr>
        <w:t>the organization</w:t>
      </w:r>
      <w:r w:rsidR="00787A41">
        <w:rPr>
          <w:sz w:val="24"/>
        </w:rPr>
        <w:t>.  H</w:t>
      </w:r>
      <w:r w:rsidR="00390561">
        <w:rPr>
          <w:sz w:val="24"/>
        </w:rPr>
        <w:t xml:space="preserve">owever, </w:t>
      </w:r>
      <w:r w:rsidR="005657BB">
        <w:rPr>
          <w:sz w:val="24"/>
        </w:rPr>
        <w:t xml:space="preserve">biometric </w:t>
      </w:r>
      <w:r w:rsidR="00390561">
        <w:rPr>
          <w:sz w:val="24"/>
        </w:rPr>
        <w:t xml:space="preserve">recording of attendance and its monthly presentation to the NITB shall be the responsibility of the </w:t>
      </w:r>
      <w:r w:rsidR="005739B9">
        <w:rPr>
          <w:sz w:val="24"/>
        </w:rPr>
        <w:t>bidder</w:t>
      </w:r>
      <w:r w:rsidR="00390561">
        <w:rPr>
          <w:sz w:val="24"/>
        </w:rPr>
        <w:t>.</w:t>
      </w:r>
      <w:r w:rsidR="00787A41">
        <w:rPr>
          <w:sz w:val="24"/>
        </w:rPr>
        <w:t xml:space="preserve"> </w:t>
      </w:r>
    </w:p>
    <w:p w14:paraId="5AD9D76A" w14:textId="18D8EDBD" w:rsidR="00141549" w:rsidRPr="00027F8D" w:rsidRDefault="00141549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432"/>
        <w:jc w:val="both"/>
        <w:rPr>
          <w:sz w:val="24"/>
        </w:rPr>
      </w:pPr>
      <w:r w:rsidRPr="00027F8D">
        <w:t xml:space="preserve">Successful bidder will provide technical skilled </w:t>
      </w:r>
      <w:r w:rsidR="006C4821">
        <w:t xml:space="preserve">services </w:t>
      </w:r>
      <w:r w:rsidRPr="00027F8D">
        <w:t xml:space="preserve">and charge service provision fee as </w:t>
      </w:r>
      <w:r w:rsidR="00E26125">
        <w:t>defined in Annexure I (Financial Evaluation Criteria)</w:t>
      </w:r>
      <w:r w:rsidRPr="00027F8D">
        <w:t>.</w:t>
      </w:r>
    </w:p>
    <w:p w14:paraId="002FF4B4" w14:textId="6CE400DB" w:rsidR="00141549" w:rsidRPr="00027F8D" w:rsidRDefault="00141549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432"/>
        <w:jc w:val="both"/>
        <w:rPr>
          <w:sz w:val="24"/>
        </w:rPr>
      </w:pPr>
      <w:r w:rsidRPr="00027F8D">
        <w:t xml:space="preserve">Successful bidder is liable to abide all applicable labor laws in provision of </w:t>
      </w:r>
      <w:r w:rsidR="00E13A27">
        <w:t>skilled IT HR</w:t>
      </w:r>
      <w:r w:rsidRPr="00027F8D">
        <w:t>.</w:t>
      </w:r>
    </w:p>
    <w:p w14:paraId="49CA37A5" w14:textId="2EA909FC" w:rsidR="00141549" w:rsidRPr="00027F8D" w:rsidRDefault="00E26125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432"/>
        <w:jc w:val="both"/>
        <w:rPr>
          <w:sz w:val="24"/>
        </w:rPr>
      </w:pPr>
      <w:r>
        <w:lastRenderedPageBreak/>
        <w:t>S</w:t>
      </w:r>
      <w:r w:rsidR="00141549" w:rsidRPr="00027F8D">
        <w:t xml:space="preserve">uccessful bidder is liable to pay gratuity </w:t>
      </w:r>
      <w:r>
        <w:t xml:space="preserve">for the completed </w:t>
      </w:r>
      <w:r w:rsidR="00141549" w:rsidRPr="00027F8D">
        <w:t>n</w:t>
      </w:r>
      <w:r>
        <w:t xml:space="preserve">umber </w:t>
      </w:r>
      <w:r w:rsidR="00141549" w:rsidRPr="00027F8D">
        <w:t xml:space="preserve">of years served </w:t>
      </w:r>
      <w:r>
        <w:t>by an individual</w:t>
      </w:r>
      <w:r w:rsidR="00141549" w:rsidRPr="00027F8D">
        <w:t xml:space="preserve">. </w:t>
      </w:r>
    </w:p>
    <w:p w14:paraId="45BD701E" w14:textId="1D28D85E" w:rsidR="00B921F6" w:rsidRPr="00B921F6" w:rsidRDefault="00141549" w:rsidP="00B921F6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432"/>
        <w:jc w:val="both"/>
        <w:rPr>
          <w:sz w:val="24"/>
        </w:rPr>
      </w:pPr>
      <w:r w:rsidRPr="00027F8D">
        <w:t xml:space="preserve">Successful </w:t>
      </w:r>
      <w:r w:rsidR="000617FA">
        <w:t>bidder</w:t>
      </w:r>
      <w:r w:rsidRPr="00027F8D">
        <w:t xml:space="preserve"> is liable to pay </w:t>
      </w:r>
      <w:r w:rsidR="006B22A8">
        <w:t xml:space="preserve">10% </w:t>
      </w:r>
      <w:r w:rsidRPr="00027F8D">
        <w:t>annual increments to all</w:t>
      </w:r>
      <w:r w:rsidR="006B22A8">
        <w:t xml:space="preserve"> individual </w:t>
      </w:r>
      <w:r w:rsidRPr="00027F8D">
        <w:t xml:space="preserve">service providers. </w:t>
      </w:r>
      <w:r w:rsidR="006B22A8">
        <w:t>Contract margin shall not increase with this incremental change</w:t>
      </w:r>
      <w:r w:rsidR="00716590">
        <w:t>.</w:t>
      </w:r>
      <w:r w:rsidR="00B921F6">
        <w:t xml:space="preserve"> Increment amount should not be included in the bid price.</w:t>
      </w:r>
    </w:p>
    <w:p w14:paraId="575C7E5D" w14:textId="5B383F1B" w:rsidR="00141549" w:rsidRPr="00027F8D" w:rsidRDefault="00141549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432"/>
        <w:jc w:val="both"/>
        <w:rPr>
          <w:sz w:val="24"/>
        </w:rPr>
      </w:pPr>
      <w:r w:rsidRPr="00027F8D">
        <w:t xml:space="preserve">Successful </w:t>
      </w:r>
      <w:r w:rsidR="000617FA">
        <w:t>bidder</w:t>
      </w:r>
      <w:r w:rsidRPr="00027F8D">
        <w:t xml:space="preserve"> is liable to provide comprehensive medical coverage for spouse and parents to all service providers.</w:t>
      </w:r>
      <w:r w:rsidR="00854622">
        <w:t xml:space="preserve"> NITB requires the </w:t>
      </w:r>
      <w:r w:rsidR="005C0AEA">
        <w:t>Bidder</w:t>
      </w:r>
      <w:r w:rsidR="00854622">
        <w:t xml:space="preserve"> to provide the standard medical insurance policy (OPD, IPD, Maternity, etc.). </w:t>
      </w:r>
    </w:p>
    <w:p w14:paraId="54776205" w14:textId="17D9E892" w:rsidR="00141549" w:rsidRPr="00027F8D" w:rsidRDefault="00141549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432"/>
        <w:jc w:val="both"/>
        <w:rPr>
          <w:sz w:val="24"/>
        </w:rPr>
      </w:pPr>
      <w:r w:rsidRPr="00027F8D">
        <w:t xml:space="preserve">Successful </w:t>
      </w:r>
      <w:r w:rsidR="000617FA">
        <w:t>bidder</w:t>
      </w:r>
      <w:r w:rsidRPr="00027F8D">
        <w:t xml:space="preserve"> is liable to arrange boarding and lodging facilities to all service providers on official intimation of NITB (as and when required and without fail</w:t>
      </w:r>
      <w:r w:rsidR="00C42736" w:rsidRPr="00027F8D">
        <w:t>).</w:t>
      </w:r>
      <w:r w:rsidR="00C42736">
        <w:t xml:space="preserve"> In case an incumbent is deputed outside Pakistan</w:t>
      </w:r>
      <w:r w:rsidRPr="00027F8D">
        <w:t>,</w:t>
      </w:r>
      <w:r w:rsidR="00C42736">
        <w:t xml:space="preserve"> all his/her boarding, lodging and travelling cost will be mentioned in the invoice along with the original bill and NITB will bear this cost.</w:t>
      </w:r>
      <w:r w:rsidRPr="00027F8D">
        <w:t xml:space="preserve"> </w:t>
      </w:r>
      <w:r w:rsidR="00C42736">
        <w:t>T</w:t>
      </w:r>
      <w:r w:rsidRPr="00027F8D">
        <w:t xml:space="preserve">hese expenses may be claimed as per </w:t>
      </w:r>
      <w:r w:rsidR="00390BEB">
        <w:t xml:space="preserve">the </w:t>
      </w:r>
      <w:r w:rsidRPr="00027F8D">
        <w:t xml:space="preserve">actual </w:t>
      </w:r>
      <w:r w:rsidR="00390BEB">
        <w:t xml:space="preserve">in </w:t>
      </w:r>
      <w:r w:rsidRPr="00027F8D">
        <w:t xml:space="preserve">upcoming payroll payment to </w:t>
      </w:r>
      <w:r w:rsidR="00390BEB">
        <w:t xml:space="preserve">the </w:t>
      </w:r>
      <w:r w:rsidRPr="00027F8D">
        <w:t>vendor by the NITB.</w:t>
      </w:r>
    </w:p>
    <w:p w14:paraId="255E30C7" w14:textId="69293D14" w:rsidR="00141549" w:rsidRPr="00027F8D" w:rsidRDefault="00141549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432"/>
        <w:jc w:val="both"/>
        <w:rPr>
          <w:sz w:val="24"/>
        </w:rPr>
      </w:pPr>
      <w:r w:rsidRPr="00027F8D">
        <w:t>When requesting services, NITB shall specify the required service category(</w:t>
      </w:r>
      <w:proofErr w:type="spellStart"/>
      <w:r w:rsidRPr="00027F8D">
        <w:t>ies</w:t>
      </w:r>
      <w:proofErr w:type="spellEnd"/>
      <w:r w:rsidRPr="00027F8D">
        <w:t xml:space="preserve">); the allocable monthly cost (agreed under the contract) for each specified </w:t>
      </w:r>
      <w:r w:rsidR="0039303B">
        <w:t>position</w:t>
      </w:r>
      <w:r w:rsidRPr="00027F8D">
        <w:t>; and the duration of service applicable to the request.</w:t>
      </w:r>
    </w:p>
    <w:p w14:paraId="52EF5CB3" w14:textId="3584693C" w:rsidR="00141549" w:rsidRPr="00027F8D" w:rsidRDefault="00141549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432"/>
        <w:jc w:val="both"/>
        <w:rPr>
          <w:sz w:val="24"/>
        </w:rPr>
      </w:pPr>
      <w:r w:rsidRPr="00027F8D">
        <w:t xml:space="preserve">NITB shall have sole discretion to establish the minimum qualification necessary for the performance of any services to be rendered under and pursuant to this </w:t>
      </w:r>
      <w:r w:rsidR="00390BEB">
        <w:t>contract/letter</w:t>
      </w:r>
      <w:r w:rsidRPr="00027F8D">
        <w:t>.</w:t>
      </w:r>
    </w:p>
    <w:p w14:paraId="6031EE58" w14:textId="7B750788" w:rsidR="00141549" w:rsidRPr="00027F8D" w:rsidRDefault="00390BEB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432"/>
        <w:jc w:val="both"/>
        <w:rPr>
          <w:sz w:val="24"/>
        </w:rPr>
      </w:pPr>
      <w:r>
        <w:t>If</w:t>
      </w:r>
      <w:r w:rsidR="00141549" w:rsidRPr="00027F8D">
        <w:t xml:space="preserve"> at any time and </w:t>
      </w:r>
      <w:r>
        <w:t xml:space="preserve">in </w:t>
      </w:r>
      <w:r w:rsidR="00141549" w:rsidRPr="00027F8D">
        <w:t xml:space="preserve">its sole discretion, NITB determines that the services performed under and pursuant to this contract by any of the </w:t>
      </w:r>
      <w:r w:rsidR="00E12007">
        <w:t>provided resources is</w:t>
      </w:r>
      <w:r w:rsidR="00141549" w:rsidRPr="00027F8D">
        <w:t xml:space="preserve"> not satisfactory or unavailable due to unforeseen situation, NITB will notify the </w:t>
      </w:r>
      <w:r w:rsidR="00E12007">
        <w:t xml:space="preserve">bidder </w:t>
      </w:r>
      <w:r w:rsidR="00141549" w:rsidRPr="00027F8D">
        <w:t xml:space="preserve">in writing and </w:t>
      </w:r>
      <w:r>
        <w:t xml:space="preserve">the </w:t>
      </w:r>
      <w:r w:rsidR="00141549" w:rsidRPr="00027F8D">
        <w:t xml:space="preserve">firm shall immediately withdraw such </w:t>
      </w:r>
      <w:r w:rsidR="00E12007">
        <w:t xml:space="preserve">resource </w:t>
      </w:r>
      <w:r w:rsidR="00141549" w:rsidRPr="00027F8D">
        <w:t>and, at NITB’s option, furnish a</w:t>
      </w:r>
      <w:r w:rsidR="00B921F6">
        <w:t xml:space="preserve">n alternative with equivalent and better skills </w:t>
      </w:r>
      <w:r w:rsidR="00E12007">
        <w:t xml:space="preserve">resource </w:t>
      </w:r>
      <w:r w:rsidR="00141549" w:rsidRPr="00027F8D">
        <w:t xml:space="preserve">who meets the requirements/qualifications within </w:t>
      </w:r>
      <w:r w:rsidR="00B921F6">
        <w:t xml:space="preserve">ten </w:t>
      </w:r>
      <w:r w:rsidR="00141549" w:rsidRPr="00027F8D">
        <w:t>(</w:t>
      </w:r>
      <w:r w:rsidR="00887ED5">
        <w:t>1</w:t>
      </w:r>
      <w:r w:rsidR="00B921F6">
        <w:t>0</w:t>
      </w:r>
      <w:r w:rsidR="00141549" w:rsidRPr="00027F8D">
        <w:t>) days.</w:t>
      </w:r>
    </w:p>
    <w:p w14:paraId="4A08DB5C" w14:textId="5322DC94" w:rsidR="00D25360" w:rsidRPr="00027F8D" w:rsidRDefault="00141549">
      <w:pPr>
        <w:pStyle w:val="ListParagraph"/>
        <w:numPr>
          <w:ilvl w:val="1"/>
          <w:numId w:val="2"/>
        </w:numPr>
        <w:tabs>
          <w:tab w:val="left" w:pos="1170"/>
        </w:tabs>
        <w:spacing w:before="1" w:line="276" w:lineRule="auto"/>
        <w:ind w:right="336" w:hanging="432"/>
        <w:jc w:val="both"/>
        <w:rPr>
          <w:sz w:val="24"/>
        </w:rPr>
      </w:pPr>
      <w:r w:rsidRPr="00027F8D">
        <w:t xml:space="preserve">Successful bidder must maintain strong backup of readily available </w:t>
      </w:r>
      <w:r w:rsidR="00E12007">
        <w:t xml:space="preserve">resources </w:t>
      </w:r>
      <w:r w:rsidRPr="00027F8D">
        <w:t>for all positions and must ensure to provide the replacement of any technical resource</w:t>
      </w:r>
      <w:r w:rsidR="00C1658C">
        <w:t xml:space="preserve"> </w:t>
      </w:r>
      <w:r w:rsidR="00C1658C" w:rsidRPr="00027F8D">
        <w:t xml:space="preserve">within </w:t>
      </w:r>
      <w:r w:rsidR="00B921F6">
        <w:t>ten</w:t>
      </w:r>
      <w:r w:rsidR="00C1658C" w:rsidRPr="00027F8D">
        <w:t xml:space="preserve"> (</w:t>
      </w:r>
      <w:r w:rsidR="008C0A08">
        <w:t>1</w:t>
      </w:r>
      <w:r w:rsidR="00B921F6">
        <w:t>0</w:t>
      </w:r>
      <w:r w:rsidR="00C1658C" w:rsidRPr="00027F8D">
        <w:t>) days</w:t>
      </w:r>
      <w:r w:rsidRPr="00027F8D">
        <w:t xml:space="preserve"> in case any technical service provider is not available due to leaves or any other personal / professional issue.</w:t>
      </w:r>
    </w:p>
    <w:p w14:paraId="55481368" w14:textId="47D7B3F0" w:rsidR="00141549" w:rsidRPr="00027F8D" w:rsidRDefault="00141549">
      <w:pPr>
        <w:pStyle w:val="ListParagraph"/>
        <w:numPr>
          <w:ilvl w:val="1"/>
          <w:numId w:val="2"/>
        </w:numPr>
        <w:tabs>
          <w:tab w:val="left" w:pos="1170"/>
        </w:tabs>
        <w:spacing w:before="1" w:line="276" w:lineRule="auto"/>
        <w:ind w:right="336" w:hanging="432"/>
        <w:jc w:val="both"/>
        <w:rPr>
          <w:sz w:val="24"/>
        </w:rPr>
      </w:pPr>
      <w:r w:rsidRPr="00027F8D">
        <w:t xml:space="preserve">Final settlement of the relieving </w:t>
      </w:r>
      <w:r w:rsidR="00D17AA2">
        <w:t xml:space="preserve">resource </w:t>
      </w:r>
      <w:r w:rsidRPr="00027F8D">
        <w:t xml:space="preserve">will be the responsibility of </w:t>
      </w:r>
      <w:r w:rsidR="00875213">
        <w:t xml:space="preserve">the </w:t>
      </w:r>
      <w:r w:rsidRPr="00027F8D">
        <w:t>successful bidder</w:t>
      </w:r>
      <w:r w:rsidR="00771107">
        <w:t xml:space="preserve"> </w:t>
      </w:r>
      <w:r w:rsidRPr="00027F8D">
        <w:t xml:space="preserve">and it must be done once NITB has officially released the </w:t>
      </w:r>
      <w:r w:rsidR="00D17AA2">
        <w:t xml:space="preserve">resource </w:t>
      </w:r>
      <w:r w:rsidRPr="00027F8D">
        <w:t xml:space="preserve">after completion of </w:t>
      </w:r>
      <w:r w:rsidR="00875213">
        <w:t>the pr</w:t>
      </w:r>
      <w:r w:rsidRPr="00027F8D">
        <w:t>oper handing taking over process.</w:t>
      </w:r>
      <w:r w:rsidR="001B421A">
        <w:t xml:space="preserve"> Bidder may not release/change/induct any provided service provider without prior approval of NITB. </w:t>
      </w:r>
    </w:p>
    <w:p w14:paraId="00D041F9" w14:textId="519DA372" w:rsidR="00141549" w:rsidRPr="00027F8D" w:rsidRDefault="00462CCF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582"/>
        <w:jc w:val="both"/>
        <w:rPr>
          <w:sz w:val="24"/>
        </w:rPr>
      </w:pPr>
      <w:r>
        <w:t>Bidder</w:t>
      </w:r>
      <w:r w:rsidR="00875213">
        <w:t>s</w:t>
      </w:r>
      <w:r w:rsidR="00141549" w:rsidRPr="00027F8D">
        <w:t xml:space="preserve"> will be sole</w:t>
      </w:r>
      <w:r w:rsidR="00CA129B">
        <w:t>ly</w:t>
      </w:r>
      <w:r w:rsidR="00141549" w:rsidRPr="00027F8D">
        <w:t xml:space="preserve"> responsible to obtain police clearance, </w:t>
      </w:r>
      <w:r w:rsidR="00875213">
        <w:t xml:space="preserve">and </w:t>
      </w:r>
      <w:r w:rsidR="00141549" w:rsidRPr="00027F8D">
        <w:t xml:space="preserve">academic and professional background checks of </w:t>
      </w:r>
      <w:r w:rsidR="00875213">
        <w:t>resources</w:t>
      </w:r>
      <w:r w:rsidR="00D17AA2">
        <w:t xml:space="preserve"> </w:t>
      </w:r>
      <w:r w:rsidR="00141549" w:rsidRPr="00027F8D">
        <w:t xml:space="preserve">before engaging their services. Any failure in doing so may lead NITB to terminate </w:t>
      </w:r>
      <w:r w:rsidR="00875213">
        <w:t xml:space="preserve">the </w:t>
      </w:r>
      <w:r w:rsidR="00141549" w:rsidRPr="00027F8D">
        <w:t xml:space="preserve">contract of </w:t>
      </w:r>
      <w:r w:rsidR="00391411">
        <w:t xml:space="preserve">service provider </w:t>
      </w:r>
      <w:r w:rsidR="00141549" w:rsidRPr="00027F8D">
        <w:t xml:space="preserve">without paying any liability whatsoever and all responsibility should </w:t>
      </w:r>
      <w:r w:rsidR="00500807">
        <w:t xml:space="preserve">be borne by </w:t>
      </w:r>
      <w:r w:rsidR="00875213">
        <w:t xml:space="preserve">the </w:t>
      </w:r>
      <w:r w:rsidR="00DE6706">
        <w:t>bidder</w:t>
      </w:r>
      <w:r w:rsidR="00DC486A">
        <w:t>.</w:t>
      </w:r>
    </w:p>
    <w:p w14:paraId="7E6B7612" w14:textId="69801E1C" w:rsidR="00141549" w:rsidRPr="00027F8D" w:rsidRDefault="00141549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582"/>
        <w:jc w:val="both"/>
        <w:rPr>
          <w:sz w:val="24"/>
        </w:rPr>
      </w:pPr>
      <w:r w:rsidRPr="00027F8D">
        <w:t xml:space="preserve">In case of any litigation from </w:t>
      </w:r>
      <w:r w:rsidR="002D07D7">
        <w:t xml:space="preserve">any </w:t>
      </w:r>
      <w:r w:rsidR="00391411">
        <w:t>individual provided by bidder</w:t>
      </w:r>
      <w:r w:rsidR="002D07D7">
        <w:t>,</w:t>
      </w:r>
      <w:r w:rsidRPr="00027F8D">
        <w:t xml:space="preserve"> </w:t>
      </w:r>
      <w:r w:rsidR="002D07D7">
        <w:t xml:space="preserve">the </w:t>
      </w:r>
      <w:r w:rsidR="00DE6706">
        <w:t>bidder</w:t>
      </w:r>
      <w:r w:rsidRPr="00027F8D">
        <w:t xml:space="preserve"> will be responsible to respond</w:t>
      </w:r>
      <w:r w:rsidR="00391411">
        <w:t xml:space="preserve">, manage and resolve the </w:t>
      </w:r>
      <w:r w:rsidRPr="00027F8D">
        <w:t>matter without involving NITB at all.</w:t>
      </w:r>
      <w:r w:rsidR="00391411">
        <w:t xml:space="preserve"> This also includes attending to the matter at external forums such as courts, police etc.</w:t>
      </w:r>
      <w:r w:rsidRPr="00027F8D">
        <w:t xml:space="preserve"> </w:t>
      </w:r>
    </w:p>
    <w:p w14:paraId="7C672B89" w14:textId="48EAA8B0" w:rsidR="00141549" w:rsidRPr="00027F8D" w:rsidRDefault="00141549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582"/>
        <w:jc w:val="both"/>
        <w:rPr>
          <w:sz w:val="24"/>
        </w:rPr>
      </w:pPr>
      <w:r w:rsidRPr="00027F8D">
        <w:t xml:space="preserve">Any software customization, development, innovation, upgradation performed by the technical resources engaged under this contract will be sole proprietary / IPR of </w:t>
      </w:r>
      <w:r w:rsidR="00CD7F9E">
        <w:t xml:space="preserve">the </w:t>
      </w:r>
      <w:r w:rsidRPr="00027F8D">
        <w:t>Government of Pakistan with clear guidelines of the confidentiality of the content and platform.</w:t>
      </w:r>
    </w:p>
    <w:p w14:paraId="203C04AD" w14:textId="260173C6" w:rsidR="00D93D6C" w:rsidRPr="00D93D6C" w:rsidRDefault="00141549" w:rsidP="00D93D6C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582"/>
        <w:jc w:val="both"/>
        <w:rPr>
          <w:sz w:val="24"/>
        </w:rPr>
      </w:pPr>
      <w:r w:rsidRPr="00027F8D">
        <w:t xml:space="preserve">NITB may depute services of skilled IT </w:t>
      </w:r>
      <w:r w:rsidR="00755CB7">
        <w:t>individuals</w:t>
      </w:r>
      <w:r w:rsidR="00755CB7" w:rsidRPr="00027F8D">
        <w:t xml:space="preserve"> </w:t>
      </w:r>
      <w:r w:rsidRPr="00027F8D">
        <w:t>at its discretion to any office at any place of working requirements in and outside of the national boundaries.</w:t>
      </w:r>
    </w:p>
    <w:p w14:paraId="252EA77A" w14:textId="7BDC4303" w:rsidR="002D07D7" w:rsidRPr="002D07D7" w:rsidRDefault="00CD7F9E" w:rsidP="00D93D6C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582"/>
        <w:jc w:val="both"/>
        <w:rPr>
          <w:sz w:val="24"/>
        </w:rPr>
      </w:pPr>
      <w:r>
        <w:t xml:space="preserve">The </w:t>
      </w:r>
      <w:r w:rsidR="00DE6706">
        <w:t xml:space="preserve">Bidder </w:t>
      </w:r>
      <w:r w:rsidR="00141549" w:rsidRPr="00027F8D">
        <w:t xml:space="preserve">is liable to mention the service charges of all </w:t>
      </w:r>
      <w:r>
        <w:t>above-mentioned</w:t>
      </w:r>
      <w:r w:rsidR="00141549" w:rsidRPr="00027F8D">
        <w:t xml:space="preserve"> services in terms of percentage</w:t>
      </w:r>
      <w:r w:rsidR="002D07D7">
        <w:t xml:space="preserve"> margin on top of the resources bill (Cost of </w:t>
      </w:r>
      <w:r w:rsidR="00755CB7">
        <w:t>individual</w:t>
      </w:r>
      <w:r w:rsidR="002D07D7">
        <w:t>)</w:t>
      </w:r>
      <w:r w:rsidR="00141549" w:rsidRPr="00027F8D">
        <w:t xml:space="preserve">. </w:t>
      </w:r>
      <w:r>
        <w:t xml:space="preserve">The </w:t>
      </w:r>
      <w:r w:rsidR="00DE6706">
        <w:t>Bidder</w:t>
      </w:r>
      <w:r w:rsidR="002D07D7">
        <w:t xml:space="preserve"> will provide complete visibility into all expenses related to </w:t>
      </w:r>
      <w:r w:rsidR="00391411">
        <w:t xml:space="preserve">service providers </w:t>
      </w:r>
      <w:r>
        <w:t>i</w:t>
      </w:r>
      <w:r w:rsidR="002D07D7">
        <w:t xml:space="preserve">ncluding remuneration and benefits and </w:t>
      </w:r>
      <w:r w:rsidR="00130BF2">
        <w:t>bidders</w:t>
      </w:r>
      <w:r w:rsidR="002D07D7">
        <w:t xml:space="preserve"> margin. </w:t>
      </w:r>
      <w:r w:rsidR="00141549" w:rsidRPr="00027F8D">
        <w:t xml:space="preserve">Successful </w:t>
      </w:r>
      <w:r w:rsidR="00141549" w:rsidRPr="00027F8D">
        <w:lastRenderedPageBreak/>
        <w:t xml:space="preserve">bidder will be selected </w:t>
      </w:r>
      <w:r w:rsidR="002D07D7">
        <w:t xml:space="preserve">based </w:t>
      </w:r>
      <w:r w:rsidR="00141549" w:rsidRPr="00027F8D">
        <w:t xml:space="preserve">on the </w:t>
      </w:r>
      <w:r w:rsidR="002D07D7">
        <w:t>selection criteria set out in this RFP.</w:t>
      </w:r>
    </w:p>
    <w:p w14:paraId="6E7CC681" w14:textId="2FCEA221" w:rsidR="004E3DA2" w:rsidRDefault="00211777" w:rsidP="00D93D6C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582"/>
        <w:jc w:val="both"/>
        <w:rPr>
          <w:sz w:val="24"/>
        </w:rPr>
      </w:pPr>
      <w:r w:rsidRPr="00D93D6C">
        <w:rPr>
          <w:sz w:val="24"/>
        </w:rPr>
        <w:t>When</w:t>
      </w:r>
      <w:r w:rsidRPr="00D93D6C">
        <w:rPr>
          <w:spacing w:val="-8"/>
          <w:sz w:val="24"/>
        </w:rPr>
        <w:t xml:space="preserve"> </w:t>
      </w:r>
      <w:r w:rsidRPr="00D93D6C">
        <w:rPr>
          <w:sz w:val="24"/>
        </w:rPr>
        <w:t>requesting</w:t>
      </w:r>
      <w:r w:rsidRPr="00D93D6C">
        <w:rPr>
          <w:spacing w:val="-7"/>
          <w:sz w:val="24"/>
        </w:rPr>
        <w:t xml:space="preserve"> </w:t>
      </w:r>
      <w:r w:rsidRPr="00D93D6C">
        <w:rPr>
          <w:sz w:val="24"/>
        </w:rPr>
        <w:t>services,</w:t>
      </w:r>
      <w:r w:rsidRPr="00D93D6C">
        <w:rPr>
          <w:spacing w:val="-8"/>
          <w:sz w:val="24"/>
        </w:rPr>
        <w:t xml:space="preserve"> </w:t>
      </w:r>
      <w:r w:rsidRPr="00D93D6C">
        <w:rPr>
          <w:sz w:val="24"/>
        </w:rPr>
        <w:t>NITB</w:t>
      </w:r>
      <w:r w:rsidRPr="00D93D6C">
        <w:rPr>
          <w:spacing w:val="-8"/>
          <w:sz w:val="24"/>
        </w:rPr>
        <w:t xml:space="preserve"> </w:t>
      </w:r>
      <w:r w:rsidRPr="00D93D6C">
        <w:rPr>
          <w:sz w:val="24"/>
        </w:rPr>
        <w:t>shall</w:t>
      </w:r>
      <w:r w:rsidRPr="00D93D6C">
        <w:rPr>
          <w:spacing w:val="-7"/>
          <w:sz w:val="24"/>
        </w:rPr>
        <w:t xml:space="preserve"> </w:t>
      </w:r>
      <w:r w:rsidRPr="00D93D6C">
        <w:rPr>
          <w:sz w:val="24"/>
        </w:rPr>
        <w:t>specify</w:t>
      </w:r>
      <w:r w:rsidRPr="00D93D6C">
        <w:rPr>
          <w:spacing w:val="-10"/>
          <w:sz w:val="24"/>
        </w:rPr>
        <w:t xml:space="preserve"> </w:t>
      </w:r>
      <w:r w:rsidRPr="00D93D6C">
        <w:rPr>
          <w:sz w:val="24"/>
        </w:rPr>
        <w:t>the</w:t>
      </w:r>
      <w:r w:rsidRPr="00D93D6C">
        <w:rPr>
          <w:spacing w:val="-5"/>
          <w:sz w:val="24"/>
        </w:rPr>
        <w:t xml:space="preserve"> </w:t>
      </w:r>
      <w:r w:rsidRPr="00D93D6C">
        <w:rPr>
          <w:sz w:val="24"/>
        </w:rPr>
        <w:t>required</w:t>
      </w:r>
      <w:r w:rsidRPr="00D93D6C">
        <w:rPr>
          <w:spacing w:val="-6"/>
          <w:sz w:val="24"/>
        </w:rPr>
        <w:t xml:space="preserve"> </w:t>
      </w:r>
      <w:r w:rsidRPr="00D93D6C">
        <w:rPr>
          <w:sz w:val="24"/>
        </w:rPr>
        <w:t>service</w:t>
      </w:r>
      <w:r w:rsidRPr="00D93D6C">
        <w:rPr>
          <w:spacing w:val="-6"/>
          <w:sz w:val="24"/>
        </w:rPr>
        <w:t xml:space="preserve"> </w:t>
      </w:r>
      <w:r w:rsidRPr="00D93D6C">
        <w:rPr>
          <w:sz w:val="24"/>
        </w:rPr>
        <w:t>category(</w:t>
      </w:r>
      <w:proofErr w:type="spellStart"/>
      <w:r w:rsidRPr="00D93D6C">
        <w:rPr>
          <w:sz w:val="24"/>
        </w:rPr>
        <w:t>ies</w:t>
      </w:r>
      <w:proofErr w:type="spellEnd"/>
      <w:r w:rsidRPr="00D93D6C">
        <w:rPr>
          <w:sz w:val="24"/>
        </w:rPr>
        <w:t>);</w:t>
      </w:r>
      <w:r w:rsidRPr="00D93D6C">
        <w:rPr>
          <w:spacing w:val="-7"/>
          <w:sz w:val="24"/>
        </w:rPr>
        <w:t xml:space="preserve"> </w:t>
      </w:r>
      <w:r w:rsidRPr="00D93D6C">
        <w:rPr>
          <w:sz w:val="24"/>
        </w:rPr>
        <w:t>the</w:t>
      </w:r>
      <w:r w:rsidRPr="00D93D6C">
        <w:rPr>
          <w:spacing w:val="-9"/>
          <w:sz w:val="24"/>
        </w:rPr>
        <w:t xml:space="preserve"> </w:t>
      </w:r>
      <w:r w:rsidRPr="00D93D6C">
        <w:rPr>
          <w:sz w:val="24"/>
        </w:rPr>
        <w:t>allocable</w:t>
      </w:r>
      <w:r w:rsidRPr="00D93D6C">
        <w:rPr>
          <w:spacing w:val="-7"/>
          <w:sz w:val="24"/>
        </w:rPr>
        <w:t xml:space="preserve"> </w:t>
      </w:r>
      <w:r w:rsidRPr="00D93D6C">
        <w:rPr>
          <w:sz w:val="24"/>
        </w:rPr>
        <w:t>monthly</w:t>
      </w:r>
      <w:r w:rsidRPr="00D93D6C">
        <w:rPr>
          <w:spacing w:val="-52"/>
          <w:sz w:val="24"/>
        </w:rPr>
        <w:t xml:space="preserve"> </w:t>
      </w:r>
      <w:r w:rsidRPr="00D93D6C">
        <w:rPr>
          <w:sz w:val="24"/>
        </w:rPr>
        <w:t>cost (agreed under this contract) for each specified category; and the duration of services applicable</w:t>
      </w:r>
      <w:r w:rsidRPr="00D93D6C">
        <w:rPr>
          <w:spacing w:val="1"/>
          <w:sz w:val="24"/>
        </w:rPr>
        <w:t xml:space="preserve"> </w:t>
      </w:r>
      <w:r w:rsidRPr="00D93D6C">
        <w:rPr>
          <w:sz w:val="24"/>
        </w:rPr>
        <w:t>to</w:t>
      </w:r>
      <w:r w:rsidRPr="00D93D6C">
        <w:rPr>
          <w:spacing w:val="-2"/>
          <w:sz w:val="24"/>
        </w:rPr>
        <w:t xml:space="preserve"> </w:t>
      </w:r>
      <w:r w:rsidRPr="00D93D6C">
        <w:rPr>
          <w:sz w:val="24"/>
        </w:rPr>
        <w:t>the</w:t>
      </w:r>
      <w:r w:rsidRPr="00D93D6C">
        <w:rPr>
          <w:spacing w:val="-2"/>
          <w:sz w:val="24"/>
        </w:rPr>
        <w:t xml:space="preserve"> </w:t>
      </w:r>
      <w:r w:rsidRPr="00D93D6C">
        <w:rPr>
          <w:sz w:val="24"/>
        </w:rPr>
        <w:t>request.</w:t>
      </w:r>
    </w:p>
    <w:p w14:paraId="7AB10A26" w14:textId="22C3843F" w:rsidR="00765114" w:rsidRDefault="00765114" w:rsidP="00D93D6C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582"/>
        <w:jc w:val="both"/>
        <w:rPr>
          <w:sz w:val="24"/>
        </w:rPr>
      </w:pPr>
      <w:r>
        <w:rPr>
          <w:sz w:val="24"/>
        </w:rPr>
        <w:t xml:space="preserve">NITB reserves its sole discretion to obtain the minimum number of resources from </w:t>
      </w:r>
      <w:r w:rsidR="003D3AB7">
        <w:rPr>
          <w:sz w:val="24"/>
        </w:rPr>
        <w:t xml:space="preserve">successful </w:t>
      </w:r>
      <w:r w:rsidR="00D40E62">
        <w:rPr>
          <w:sz w:val="24"/>
        </w:rPr>
        <w:t>bidder</w:t>
      </w:r>
      <w:r>
        <w:rPr>
          <w:sz w:val="24"/>
        </w:rPr>
        <w:t xml:space="preserve"> i.e., 00 </w:t>
      </w:r>
      <w:r w:rsidR="00A330C1">
        <w:rPr>
          <w:sz w:val="24"/>
        </w:rPr>
        <w:t xml:space="preserve">(Nil) </w:t>
      </w:r>
      <w:r>
        <w:rPr>
          <w:sz w:val="24"/>
        </w:rPr>
        <w:t xml:space="preserve">up to the number of resource requirements as per operational/project needs. </w:t>
      </w:r>
    </w:p>
    <w:p w14:paraId="360AD67C" w14:textId="5ACF998A" w:rsidR="001D5C14" w:rsidRDefault="001D5C14" w:rsidP="00D93D6C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6" w:hanging="582"/>
        <w:jc w:val="both"/>
        <w:rPr>
          <w:sz w:val="24"/>
        </w:rPr>
      </w:pPr>
      <w:r>
        <w:rPr>
          <w:sz w:val="24"/>
        </w:rPr>
        <w:t xml:space="preserve">EOBI compliance is mandatory for all </w:t>
      </w:r>
      <w:r w:rsidR="00D40EB7">
        <w:rPr>
          <w:sz w:val="24"/>
        </w:rPr>
        <w:t xml:space="preserve">provided </w:t>
      </w:r>
      <w:r w:rsidR="00A330C1">
        <w:rPr>
          <w:sz w:val="24"/>
        </w:rPr>
        <w:t>resources</w:t>
      </w:r>
      <w:r w:rsidR="00D40EB7">
        <w:rPr>
          <w:sz w:val="24"/>
        </w:rPr>
        <w:t>.</w:t>
      </w:r>
    </w:p>
    <w:p w14:paraId="09816255" w14:textId="77777777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  <w:spacing w:before="198"/>
      </w:pPr>
      <w:bookmarkStart w:id="13" w:name="_bookmark13"/>
      <w:bookmarkEnd w:id="13"/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Bids</w:t>
      </w:r>
    </w:p>
    <w:p w14:paraId="43A60F60" w14:textId="77777777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47"/>
        <w:ind w:hanging="433"/>
        <w:jc w:val="both"/>
      </w:pP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PPRA</w:t>
      </w:r>
      <w:r>
        <w:rPr>
          <w:spacing w:val="-4"/>
        </w:rPr>
        <w:t xml:space="preserve"> </w:t>
      </w:r>
      <w:r>
        <w:t>rules, Single</w:t>
      </w:r>
      <w:r>
        <w:rPr>
          <w:spacing w:val="-4"/>
        </w:rPr>
        <w:t xml:space="preserve"> </w:t>
      </w:r>
      <w:r>
        <w:t>Stage –Two</w:t>
      </w:r>
      <w:r>
        <w:rPr>
          <w:spacing w:val="-1"/>
        </w:rPr>
        <w:t xml:space="preserve"> </w:t>
      </w:r>
      <w:r>
        <w:t>envelope procedure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said</w:t>
      </w:r>
      <w:r>
        <w:rPr>
          <w:spacing w:val="-2"/>
        </w:rPr>
        <w:t xml:space="preserve"> </w:t>
      </w:r>
      <w:r>
        <w:t>procurement.</w:t>
      </w:r>
    </w:p>
    <w:p w14:paraId="54A8AE11" w14:textId="77777777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38" w:line="276" w:lineRule="auto"/>
        <w:ind w:left="1411" w:right="334" w:hanging="632"/>
        <w:jc w:val="both"/>
      </w:pPr>
      <w:r>
        <w:t>The bids shall be submitted in a sealed package/packages in such a manner that the contents are fully</w:t>
      </w:r>
      <w:r>
        <w:rPr>
          <w:spacing w:val="1"/>
        </w:rPr>
        <w:t xml:space="preserve"> </w:t>
      </w:r>
      <w:r>
        <w:t>enclosed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cannot be</w:t>
      </w:r>
      <w:r>
        <w:rPr>
          <w:spacing w:val="-2"/>
        </w:rPr>
        <w:t xml:space="preserve"> </w:t>
      </w:r>
      <w:r>
        <w:t>known until</w:t>
      </w:r>
      <w:r>
        <w:rPr>
          <w:spacing w:val="1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opened.</w:t>
      </w:r>
    </w:p>
    <w:p w14:paraId="662A93FF" w14:textId="04C1DBE0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2" w:line="276" w:lineRule="auto"/>
        <w:ind w:left="1411" w:right="333" w:hanging="632"/>
        <w:jc w:val="both"/>
      </w:pPr>
      <w:r>
        <w:rPr>
          <w:b/>
          <w:u w:val="single"/>
        </w:rPr>
        <w:t>Technical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Proposal:</w:t>
      </w:r>
      <w:r>
        <w:rPr>
          <w:b/>
          <w:spacing w:val="-9"/>
        </w:rPr>
        <w:t xml:space="preserve"> </w:t>
      </w:r>
      <w:r w:rsidR="00202799">
        <w:t>The envelope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Technical</w:t>
      </w:r>
      <w:r>
        <w:rPr>
          <w:spacing w:val="-12"/>
        </w:rPr>
        <w:t xml:space="preserve"> </w:t>
      </w:r>
      <w:r>
        <w:t>Proposal</w:t>
      </w:r>
      <w:r>
        <w:rPr>
          <w:spacing w:val="-13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marked</w:t>
      </w:r>
      <w:r>
        <w:rPr>
          <w:spacing w:val="-10"/>
        </w:rPr>
        <w:t xml:space="preserve"> </w:t>
      </w:r>
      <w:r>
        <w:rPr>
          <w:b/>
          <w:u w:val="single"/>
        </w:rPr>
        <w:t>“TECHNICAL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PROPOSAL”</w:t>
      </w:r>
      <w:r>
        <w:rPr>
          <w:b/>
          <w:spacing w:val="-11"/>
        </w:rPr>
        <w:t xml:space="preserve"> </w:t>
      </w:r>
      <w:r>
        <w:t>clearly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bold</w:t>
      </w:r>
      <w:r>
        <w:rPr>
          <w:spacing w:val="-47"/>
        </w:rPr>
        <w:t xml:space="preserve"> </w:t>
      </w:r>
      <w:r>
        <w:t>and legible letters to avoid confusion. It must contain two (02) hard copies and two (02) soft copies of the</w:t>
      </w:r>
      <w:r>
        <w:rPr>
          <w:spacing w:val="1"/>
        </w:rPr>
        <w:t xml:space="preserve"> </w:t>
      </w:r>
      <w:r>
        <w:t>technical proposal (each being physically separated, sealed</w:t>
      </w:r>
      <w:r w:rsidR="00C62AC2">
        <w:t>,</w:t>
      </w:r>
      <w:r>
        <w:t xml:space="preserve"> and </w:t>
      </w:r>
      <w:r w:rsidR="00202799">
        <w:t>labeled</w:t>
      </w:r>
      <w:r>
        <w:t xml:space="preserve"> as “Technical Proposal”). Each</w:t>
      </w:r>
      <w:r>
        <w:rPr>
          <w:spacing w:val="1"/>
        </w:rPr>
        <w:t xml:space="preserve"> </w:t>
      </w:r>
      <w:r>
        <w:t>envelope should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similar supporting</w:t>
      </w:r>
      <w:r>
        <w:rPr>
          <w:spacing w:val="-1"/>
        </w:rPr>
        <w:t xml:space="preserve"> </w:t>
      </w:r>
      <w:r>
        <w:t>documents.</w:t>
      </w:r>
    </w:p>
    <w:p w14:paraId="0A7C84F7" w14:textId="571B6F2F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1" w:line="276" w:lineRule="auto"/>
        <w:ind w:left="1411" w:right="332" w:hanging="632"/>
        <w:jc w:val="both"/>
      </w:pPr>
      <w:r>
        <w:rPr>
          <w:b/>
          <w:u w:val="single"/>
        </w:rPr>
        <w:t>Financial Proposal:</w:t>
      </w:r>
      <w:r>
        <w:rPr>
          <w:b/>
        </w:rPr>
        <w:t xml:space="preserve"> </w:t>
      </w:r>
      <w:r w:rsidR="00202799">
        <w:t>The envelope</w:t>
      </w:r>
      <w:r>
        <w:t xml:space="preserve"> for Financial Proposal shall be marked </w:t>
      </w:r>
      <w:r>
        <w:rPr>
          <w:b/>
          <w:u w:val="single"/>
        </w:rPr>
        <w:t xml:space="preserve">“FINANCIAL PROPOSAL” </w:t>
      </w:r>
      <w:r>
        <w:t>clearly in bold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legible</w:t>
      </w:r>
      <w:r>
        <w:rPr>
          <w:spacing w:val="-1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confusion.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(02)</w:t>
      </w:r>
      <w:r>
        <w:rPr>
          <w:spacing w:val="-4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separately.</w:t>
      </w:r>
    </w:p>
    <w:p w14:paraId="6605BDB6" w14:textId="2E8F8709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line="273" w:lineRule="auto"/>
        <w:ind w:left="1411" w:right="344" w:hanging="632"/>
        <w:jc w:val="both"/>
      </w:pPr>
      <w:r>
        <w:rPr>
          <w:b/>
          <w:i/>
          <w:u w:val="single"/>
        </w:rPr>
        <w:t>Soft copies of both Technical and financial proposals must be provided along with bid envelopes in</w:t>
      </w:r>
      <w:r>
        <w:rPr>
          <w:b/>
          <w:i/>
          <w:spacing w:val="1"/>
        </w:rPr>
        <w:t xml:space="preserve"> </w:t>
      </w:r>
      <w:proofErr w:type="spellStart"/>
      <w:r w:rsidR="00C62AC2">
        <w:rPr>
          <w:b/>
          <w:i/>
          <w:u w:val="single"/>
        </w:rPr>
        <w:t>unerasable</w:t>
      </w:r>
      <w:proofErr w:type="spellEnd"/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format.</w:t>
      </w:r>
      <w:r>
        <w:rPr>
          <w:b/>
          <w:i/>
          <w:spacing w:val="-1"/>
        </w:rPr>
        <w:t xml:space="preserve"> </w:t>
      </w:r>
      <w:r>
        <w:t>In case</w:t>
      </w:r>
      <w:r>
        <w:rPr>
          <w:spacing w:val="-5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softcopy, the hard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will prevail.</w:t>
      </w:r>
    </w:p>
    <w:p w14:paraId="095B5DB9" w14:textId="1745EBCC" w:rsidR="004E3DA2" w:rsidRPr="00F47A17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57" w:line="276" w:lineRule="auto"/>
        <w:ind w:left="1411" w:right="333" w:hanging="632"/>
        <w:jc w:val="both"/>
      </w:pPr>
      <w:r w:rsidRPr="00F47A17">
        <w:rPr>
          <w:b/>
          <w:u w:val="single"/>
        </w:rPr>
        <w:t>Bid Bond/Security</w:t>
      </w:r>
      <w:r w:rsidRPr="00F47A17">
        <w:t xml:space="preserve">: A Bid Bond in the shape of a Bank Draft/Pay Order in the name of </w:t>
      </w:r>
      <w:r w:rsidRPr="00F47A17">
        <w:rPr>
          <w:b/>
        </w:rPr>
        <w:t>Deputy Director</w:t>
      </w:r>
      <w:r w:rsidRPr="00F47A17">
        <w:rPr>
          <w:b/>
          <w:spacing w:val="1"/>
        </w:rPr>
        <w:t xml:space="preserve"> </w:t>
      </w:r>
      <w:r w:rsidRPr="00F47A17">
        <w:rPr>
          <w:b/>
          <w:spacing w:val="-1"/>
        </w:rPr>
        <w:t>(Admin),</w:t>
      </w:r>
      <w:r w:rsidRPr="00F47A17">
        <w:rPr>
          <w:b/>
          <w:spacing w:val="-11"/>
        </w:rPr>
        <w:t xml:space="preserve"> </w:t>
      </w:r>
      <w:r w:rsidRPr="00F47A17">
        <w:rPr>
          <w:spacing w:val="-1"/>
        </w:rPr>
        <w:t>National</w:t>
      </w:r>
      <w:r w:rsidRPr="00F47A17">
        <w:rPr>
          <w:spacing w:val="-12"/>
        </w:rPr>
        <w:t xml:space="preserve"> </w:t>
      </w:r>
      <w:r w:rsidRPr="00F47A17">
        <w:rPr>
          <w:spacing w:val="-1"/>
        </w:rPr>
        <w:t>Information</w:t>
      </w:r>
      <w:r w:rsidRPr="00F47A17">
        <w:rPr>
          <w:spacing w:val="-13"/>
        </w:rPr>
        <w:t xml:space="preserve"> </w:t>
      </w:r>
      <w:r w:rsidRPr="00F47A17">
        <w:t>Technology</w:t>
      </w:r>
      <w:r w:rsidRPr="00F47A17">
        <w:rPr>
          <w:spacing w:val="-11"/>
        </w:rPr>
        <w:t xml:space="preserve"> </w:t>
      </w:r>
      <w:r w:rsidRPr="00F47A17">
        <w:t>Board,</w:t>
      </w:r>
      <w:r w:rsidRPr="00F47A17">
        <w:rPr>
          <w:spacing w:val="-11"/>
        </w:rPr>
        <w:t xml:space="preserve"> </w:t>
      </w:r>
      <w:r w:rsidRPr="00F47A17">
        <w:t>equivalent</w:t>
      </w:r>
      <w:r w:rsidRPr="00F47A17">
        <w:rPr>
          <w:spacing w:val="-9"/>
        </w:rPr>
        <w:t xml:space="preserve"> </w:t>
      </w:r>
      <w:r w:rsidRPr="00F47A17">
        <w:t>to</w:t>
      </w:r>
      <w:r w:rsidRPr="00F47A17">
        <w:rPr>
          <w:spacing w:val="-13"/>
        </w:rPr>
        <w:t xml:space="preserve"> </w:t>
      </w:r>
      <w:r w:rsidR="00D406D8" w:rsidRPr="00F47A17">
        <w:rPr>
          <w:b/>
          <w:bCs/>
          <w:spacing w:val="-13"/>
        </w:rPr>
        <w:t xml:space="preserve">Rs. 1 million </w:t>
      </w:r>
      <w:r w:rsidRPr="00F47A17">
        <w:rPr>
          <w:b/>
          <w:bCs/>
        </w:rPr>
        <w:t>(exact)</w:t>
      </w:r>
      <w:r w:rsidRPr="00F47A17">
        <w:rPr>
          <w:b/>
          <w:spacing w:val="-13"/>
        </w:rPr>
        <w:t xml:space="preserve"> </w:t>
      </w:r>
      <w:r w:rsidRPr="00F47A17">
        <w:t xml:space="preserve">as per </w:t>
      </w:r>
      <w:r w:rsidRPr="00F47A17">
        <w:rPr>
          <w:b/>
        </w:rPr>
        <w:t>Annexure-</w:t>
      </w:r>
      <w:r w:rsidR="00804CDB" w:rsidRPr="00F47A17">
        <w:rPr>
          <w:b/>
        </w:rPr>
        <w:t>V</w:t>
      </w:r>
      <w:r w:rsidRPr="00F47A17">
        <w:rPr>
          <w:b/>
        </w:rPr>
        <w:t xml:space="preserve"> </w:t>
      </w:r>
      <w:r w:rsidRPr="00F47A17">
        <w:t>must be</w:t>
      </w:r>
      <w:r w:rsidRPr="00F47A17">
        <w:rPr>
          <w:spacing w:val="1"/>
        </w:rPr>
        <w:t xml:space="preserve"> </w:t>
      </w:r>
      <w:r w:rsidRPr="00F47A17">
        <w:t>submitted along</w:t>
      </w:r>
      <w:r w:rsidRPr="00F47A17">
        <w:rPr>
          <w:spacing w:val="-1"/>
        </w:rPr>
        <w:t xml:space="preserve"> </w:t>
      </w:r>
      <w:r w:rsidRPr="00F47A17">
        <w:t>with</w:t>
      </w:r>
      <w:r w:rsidRPr="00F47A17">
        <w:rPr>
          <w:spacing w:val="-4"/>
        </w:rPr>
        <w:t xml:space="preserve"> </w:t>
      </w:r>
      <w:r w:rsidRPr="00F47A17">
        <w:t>the proposal.</w:t>
      </w:r>
    </w:p>
    <w:p w14:paraId="1127341D" w14:textId="212307D3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line="276" w:lineRule="auto"/>
        <w:ind w:left="1411" w:right="333" w:hanging="632"/>
        <w:jc w:val="both"/>
        <w:rPr>
          <w:b/>
          <w:i/>
        </w:rPr>
      </w:pPr>
      <w:r>
        <w:t xml:space="preserve">The Bid Bond </w:t>
      </w:r>
      <w:r w:rsidR="00C62AC2">
        <w:t xml:space="preserve">is </w:t>
      </w:r>
      <w:r>
        <w:t xml:space="preserve">to be enclosed in a </w:t>
      </w:r>
      <w:r>
        <w:rPr>
          <w:b/>
          <w:u w:val="single"/>
        </w:rPr>
        <w:t>SEPARATE ENVELOPE</w:t>
      </w:r>
      <w:r>
        <w:t xml:space="preserve">, </w:t>
      </w:r>
      <w:r w:rsidR="00C62AC2">
        <w:t>labeled</w:t>
      </w:r>
      <w:r>
        <w:t xml:space="preserve"> as </w:t>
      </w:r>
      <w:r>
        <w:rPr>
          <w:b/>
          <w:u w:val="single"/>
        </w:rPr>
        <w:t>“BID BOND”</w:t>
      </w:r>
      <w:r>
        <w:t xml:space="preserve">, and should be </w:t>
      </w:r>
      <w:r>
        <w:rPr>
          <w:b/>
          <w:u w:val="single"/>
        </w:rPr>
        <w:t>SEALED</w:t>
      </w:r>
      <w:r>
        <w:t xml:space="preserve">. </w:t>
      </w:r>
      <w:r>
        <w:rPr>
          <w:b/>
        </w:rPr>
        <w:t>It</w:t>
      </w:r>
      <w:r>
        <w:rPr>
          <w:b/>
          <w:spacing w:val="1"/>
        </w:rPr>
        <w:t xml:space="preserve"> </w:t>
      </w:r>
      <w:r>
        <w:rPr>
          <w:b/>
        </w:rPr>
        <w:t>must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-6"/>
        </w:rPr>
        <w:t xml:space="preserve"> </w:t>
      </w:r>
      <w:r>
        <w:rPr>
          <w:b/>
        </w:rPr>
        <w:t>ensured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 w:rsidR="00462CCF">
        <w:rPr>
          <w:b/>
        </w:rPr>
        <w:t>Bidder</w:t>
      </w:r>
      <w:r>
        <w:rPr>
          <w:b/>
          <w:spacing w:val="-6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 w:rsidR="00C62AC2">
        <w:rPr>
          <w:b/>
          <w:spacing w:val="-6"/>
        </w:rPr>
        <w:t xml:space="preserve">the </w:t>
      </w:r>
      <w:r>
        <w:rPr>
          <w:b/>
        </w:rPr>
        <w:t>bid</w:t>
      </w:r>
      <w:r>
        <w:rPr>
          <w:b/>
          <w:spacing w:val="-6"/>
        </w:rPr>
        <w:t xml:space="preserve"> </w:t>
      </w:r>
      <w:r>
        <w:rPr>
          <w:b/>
        </w:rPr>
        <w:t>bond</w:t>
      </w:r>
      <w:r>
        <w:rPr>
          <w:b/>
          <w:spacing w:val="-6"/>
        </w:rPr>
        <w:t xml:space="preserve"> </w:t>
      </w:r>
      <w:r>
        <w:rPr>
          <w:b/>
        </w:rPr>
        <w:t>should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envelope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 w:rsidR="00C62AC2">
        <w:rPr>
          <w:b/>
        </w:rPr>
        <w:t>the F</w:t>
      </w:r>
      <w:r>
        <w:rPr>
          <w:b/>
        </w:rPr>
        <w:t>inancial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technical</w:t>
      </w:r>
      <w:r>
        <w:rPr>
          <w:b/>
          <w:spacing w:val="-7"/>
        </w:rPr>
        <w:t xml:space="preserve"> </w:t>
      </w:r>
      <w:r>
        <w:rPr>
          <w:b/>
        </w:rPr>
        <w:t>proposal</w:t>
      </w:r>
      <w:r>
        <w:t>.</w:t>
      </w:r>
      <w:r>
        <w:rPr>
          <w:spacing w:val="-48"/>
        </w:rPr>
        <w:t xml:space="preserve"> </w:t>
      </w:r>
      <w:r>
        <w:rPr>
          <w:b/>
          <w:i/>
          <w:u w:val="single"/>
        </w:rPr>
        <w:t xml:space="preserve">In the technical bid, </w:t>
      </w:r>
      <w:r w:rsidR="00462CCF">
        <w:rPr>
          <w:b/>
          <w:i/>
          <w:u w:val="single"/>
        </w:rPr>
        <w:t>Bidder</w:t>
      </w:r>
      <w:r>
        <w:rPr>
          <w:b/>
          <w:i/>
          <w:u w:val="single"/>
        </w:rPr>
        <w:t xml:space="preserve"> must confirm on </w:t>
      </w:r>
      <w:r w:rsidR="00C62AC2">
        <w:rPr>
          <w:b/>
          <w:i/>
          <w:u w:val="single"/>
        </w:rPr>
        <w:t>the company’s letter</w:t>
      </w:r>
      <w:r>
        <w:rPr>
          <w:b/>
          <w:i/>
          <w:u w:val="single"/>
        </w:rPr>
        <w:t>head that the Bid Bond is being submitted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>separately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as required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by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NITB.</w:t>
      </w:r>
    </w:p>
    <w:p w14:paraId="2806EEF7" w14:textId="74DD31F5" w:rsidR="004E3DA2" w:rsidRDefault="00462CCF">
      <w:pPr>
        <w:pStyle w:val="ListParagraph"/>
        <w:numPr>
          <w:ilvl w:val="1"/>
          <w:numId w:val="2"/>
        </w:numPr>
        <w:tabs>
          <w:tab w:val="left" w:pos="1412"/>
        </w:tabs>
        <w:ind w:left="1411" w:hanging="632"/>
        <w:jc w:val="both"/>
      </w:pPr>
      <w:r>
        <w:t>Bidder</w:t>
      </w:r>
      <w:r w:rsidR="006C67F1">
        <w:rPr>
          <w:spacing w:val="-1"/>
        </w:rPr>
        <w:t xml:space="preserve"> </w:t>
      </w:r>
      <w:r w:rsidR="006C67F1">
        <w:t>should</w:t>
      </w:r>
      <w:r w:rsidR="006C67F1">
        <w:rPr>
          <w:spacing w:val="-3"/>
        </w:rPr>
        <w:t xml:space="preserve"> </w:t>
      </w:r>
      <w:r w:rsidR="006C67F1">
        <w:t>duly</w:t>
      </w:r>
      <w:r w:rsidR="006C67F1">
        <w:rPr>
          <w:spacing w:val="-3"/>
        </w:rPr>
        <w:t xml:space="preserve"> </w:t>
      </w:r>
      <w:r w:rsidR="006C67F1">
        <w:t>fill</w:t>
      </w:r>
      <w:r w:rsidR="006C67F1">
        <w:rPr>
          <w:spacing w:val="-2"/>
        </w:rPr>
        <w:t xml:space="preserve"> </w:t>
      </w:r>
      <w:r w:rsidR="006C67F1">
        <w:t>in</w:t>
      </w:r>
      <w:r w:rsidR="006C67F1">
        <w:rPr>
          <w:spacing w:val="-1"/>
        </w:rPr>
        <w:t xml:space="preserve"> </w:t>
      </w:r>
      <w:r w:rsidR="006C67F1">
        <w:t>and</w:t>
      </w:r>
      <w:r w:rsidR="006C67F1">
        <w:rPr>
          <w:spacing w:val="-2"/>
        </w:rPr>
        <w:t xml:space="preserve"> </w:t>
      </w:r>
      <w:r w:rsidR="006C67F1">
        <w:t>submit</w:t>
      </w:r>
      <w:r w:rsidR="006C67F1">
        <w:rPr>
          <w:spacing w:val="-1"/>
        </w:rPr>
        <w:t xml:space="preserve"> </w:t>
      </w:r>
      <w:r w:rsidR="006C67F1">
        <w:t>the</w:t>
      </w:r>
      <w:r w:rsidR="006C67F1">
        <w:rPr>
          <w:spacing w:val="-2"/>
        </w:rPr>
        <w:t xml:space="preserve"> </w:t>
      </w:r>
      <w:r w:rsidR="006C67F1">
        <w:rPr>
          <w:b/>
        </w:rPr>
        <w:t>Bid</w:t>
      </w:r>
      <w:r w:rsidR="006C67F1">
        <w:rPr>
          <w:b/>
          <w:spacing w:val="-2"/>
        </w:rPr>
        <w:t xml:space="preserve"> </w:t>
      </w:r>
      <w:r w:rsidR="006C67F1">
        <w:rPr>
          <w:b/>
        </w:rPr>
        <w:t>Forms</w:t>
      </w:r>
      <w:r w:rsidR="006C67F1">
        <w:rPr>
          <w:b/>
          <w:spacing w:val="1"/>
        </w:rPr>
        <w:t xml:space="preserve"> </w:t>
      </w:r>
      <w:r w:rsidR="006C67F1">
        <w:t>(01, 02,</w:t>
      </w:r>
      <w:r w:rsidR="006C67F1">
        <w:rPr>
          <w:spacing w:val="-1"/>
        </w:rPr>
        <w:t xml:space="preserve"> </w:t>
      </w:r>
      <w:r w:rsidR="006C67F1">
        <w:t>03</w:t>
      </w:r>
      <w:r w:rsidR="006C67F1">
        <w:rPr>
          <w:spacing w:val="-1"/>
        </w:rPr>
        <w:t xml:space="preserve"> </w:t>
      </w:r>
      <w:r w:rsidR="006C67F1">
        <w:t>and</w:t>
      </w:r>
      <w:r w:rsidR="006C67F1">
        <w:rPr>
          <w:spacing w:val="-4"/>
        </w:rPr>
        <w:t xml:space="preserve"> </w:t>
      </w:r>
      <w:r w:rsidR="006C67F1">
        <w:t>04)</w:t>
      </w:r>
    </w:p>
    <w:p w14:paraId="2D0A3693" w14:textId="2EF71507" w:rsidR="004E3DA2" w:rsidRDefault="00462CCF">
      <w:pPr>
        <w:pStyle w:val="ListParagraph"/>
        <w:numPr>
          <w:ilvl w:val="1"/>
          <w:numId w:val="2"/>
        </w:numPr>
        <w:tabs>
          <w:tab w:val="left" w:pos="1411"/>
          <w:tab w:val="left" w:pos="1412"/>
        </w:tabs>
        <w:spacing w:before="39" w:line="276" w:lineRule="auto"/>
        <w:ind w:left="1411" w:right="340" w:hanging="632"/>
        <w:jc w:val="left"/>
      </w:pPr>
      <w:r>
        <w:t>Bidder</w:t>
      </w:r>
      <w:r w:rsidR="006C67F1">
        <w:rPr>
          <w:spacing w:val="3"/>
        </w:rPr>
        <w:t xml:space="preserve"> </w:t>
      </w:r>
      <w:r w:rsidR="006C67F1">
        <w:t>must</w:t>
      </w:r>
      <w:r w:rsidR="006C67F1">
        <w:rPr>
          <w:spacing w:val="4"/>
        </w:rPr>
        <w:t xml:space="preserve"> </w:t>
      </w:r>
      <w:r w:rsidR="006C67F1">
        <w:t>provide</w:t>
      </w:r>
      <w:r w:rsidR="006C67F1">
        <w:rPr>
          <w:spacing w:val="4"/>
        </w:rPr>
        <w:t xml:space="preserve"> </w:t>
      </w:r>
      <w:r w:rsidR="006C67F1">
        <w:t>at</w:t>
      </w:r>
      <w:r w:rsidR="006C67F1">
        <w:rPr>
          <w:spacing w:val="3"/>
        </w:rPr>
        <w:t xml:space="preserve"> </w:t>
      </w:r>
      <w:r w:rsidR="006C67F1">
        <w:t>least</w:t>
      </w:r>
      <w:r w:rsidR="006C67F1">
        <w:rPr>
          <w:spacing w:val="1"/>
        </w:rPr>
        <w:t xml:space="preserve"> </w:t>
      </w:r>
      <w:r w:rsidR="006C67F1">
        <w:t>three</w:t>
      </w:r>
      <w:r w:rsidR="006C67F1">
        <w:rPr>
          <w:spacing w:val="3"/>
        </w:rPr>
        <w:t xml:space="preserve"> </w:t>
      </w:r>
      <w:r w:rsidR="006C67F1">
        <w:t>(03)</w:t>
      </w:r>
      <w:r w:rsidR="006C67F1">
        <w:rPr>
          <w:spacing w:val="3"/>
        </w:rPr>
        <w:t xml:space="preserve"> </w:t>
      </w:r>
      <w:r w:rsidR="00DD3E46">
        <w:t>performance</w:t>
      </w:r>
      <w:r w:rsidR="006C67F1">
        <w:rPr>
          <w:spacing w:val="1"/>
        </w:rPr>
        <w:t xml:space="preserve"> </w:t>
      </w:r>
      <w:r w:rsidR="006C67F1">
        <w:t>and</w:t>
      </w:r>
      <w:r w:rsidR="006C67F1">
        <w:rPr>
          <w:spacing w:val="2"/>
        </w:rPr>
        <w:t xml:space="preserve"> </w:t>
      </w:r>
      <w:r w:rsidR="006C67F1">
        <w:t>backup</w:t>
      </w:r>
      <w:r w:rsidR="006C67F1">
        <w:rPr>
          <w:spacing w:val="2"/>
        </w:rPr>
        <w:t xml:space="preserve"> </w:t>
      </w:r>
      <w:r w:rsidR="006C67F1">
        <w:t>support</w:t>
      </w:r>
      <w:r w:rsidR="006C67F1">
        <w:rPr>
          <w:spacing w:val="3"/>
        </w:rPr>
        <w:t xml:space="preserve"> </w:t>
      </w:r>
      <w:r w:rsidR="006C67F1">
        <w:t>certificates</w:t>
      </w:r>
      <w:r w:rsidR="006C67F1">
        <w:rPr>
          <w:spacing w:val="3"/>
        </w:rPr>
        <w:t xml:space="preserve"> </w:t>
      </w:r>
      <w:r w:rsidR="006C67F1">
        <w:t>from</w:t>
      </w:r>
      <w:r w:rsidR="006C67F1">
        <w:rPr>
          <w:spacing w:val="2"/>
        </w:rPr>
        <w:t xml:space="preserve"> </w:t>
      </w:r>
      <w:r w:rsidR="006C67F1">
        <w:t>previous</w:t>
      </w:r>
      <w:r w:rsidR="006F5B71">
        <w:t xml:space="preserve"> </w:t>
      </w:r>
      <w:r w:rsidR="006C67F1">
        <w:t>customers.</w:t>
      </w:r>
    </w:p>
    <w:p w14:paraId="7BDC6BC2" w14:textId="5A6D3C53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2" w:line="273" w:lineRule="auto"/>
        <w:ind w:left="1411" w:right="337" w:hanging="632"/>
        <w:jc w:val="left"/>
      </w:pPr>
      <w:r>
        <w:t>All</w:t>
      </w:r>
      <w:r>
        <w:rPr>
          <w:spacing w:val="18"/>
        </w:rPr>
        <w:t xml:space="preserve"> </w:t>
      </w:r>
      <w:r>
        <w:t>bids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 w:rsidR="00612338">
        <w:t>percentage</w:t>
      </w:r>
      <w:r>
        <w:t>s</w:t>
      </w:r>
      <w:r>
        <w:rPr>
          <w:spacing w:val="14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remain</w:t>
      </w:r>
      <w:r>
        <w:rPr>
          <w:spacing w:val="14"/>
        </w:rPr>
        <w:t xml:space="preserve"> </w:t>
      </w:r>
      <w:r>
        <w:t>valid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 w:rsidRPr="006E6A79">
        <w:t>a</w:t>
      </w:r>
      <w:r w:rsidRPr="006E6A79">
        <w:rPr>
          <w:spacing w:val="15"/>
        </w:rPr>
        <w:t xml:space="preserve"> </w:t>
      </w:r>
      <w:r w:rsidRPr="006E6A79">
        <w:t>period</w:t>
      </w:r>
      <w:r w:rsidRPr="006E6A79">
        <w:rPr>
          <w:spacing w:val="15"/>
        </w:rPr>
        <w:t xml:space="preserve"> </w:t>
      </w:r>
      <w:r w:rsidRPr="006E6A79">
        <w:t>of</w:t>
      </w:r>
      <w:r w:rsidRPr="006E6A79">
        <w:rPr>
          <w:spacing w:val="21"/>
        </w:rPr>
        <w:t xml:space="preserve"> </w:t>
      </w:r>
      <w:r w:rsidRPr="006E6A79">
        <w:rPr>
          <w:b/>
        </w:rPr>
        <w:t>1</w:t>
      </w:r>
      <w:r w:rsidR="00B66E74" w:rsidRPr="006E6A79">
        <w:rPr>
          <w:b/>
        </w:rPr>
        <w:t>2</w:t>
      </w:r>
      <w:r w:rsidRPr="006E6A79">
        <w:rPr>
          <w:b/>
        </w:rPr>
        <w:t>0</w:t>
      </w:r>
      <w:r w:rsidRPr="006E6A79">
        <w:rPr>
          <w:b/>
          <w:spacing w:val="19"/>
        </w:rPr>
        <w:t xml:space="preserve"> </w:t>
      </w:r>
      <w:r w:rsidRPr="006E6A79">
        <w:rPr>
          <w:b/>
        </w:rPr>
        <w:t>days</w:t>
      </w:r>
      <w:r w:rsidRPr="006E6A79">
        <w:rPr>
          <w:b/>
          <w:spacing w:val="17"/>
        </w:rPr>
        <w:t xml:space="preserve"> </w:t>
      </w:r>
      <w:r w:rsidRPr="006E6A79">
        <w:t>from</w:t>
      </w:r>
      <w:r w:rsidRPr="006E6A79">
        <w:rPr>
          <w:spacing w:val="17"/>
        </w:rPr>
        <w:t xml:space="preserve"> </w:t>
      </w:r>
      <w:r w:rsidRPr="006E6A79">
        <w:t>the</w:t>
      </w:r>
      <w:r>
        <w:rPr>
          <w:spacing w:val="16"/>
        </w:rPr>
        <w:t xml:space="preserve"> </w:t>
      </w:r>
      <w:r>
        <w:t>closing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submission</w:t>
      </w:r>
      <w:r>
        <w:rPr>
          <w:spacing w:val="1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documents. However, the</w:t>
      </w:r>
      <w:r>
        <w:rPr>
          <w:spacing w:val="-3"/>
        </w:rPr>
        <w:t xml:space="preserve"> </w:t>
      </w:r>
      <w:r w:rsidR="00462CCF">
        <w:t>Bidders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 a longer 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validity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bids.</w:t>
      </w:r>
    </w:p>
    <w:p w14:paraId="521EE0D2" w14:textId="77777777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5"/>
        <w:ind w:left="1411" w:hanging="632"/>
        <w:jc w:val="left"/>
      </w:pPr>
      <w:r>
        <w:t>The</w:t>
      </w:r>
      <w:r>
        <w:rPr>
          <w:spacing w:val="-1"/>
        </w:rPr>
        <w:t xml:space="preserve"> </w:t>
      </w:r>
      <w:r>
        <w:t>currency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 quoted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Pakistan</w:t>
      </w:r>
      <w:r>
        <w:rPr>
          <w:spacing w:val="-1"/>
        </w:rPr>
        <w:t xml:space="preserve"> </w:t>
      </w:r>
      <w:r>
        <w:t>Rupees</w:t>
      </w:r>
      <w:r>
        <w:rPr>
          <w:spacing w:val="-1"/>
        </w:rPr>
        <w:t xml:space="preserve"> </w:t>
      </w:r>
      <w:r>
        <w:t>(PKR).</w:t>
      </w:r>
    </w:p>
    <w:p w14:paraId="05A3AF23" w14:textId="146D986A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41" w:line="276" w:lineRule="auto"/>
        <w:ind w:left="1411" w:right="340" w:hanging="632"/>
        <w:jc w:val="both"/>
      </w:pPr>
      <w:r>
        <w:t xml:space="preserve">The </w:t>
      </w:r>
      <w:r w:rsidR="00462CCF">
        <w:t>Bidder</w:t>
      </w:r>
      <w:r>
        <w:t xml:space="preserve"> shall bear all costs associated with the preparation and delivery of its Bid, NITB will in no case be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or liable</w:t>
      </w:r>
      <w:r>
        <w:rPr>
          <w:spacing w:val="1"/>
        </w:rPr>
        <w:t xml:space="preserve"> </w:t>
      </w:r>
      <w:r>
        <w:t>for those</w:t>
      </w:r>
      <w:r>
        <w:rPr>
          <w:spacing w:val="-2"/>
        </w:rPr>
        <w:t xml:space="preserve"> </w:t>
      </w:r>
      <w:r>
        <w:t>costs.</w:t>
      </w:r>
    </w:p>
    <w:p w14:paraId="6E7C3A28" w14:textId="404B82C7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line="276" w:lineRule="auto"/>
        <w:ind w:left="1411" w:right="331" w:hanging="632"/>
        <w:jc w:val="both"/>
      </w:pPr>
      <w:r>
        <w:t xml:space="preserve">The bid prepared by the </w:t>
      </w:r>
      <w:r w:rsidR="00462CCF">
        <w:t>Bidder</w:t>
      </w:r>
      <w:r>
        <w:t xml:space="preserve"> and all correspondence and documents relating to the bid exchanged by the</w:t>
      </w:r>
      <w:r>
        <w:rPr>
          <w:spacing w:val="1"/>
        </w:rPr>
        <w:t xml:space="preserve"> </w:t>
      </w:r>
      <w:r>
        <w:t>bidder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NITB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‘English’</w:t>
      </w:r>
      <w:r>
        <w:rPr>
          <w:spacing w:val="-6"/>
        </w:rPr>
        <w:t xml:space="preserve"> </w:t>
      </w:r>
      <w:r>
        <w:t>language.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t>literature</w:t>
      </w:r>
      <w:r>
        <w:rPr>
          <w:spacing w:val="-8"/>
        </w:rPr>
        <w:t xml:space="preserve"> </w:t>
      </w:r>
      <w:r>
        <w:t>furnished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bidder</w:t>
      </w:r>
      <w:r>
        <w:rPr>
          <w:spacing w:val="-8"/>
        </w:rPr>
        <w:t xml:space="preserve"> </w:t>
      </w:r>
      <w:r>
        <w:t>may</w:t>
      </w:r>
      <w:r>
        <w:rPr>
          <w:spacing w:val="-48"/>
        </w:rPr>
        <w:t xml:space="preserve"> </w:t>
      </w:r>
      <w:r>
        <w:t>be written in another language, provided that this literature is accompanied by an English translation, in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case, for purposes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bid,</w:t>
      </w:r>
      <w:r>
        <w:rPr>
          <w:spacing w:val="-2"/>
        </w:rPr>
        <w:t xml:space="preserve"> </w:t>
      </w:r>
      <w:r>
        <w:t>the English translation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govern.</w:t>
      </w:r>
    </w:p>
    <w:p w14:paraId="2ECFF636" w14:textId="2FC263D7" w:rsidR="004E3DA2" w:rsidRDefault="008F2C22">
      <w:pPr>
        <w:pStyle w:val="ListParagraph"/>
        <w:numPr>
          <w:ilvl w:val="1"/>
          <w:numId w:val="2"/>
        </w:numPr>
        <w:tabs>
          <w:tab w:val="left" w:pos="1412"/>
        </w:tabs>
        <w:spacing w:line="278" w:lineRule="auto"/>
        <w:ind w:left="1411" w:right="332" w:hanging="632"/>
        <w:jc w:val="both"/>
      </w:pPr>
      <w:r>
        <w:lastRenderedPageBreak/>
        <w:t>The bidder</w:t>
      </w:r>
      <w:r w:rsidR="006F08A2">
        <w:t xml:space="preserve"> is required to stamp every page of the bid document along with </w:t>
      </w:r>
      <w:r w:rsidR="00E25E06">
        <w:t xml:space="preserve">a </w:t>
      </w:r>
      <w:r w:rsidR="006F08A2">
        <w:t>signatur</w:t>
      </w:r>
      <w:r w:rsidR="00E25E06">
        <w:t>e on</w:t>
      </w:r>
      <w:r w:rsidR="006F08A2">
        <w:t xml:space="preserve"> the required pages and</w:t>
      </w:r>
      <w:r w:rsidR="006F08A2">
        <w:rPr>
          <w:spacing w:val="1"/>
        </w:rPr>
        <w:t xml:space="preserve"> </w:t>
      </w:r>
      <w:r w:rsidR="006F08A2">
        <w:t>submit</w:t>
      </w:r>
      <w:r w:rsidR="006F08A2">
        <w:rPr>
          <w:spacing w:val="-1"/>
        </w:rPr>
        <w:t xml:space="preserve"> </w:t>
      </w:r>
      <w:r w:rsidR="006F08A2">
        <w:t>back</w:t>
      </w:r>
      <w:r w:rsidR="006F08A2">
        <w:rPr>
          <w:spacing w:val="1"/>
        </w:rPr>
        <w:t xml:space="preserve"> </w:t>
      </w:r>
      <w:r w:rsidR="006F08A2">
        <w:t>along</w:t>
      </w:r>
      <w:r w:rsidR="006F08A2">
        <w:rPr>
          <w:spacing w:val="-1"/>
        </w:rPr>
        <w:t xml:space="preserve"> </w:t>
      </w:r>
      <w:r w:rsidR="006F08A2">
        <w:t>with</w:t>
      </w:r>
      <w:r w:rsidR="006F08A2">
        <w:rPr>
          <w:spacing w:val="-3"/>
        </w:rPr>
        <w:t xml:space="preserve"> </w:t>
      </w:r>
      <w:r w:rsidR="006F08A2">
        <w:t>the</w:t>
      </w:r>
      <w:r w:rsidR="006F08A2">
        <w:rPr>
          <w:spacing w:val="-3"/>
        </w:rPr>
        <w:t xml:space="preserve"> </w:t>
      </w:r>
      <w:r w:rsidR="006F08A2">
        <w:t>bid.</w:t>
      </w:r>
    </w:p>
    <w:p w14:paraId="7B253BD2" w14:textId="77777777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  <w:spacing w:before="198"/>
      </w:pPr>
      <w:bookmarkStart w:id="14" w:name="_bookmark14"/>
      <w:bookmarkEnd w:id="14"/>
      <w:r>
        <w:t>Pre-Bid</w:t>
      </w:r>
      <w:r>
        <w:rPr>
          <w:spacing w:val="-11"/>
        </w:rPr>
        <w:t xml:space="preserve"> </w:t>
      </w:r>
      <w:r>
        <w:t>Meeting:</w:t>
      </w:r>
    </w:p>
    <w:p w14:paraId="5E74EF0F" w14:textId="099E8604" w:rsidR="004E3DA2" w:rsidRPr="00983F5F" w:rsidRDefault="000A72B5">
      <w:pPr>
        <w:pStyle w:val="ListParagraph"/>
        <w:numPr>
          <w:ilvl w:val="1"/>
          <w:numId w:val="2"/>
        </w:numPr>
        <w:tabs>
          <w:tab w:val="left" w:pos="1213"/>
        </w:tabs>
        <w:spacing w:before="44"/>
        <w:ind w:right="334" w:hanging="432"/>
        <w:jc w:val="left"/>
      </w:pPr>
      <w:r w:rsidRPr="00983F5F">
        <w:rPr>
          <w:noProof/>
        </w:rPr>
        <mc:AlternateContent>
          <mc:Choice Requires="wps">
            <w:drawing>
              <wp:anchor distT="0" distB="0" distL="114300" distR="114300" simplePos="0" relativeHeight="484680192" behindDoc="1" locked="0" layoutInCell="1" allowOverlap="1" wp14:anchorId="60D3AFA1" wp14:editId="702EDFF8">
                <wp:simplePos x="0" y="0"/>
                <wp:positionH relativeFrom="page">
                  <wp:posOffset>6752590</wp:posOffset>
                </wp:positionH>
                <wp:positionV relativeFrom="paragraph">
                  <wp:posOffset>175895</wp:posOffset>
                </wp:positionV>
                <wp:extent cx="563880" cy="889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2C0A7" id="Rectangle 5" o:spid="_x0000_s1026" style="position:absolute;margin-left:531.7pt;margin-top:13.85pt;width:44.4pt;height:.7pt;z-index:-186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fadgIAAPk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983F5F">
        <w:t>A</w:t>
      </w:r>
      <w:r w:rsidRPr="00983F5F">
        <w:rPr>
          <w:spacing w:val="-2"/>
        </w:rPr>
        <w:t xml:space="preserve"> </w:t>
      </w:r>
      <w:r w:rsidRPr="00983F5F">
        <w:t>Bidders’</w:t>
      </w:r>
      <w:r w:rsidRPr="00983F5F">
        <w:rPr>
          <w:spacing w:val="-3"/>
        </w:rPr>
        <w:t xml:space="preserve"> </w:t>
      </w:r>
      <w:r w:rsidRPr="00983F5F">
        <w:t>meeting</w:t>
      </w:r>
      <w:r w:rsidRPr="00983F5F">
        <w:rPr>
          <w:spacing w:val="-2"/>
        </w:rPr>
        <w:t xml:space="preserve"> </w:t>
      </w:r>
      <w:r w:rsidRPr="00983F5F">
        <w:t>will</w:t>
      </w:r>
      <w:r w:rsidRPr="00983F5F">
        <w:rPr>
          <w:spacing w:val="-4"/>
        </w:rPr>
        <w:t xml:space="preserve"> </w:t>
      </w:r>
      <w:r w:rsidRPr="00983F5F">
        <w:t>be</w:t>
      </w:r>
      <w:r w:rsidRPr="00983F5F">
        <w:rPr>
          <w:spacing w:val="-6"/>
        </w:rPr>
        <w:t xml:space="preserve"> </w:t>
      </w:r>
      <w:r w:rsidRPr="00983F5F">
        <w:t>held</w:t>
      </w:r>
      <w:r w:rsidRPr="00983F5F">
        <w:rPr>
          <w:spacing w:val="-2"/>
        </w:rPr>
        <w:t xml:space="preserve"> </w:t>
      </w:r>
      <w:r w:rsidRPr="00983F5F">
        <w:t>in</w:t>
      </w:r>
      <w:r w:rsidRPr="00983F5F">
        <w:rPr>
          <w:spacing w:val="-1"/>
        </w:rPr>
        <w:t xml:space="preserve"> </w:t>
      </w:r>
      <w:r w:rsidRPr="00983F5F">
        <w:t>the premises</w:t>
      </w:r>
      <w:r w:rsidRPr="00983F5F">
        <w:rPr>
          <w:spacing w:val="-3"/>
        </w:rPr>
        <w:t xml:space="preserve"> </w:t>
      </w:r>
      <w:r w:rsidRPr="00983F5F">
        <w:t>of</w:t>
      </w:r>
      <w:r w:rsidRPr="00983F5F">
        <w:rPr>
          <w:spacing w:val="-4"/>
        </w:rPr>
        <w:t xml:space="preserve"> </w:t>
      </w:r>
      <w:r w:rsidR="008F2C22">
        <w:rPr>
          <w:spacing w:val="-4"/>
        </w:rPr>
        <w:t xml:space="preserve">the </w:t>
      </w:r>
      <w:r w:rsidRPr="00983F5F">
        <w:t>National</w:t>
      </w:r>
      <w:r w:rsidRPr="00983F5F">
        <w:rPr>
          <w:spacing w:val="-1"/>
        </w:rPr>
        <w:t xml:space="preserve"> </w:t>
      </w:r>
      <w:r w:rsidRPr="00983F5F">
        <w:t>Information</w:t>
      </w:r>
      <w:r w:rsidRPr="00983F5F">
        <w:rPr>
          <w:spacing w:val="-5"/>
        </w:rPr>
        <w:t xml:space="preserve"> </w:t>
      </w:r>
      <w:r w:rsidRPr="00983F5F">
        <w:t>Technology</w:t>
      </w:r>
      <w:r w:rsidRPr="00983F5F">
        <w:rPr>
          <w:spacing w:val="-1"/>
        </w:rPr>
        <w:t xml:space="preserve"> </w:t>
      </w:r>
      <w:r w:rsidRPr="00983F5F">
        <w:t>Board</w:t>
      </w:r>
      <w:r w:rsidRPr="00983F5F">
        <w:rPr>
          <w:spacing w:val="-4"/>
        </w:rPr>
        <w:t xml:space="preserve"> </w:t>
      </w:r>
      <w:r w:rsidRPr="00983F5F">
        <w:t>(NITB)</w:t>
      </w:r>
      <w:r w:rsidRPr="00983F5F">
        <w:rPr>
          <w:spacing w:val="-1"/>
        </w:rPr>
        <w:t xml:space="preserve"> </w:t>
      </w:r>
      <w:r w:rsidRPr="00983F5F">
        <w:rPr>
          <w:b/>
        </w:rPr>
        <w:t>on</w:t>
      </w:r>
      <w:r w:rsidRPr="00983F5F">
        <w:rPr>
          <w:b/>
          <w:spacing w:val="-2"/>
        </w:rPr>
        <w:t xml:space="preserve"> </w:t>
      </w:r>
      <w:r w:rsidR="00742F37">
        <w:rPr>
          <w:b/>
          <w:spacing w:val="-2"/>
        </w:rPr>
        <w:t>2</w:t>
      </w:r>
      <w:r w:rsidR="00742F37" w:rsidRPr="00742F37">
        <w:rPr>
          <w:b/>
          <w:spacing w:val="-2"/>
          <w:vertAlign w:val="superscript"/>
        </w:rPr>
        <w:t>nd</w:t>
      </w:r>
      <w:r w:rsidR="00742F37">
        <w:rPr>
          <w:b/>
          <w:spacing w:val="-2"/>
        </w:rPr>
        <w:t xml:space="preserve"> </w:t>
      </w:r>
      <w:proofErr w:type="gramStart"/>
      <w:r w:rsidR="00742F37">
        <w:rPr>
          <w:b/>
          <w:spacing w:val="-2"/>
        </w:rPr>
        <w:t>June</w:t>
      </w:r>
      <w:r w:rsidRPr="00983F5F">
        <w:rPr>
          <w:b/>
        </w:rPr>
        <w:t>,</w:t>
      </w:r>
      <w:r w:rsidR="00742F37">
        <w:rPr>
          <w:b/>
        </w:rPr>
        <w:t xml:space="preserve"> </w:t>
      </w:r>
      <w:r w:rsidRPr="00983F5F">
        <w:rPr>
          <w:b/>
          <w:spacing w:val="-47"/>
        </w:rPr>
        <w:t xml:space="preserve"> </w:t>
      </w:r>
      <w:r w:rsidRPr="00983F5F">
        <w:rPr>
          <w:b/>
          <w:u w:val="single"/>
        </w:rPr>
        <w:t>202</w:t>
      </w:r>
      <w:r w:rsidR="0004322C" w:rsidRPr="00983F5F">
        <w:rPr>
          <w:b/>
          <w:u w:val="single"/>
        </w:rPr>
        <w:t>3</w:t>
      </w:r>
      <w:proofErr w:type="gramEnd"/>
      <w:r w:rsidRPr="00983F5F">
        <w:rPr>
          <w:b/>
          <w:u w:val="single"/>
        </w:rPr>
        <w:t xml:space="preserve"> at</w:t>
      </w:r>
      <w:r w:rsidRPr="00983F5F">
        <w:rPr>
          <w:b/>
          <w:spacing w:val="-3"/>
          <w:u w:val="single"/>
        </w:rPr>
        <w:t xml:space="preserve"> </w:t>
      </w:r>
      <w:r w:rsidRPr="00983F5F">
        <w:rPr>
          <w:b/>
          <w:u w:val="single"/>
        </w:rPr>
        <w:t>11:00 AM,</w:t>
      </w:r>
      <w:r w:rsidRPr="00983F5F">
        <w:rPr>
          <w:b/>
          <w:spacing w:val="-2"/>
          <w:u w:val="single"/>
        </w:rPr>
        <w:t xml:space="preserve"> </w:t>
      </w:r>
      <w:r w:rsidRPr="00983F5F">
        <w:rPr>
          <w:b/>
          <w:u w:val="single"/>
        </w:rPr>
        <w:t>Plot</w:t>
      </w:r>
      <w:r w:rsidRPr="00983F5F">
        <w:rPr>
          <w:b/>
          <w:spacing w:val="-2"/>
          <w:u w:val="single"/>
        </w:rPr>
        <w:t xml:space="preserve"> </w:t>
      </w:r>
      <w:r w:rsidRPr="00983F5F">
        <w:rPr>
          <w:b/>
          <w:u w:val="single"/>
        </w:rPr>
        <w:t>no</w:t>
      </w:r>
      <w:r w:rsidRPr="00983F5F">
        <w:rPr>
          <w:b/>
          <w:spacing w:val="-3"/>
          <w:u w:val="single"/>
        </w:rPr>
        <w:t xml:space="preserve"> </w:t>
      </w:r>
      <w:r w:rsidRPr="00983F5F">
        <w:rPr>
          <w:b/>
          <w:u w:val="single"/>
        </w:rPr>
        <w:t>24-B,</w:t>
      </w:r>
      <w:r w:rsidRPr="00983F5F">
        <w:rPr>
          <w:b/>
          <w:spacing w:val="1"/>
          <w:u w:val="single"/>
        </w:rPr>
        <w:t xml:space="preserve"> </w:t>
      </w:r>
      <w:r w:rsidRPr="00983F5F">
        <w:rPr>
          <w:b/>
          <w:u w:val="single"/>
        </w:rPr>
        <w:t>Street</w:t>
      </w:r>
      <w:r w:rsidRPr="00983F5F">
        <w:rPr>
          <w:b/>
          <w:spacing w:val="-1"/>
          <w:u w:val="single"/>
        </w:rPr>
        <w:t xml:space="preserve"> </w:t>
      </w:r>
      <w:r w:rsidRPr="00983F5F">
        <w:rPr>
          <w:b/>
          <w:u w:val="single"/>
        </w:rPr>
        <w:t>No</w:t>
      </w:r>
      <w:r w:rsidRPr="00983F5F">
        <w:rPr>
          <w:b/>
          <w:spacing w:val="-3"/>
          <w:u w:val="single"/>
        </w:rPr>
        <w:t xml:space="preserve"> </w:t>
      </w:r>
      <w:r w:rsidRPr="00983F5F">
        <w:rPr>
          <w:b/>
          <w:u w:val="single"/>
        </w:rPr>
        <w:t>6,</w:t>
      </w:r>
      <w:r w:rsidRPr="00983F5F">
        <w:rPr>
          <w:b/>
          <w:spacing w:val="-3"/>
          <w:u w:val="single"/>
        </w:rPr>
        <w:t xml:space="preserve"> </w:t>
      </w:r>
      <w:r w:rsidRPr="00983F5F">
        <w:rPr>
          <w:b/>
          <w:u w:val="single"/>
        </w:rPr>
        <w:t>Sector H-9/1,</w:t>
      </w:r>
      <w:r w:rsidRPr="00983F5F">
        <w:rPr>
          <w:b/>
          <w:spacing w:val="-3"/>
          <w:u w:val="single"/>
        </w:rPr>
        <w:t xml:space="preserve"> </w:t>
      </w:r>
      <w:r w:rsidRPr="00983F5F">
        <w:rPr>
          <w:b/>
          <w:u w:val="single"/>
        </w:rPr>
        <w:t>Islamabad.</w:t>
      </w:r>
      <w:r w:rsidRPr="00983F5F">
        <w:rPr>
          <w:b/>
          <w:spacing w:val="2"/>
          <w:u w:val="single"/>
        </w:rPr>
        <w:t xml:space="preserve"> </w:t>
      </w:r>
      <w:r w:rsidRPr="00983F5F">
        <w:rPr>
          <w:b/>
          <w:u w:val="single"/>
        </w:rPr>
        <w:t>Phone:</w:t>
      </w:r>
      <w:r w:rsidRPr="00983F5F">
        <w:rPr>
          <w:b/>
          <w:spacing w:val="-2"/>
          <w:u w:val="single"/>
        </w:rPr>
        <w:t xml:space="preserve"> </w:t>
      </w:r>
      <w:r w:rsidRPr="00983F5F">
        <w:rPr>
          <w:b/>
          <w:u w:val="single"/>
        </w:rPr>
        <w:t>051-92650</w:t>
      </w:r>
      <w:r w:rsidR="006D3FA9">
        <w:rPr>
          <w:b/>
          <w:u w:val="single"/>
        </w:rPr>
        <w:t>6</w:t>
      </w:r>
      <w:r w:rsidR="0076582D">
        <w:rPr>
          <w:b/>
          <w:u w:val="single"/>
        </w:rPr>
        <w:t>3</w:t>
      </w:r>
      <w:r w:rsidRPr="00983F5F">
        <w:t>.</w:t>
      </w:r>
    </w:p>
    <w:p w14:paraId="4703F162" w14:textId="1E01AF2C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3" w:hanging="432"/>
        <w:jc w:val="left"/>
      </w:pPr>
      <w:r>
        <w:t>All</w:t>
      </w:r>
      <w:r>
        <w:rPr>
          <w:spacing w:val="-9"/>
        </w:rPr>
        <w:t xml:space="preserve"> </w:t>
      </w:r>
      <w:r>
        <w:t>queries</w:t>
      </w:r>
      <w:r>
        <w:rPr>
          <w:spacing w:val="-8"/>
        </w:rPr>
        <w:t xml:space="preserve"> </w:t>
      </w:r>
      <w: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Tender</w:t>
      </w:r>
      <w:r>
        <w:rPr>
          <w:spacing w:val="-8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e-mailed</w:t>
      </w:r>
      <w:r>
        <w:rPr>
          <w:spacing w:val="-9"/>
        </w:rPr>
        <w:t xml:space="preserve"> </w:t>
      </w:r>
      <w:r>
        <w:t>to</w:t>
      </w:r>
      <w:r>
        <w:rPr>
          <w:color w:val="0000FF"/>
          <w:spacing w:val="-6"/>
        </w:rPr>
        <w:t xml:space="preserve"> </w:t>
      </w:r>
      <w:hyperlink r:id="rId14" w:history="1">
        <w:r w:rsidR="0028183E" w:rsidRPr="00167B9F">
          <w:rPr>
            <w:rStyle w:val="Hyperlink"/>
            <w:spacing w:val="-6"/>
          </w:rPr>
          <w:t>imran.hyder@nitb.gov.pk</w:t>
        </w:r>
      </w:hyperlink>
      <w:r w:rsidR="0028183E">
        <w:rPr>
          <w:color w:val="0000FF"/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(02)</w:t>
      </w:r>
      <w:r>
        <w:rPr>
          <w:spacing w:val="-8"/>
        </w:rPr>
        <w:t xml:space="preserve"> </w:t>
      </w:r>
      <w:r>
        <w:t>days</w:t>
      </w:r>
      <w:r>
        <w:rPr>
          <w:spacing w:val="-8"/>
        </w:rPr>
        <w:t xml:space="preserve"> </w:t>
      </w:r>
      <w:r w:rsidR="00E25E06">
        <w:t xml:space="preserve">before the </w:t>
      </w:r>
      <w:r>
        <w:t>meeting.</w:t>
      </w:r>
      <w:r>
        <w:rPr>
          <w:spacing w:val="-1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submitted queries shall</w:t>
      </w:r>
      <w:r>
        <w:rPr>
          <w:spacing w:val="-1"/>
        </w:rPr>
        <w:t xml:space="preserve"> </w:t>
      </w:r>
      <w:r>
        <w:t>be given</w:t>
      </w:r>
      <w:r>
        <w:rPr>
          <w:spacing w:val="-4"/>
        </w:rPr>
        <w:t xml:space="preserve"> </w:t>
      </w:r>
      <w:r>
        <w:t>on</w:t>
      </w:r>
      <w:r w:rsidR="00E25E06">
        <w:t xml:space="preserve"> a</w:t>
      </w:r>
      <w:r>
        <w:rPr>
          <w:spacing w:val="-1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basis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7D501BC2" w14:textId="77777777" w:rsidR="004E3DA2" w:rsidRDefault="004E3DA2">
      <w:pPr>
        <w:pStyle w:val="BodyText"/>
        <w:spacing w:before="6"/>
        <w:rPr>
          <w:sz w:val="16"/>
        </w:rPr>
      </w:pPr>
    </w:p>
    <w:p w14:paraId="0545D58B" w14:textId="77777777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</w:pPr>
      <w:bookmarkStart w:id="15" w:name="_bookmark15"/>
      <w:bookmarkEnd w:id="15"/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</w:t>
      </w:r>
    </w:p>
    <w:p w14:paraId="631DF6E8" w14:textId="0F6E1CB6" w:rsidR="004E3DA2" w:rsidRPr="00CE4134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45" w:line="276" w:lineRule="auto"/>
        <w:ind w:right="331" w:hanging="432"/>
        <w:jc w:val="both"/>
        <w:rPr>
          <w:b/>
        </w:rPr>
      </w:pPr>
      <w:r>
        <w:t xml:space="preserve">Bids shall be delivered by hand or courier in a </w:t>
      </w:r>
      <w:r>
        <w:rPr>
          <w:b/>
          <w:u w:val="single"/>
        </w:rPr>
        <w:t xml:space="preserve">SEALED CONFIDENTIAL COVER </w:t>
      </w:r>
      <w:r>
        <w:t xml:space="preserve">and must reach to </w:t>
      </w:r>
      <w:r>
        <w:rPr>
          <w:b/>
          <w:u w:val="single"/>
        </w:rPr>
        <w:t>Deputy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Director (Admin) </w:t>
      </w:r>
      <w:r>
        <w:t xml:space="preserve">National Information Technology Board (NITB), Plot no 24-B, Street </w:t>
      </w:r>
      <w:r w:rsidRPr="00CE4134">
        <w:t>No 6, Sector H-9/1,</w:t>
      </w:r>
      <w:r w:rsidRPr="00CE4134">
        <w:rPr>
          <w:spacing w:val="1"/>
        </w:rPr>
        <w:t xml:space="preserve"> </w:t>
      </w:r>
      <w:r w:rsidRPr="00CE4134">
        <w:t>Islamabad (Phone: 051-926506</w:t>
      </w:r>
      <w:r w:rsidR="0076582D">
        <w:t>3</w:t>
      </w:r>
      <w:r w:rsidRPr="00CE4134">
        <w:t xml:space="preserve">) on or before the last date indicated in Tender </w:t>
      </w:r>
      <w:r w:rsidRPr="00F541E0">
        <w:t xml:space="preserve">Notice </w:t>
      </w:r>
      <w:r w:rsidR="00E25E06" w:rsidRPr="00F541E0">
        <w:t>i.e.,</w:t>
      </w:r>
      <w:r w:rsidRPr="00F541E0">
        <w:t xml:space="preserve"> </w:t>
      </w:r>
      <w:r w:rsidR="00CE4134" w:rsidRPr="00F541E0">
        <w:rPr>
          <w:b/>
          <w:u w:val="single"/>
        </w:rPr>
        <w:t>2</w:t>
      </w:r>
      <w:r w:rsidR="00F541E0" w:rsidRPr="00F541E0">
        <w:rPr>
          <w:b/>
          <w:u w:val="single"/>
        </w:rPr>
        <w:t>0</w:t>
      </w:r>
      <w:r w:rsidRPr="00F541E0">
        <w:rPr>
          <w:b/>
          <w:u w:val="single"/>
          <w:vertAlign w:val="superscript"/>
        </w:rPr>
        <w:t>t</w:t>
      </w:r>
      <w:r w:rsidR="00CE4134" w:rsidRPr="00F541E0">
        <w:rPr>
          <w:b/>
          <w:u w:val="single"/>
          <w:vertAlign w:val="superscript"/>
        </w:rPr>
        <w:t xml:space="preserve">h </w:t>
      </w:r>
      <w:r w:rsidR="00F541E0" w:rsidRPr="00F541E0">
        <w:rPr>
          <w:b/>
          <w:u w:val="single"/>
        </w:rPr>
        <w:t>June</w:t>
      </w:r>
      <w:r w:rsidRPr="00F541E0">
        <w:rPr>
          <w:b/>
          <w:u w:val="single"/>
        </w:rPr>
        <w:t xml:space="preserve"> 202</w:t>
      </w:r>
      <w:r w:rsidR="0098546E" w:rsidRPr="00F541E0">
        <w:rPr>
          <w:b/>
          <w:u w:val="single"/>
        </w:rPr>
        <w:t>3</w:t>
      </w:r>
      <w:r w:rsidRPr="00F541E0">
        <w:rPr>
          <w:b/>
          <w:u w:val="single"/>
        </w:rPr>
        <w:t xml:space="preserve"> at</w:t>
      </w:r>
      <w:r w:rsidRPr="00F541E0">
        <w:rPr>
          <w:b/>
          <w:spacing w:val="1"/>
          <w:u w:val="single"/>
        </w:rPr>
        <w:t xml:space="preserve"> </w:t>
      </w:r>
      <w:r w:rsidRPr="00F541E0">
        <w:rPr>
          <w:b/>
          <w:u w:val="single"/>
        </w:rPr>
        <w:t>11:00</w:t>
      </w:r>
      <w:r w:rsidRPr="00F541E0">
        <w:rPr>
          <w:b/>
          <w:spacing w:val="-1"/>
          <w:u w:val="single"/>
        </w:rPr>
        <w:t xml:space="preserve"> </w:t>
      </w:r>
      <w:r w:rsidRPr="00F541E0">
        <w:rPr>
          <w:b/>
          <w:u w:val="single"/>
        </w:rPr>
        <w:t>am</w:t>
      </w:r>
      <w:r w:rsidRPr="00F541E0">
        <w:rPr>
          <w:u w:val="single"/>
        </w:rPr>
        <w:t>.</w:t>
      </w:r>
      <w:r w:rsidRPr="00CE4134">
        <w:rPr>
          <w:spacing w:val="-2"/>
          <w:u w:val="single"/>
        </w:rPr>
        <w:t xml:space="preserve"> </w:t>
      </w:r>
      <w:r w:rsidRPr="00CE4134">
        <w:rPr>
          <w:b/>
          <w:u w:val="single"/>
        </w:rPr>
        <w:t>BIDS/PROPOSALS</w:t>
      </w:r>
      <w:r w:rsidRPr="00CE4134">
        <w:rPr>
          <w:b/>
          <w:spacing w:val="-2"/>
          <w:u w:val="single"/>
        </w:rPr>
        <w:t xml:space="preserve"> </w:t>
      </w:r>
      <w:r w:rsidRPr="00CE4134">
        <w:rPr>
          <w:b/>
          <w:u w:val="single"/>
        </w:rPr>
        <w:t>RECEIVED</w:t>
      </w:r>
      <w:r w:rsidRPr="00CE4134">
        <w:rPr>
          <w:b/>
          <w:spacing w:val="-2"/>
          <w:u w:val="single"/>
        </w:rPr>
        <w:t xml:space="preserve"> </w:t>
      </w:r>
      <w:r w:rsidRPr="00CE4134">
        <w:rPr>
          <w:b/>
          <w:u w:val="single"/>
        </w:rPr>
        <w:t>BY</w:t>
      </w:r>
      <w:r w:rsidRPr="00CE4134">
        <w:rPr>
          <w:b/>
          <w:spacing w:val="-2"/>
          <w:u w:val="single"/>
        </w:rPr>
        <w:t xml:space="preserve"> </w:t>
      </w:r>
      <w:r w:rsidRPr="00CE4134">
        <w:rPr>
          <w:b/>
          <w:u w:val="single"/>
        </w:rPr>
        <w:t>FAX OR</w:t>
      </w:r>
      <w:r w:rsidRPr="00CE4134">
        <w:rPr>
          <w:b/>
          <w:spacing w:val="-2"/>
          <w:u w:val="single"/>
        </w:rPr>
        <w:t xml:space="preserve"> </w:t>
      </w:r>
      <w:r w:rsidRPr="00CE4134">
        <w:rPr>
          <w:b/>
          <w:u w:val="single"/>
        </w:rPr>
        <w:t>EMAIL</w:t>
      </w:r>
      <w:r w:rsidRPr="00CE4134">
        <w:rPr>
          <w:b/>
          <w:spacing w:val="-4"/>
          <w:u w:val="single"/>
        </w:rPr>
        <w:t xml:space="preserve"> </w:t>
      </w:r>
      <w:r w:rsidRPr="00CE4134">
        <w:rPr>
          <w:b/>
          <w:u w:val="single"/>
        </w:rPr>
        <w:t>SHALL</w:t>
      </w:r>
      <w:r w:rsidRPr="00CE4134">
        <w:rPr>
          <w:b/>
          <w:spacing w:val="-3"/>
          <w:u w:val="single"/>
        </w:rPr>
        <w:t xml:space="preserve"> </w:t>
      </w:r>
      <w:r w:rsidRPr="00CE4134">
        <w:rPr>
          <w:b/>
          <w:u w:val="single"/>
        </w:rPr>
        <w:t>NOT</w:t>
      </w:r>
      <w:r w:rsidRPr="00CE4134">
        <w:rPr>
          <w:b/>
          <w:spacing w:val="-1"/>
          <w:u w:val="single"/>
        </w:rPr>
        <w:t xml:space="preserve"> </w:t>
      </w:r>
      <w:r w:rsidRPr="00CE4134">
        <w:rPr>
          <w:b/>
          <w:u w:val="single"/>
        </w:rPr>
        <w:t>BE</w:t>
      </w:r>
      <w:r w:rsidRPr="00CE4134">
        <w:rPr>
          <w:b/>
          <w:spacing w:val="-2"/>
          <w:u w:val="single"/>
        </w:rPr>
        <w:t xml:space="preserve"> </w:t>
      </w:r>
      <w:r w:rsidRPr="00CE4134">
        <w:rPr>
          <w:b/>
          <w:u w:val="single"/>
        </w:rPr>
        <w:t>ACCEPTED.</w:t>
      </w:r>
    </w:p>
    <w:p w14:paraId="0F961214" w14:textId="03DB8E49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1" w:line="278" w:lineRule="auto"/>
        <w:ind w:right="331" w:hanging="432"/>
        <w:jc w:val="left"/>
      </w:pP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bids</w:t>
      </w:r>
      <w:r>
        <w:rPr>
          <w:spacing w:val="-9"/>
        </w:rPr>
        <w:t xml:space="preserve"> </w:t>
      </w:r>
      <w:r>
        <w:t>submitted</w:t>
      </w:r>
      <w:r>
        <w:rPr>
          <w:spacing w:val="-11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prescribed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 w:rsidR="005A5B69">
        <w:rPr>
          <w:spacing w:val="-11"/>
        </w:rPr>
        <w:t xml:space="preserve">the </w:t>
      </w:r>
      <w:r>
        <w:t>tender</w:t>
      </w:r>
      <w:r>
        <w:rPr>
          <w:spacing w:val="-9"/>
        </w:rPr>
        <w:t xml:space="preserve"> </w:t>
      </w:r>
      <w:r>
        <w:t>notice/documents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rejected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returned</w:t>
      </w:r>
      <w:r>
        <w:rPr>
          <w:spacing w:val="-10"/>
        </w:rPr>
        <w:t xml:space="preserve"> </w:t>
      </w:r>
      <w:r>
        <w:t>without</w:t>
      </w:r>
      <w:r>
        <w:rPr>
          <w:spacing w:val="-46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opened.</w:t>
      </w:r>
    </w:p>
    <w:p w14:paraId="0B403D0B" w14:textId="1EC620BB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  <w:spacing w:before="198"/>
      </w:pPr>
      <w:bookmarkStart w:id="16" w:name="_bookmark16"/>
      <w:bookmarkEnd w:id="16"/>
      <w:r>
        <w:t>Opening,</w:t>
      </w:r>
      <w:r>
        <w:rPr>
          <w:spacing w:val="-4"/>
        </w:rPr>
        <w:t xml:space="preserve"> </w:t>
      </w:r>
      <w:r>
        <w:t>Evaluation</w:t>
      </w:r>
      <w:r w:rsidR="005A5B69">
        <w:t>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Rejection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Bids</w:t>
      </w:r>
    </w:p>
    <w:p w14:paraId="3A72962E" w14:textId="72541568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44"/>
        <w:ind w:hanging="433"/>
        <w:jc w:val="left"/>
      </w:pPr>
      <w:r>
        <w:t>Technical</w:t>
      </w:r>
      <w:r>
        <w:rPr>
          <w:spacing w:val="13"/>
        </w:rPr>
        <w:t xml:space="preserve"> </w:t>
      </w:r>
      <w:r>
        <w:t>bids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opened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NITB</w:t>
      </w:r>
      <w:r>
        <w:rPr>
          <w:spacing w:val="13"/>
        </w:rPr>
        <w:t xml:space="preserve"> </w:t>
      </w:r>
      <w:r>
        <w:t>(</w:t>
      </w:r>
      <w:r w:rsidR="005A5B69">
        <w:t>above-mentioned</w:t>
      </w:r>
      <w:r>
        <w:rPr>
          <w:spacing w:val="13"/>
        </w:rPr>
        <w:t xml:space="preserve"> </w:t>
      </w:r>
      <w:r>
        <w:t>address)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b/>
        </w:rPr>
        <w:t>11:30</w:t>
      </w:r>
      <w:r>
        <w:rPr>
          <w:b/>
          <w:spacing w:val="12"/>
        </w:rPr>
        <w:t xml:space="preserve"> </w:t>
      </w:r>
      <w:r>
        <w:rPr>
          <w:b/>
        </w:rPr>
        <w:t>AM</w:t>
      </w:r>
      <w:r>
        <w:rPr>
          <w:b/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front</w:t>
      </w:r>
      <w:r>
        <w:rPr>
          <w:spacing w:val="14"/>
        </w:rPr>
        <w:t xml:space="preserve"> </w:t>
      </w:r>
      <w:r>
        <w:t>of</w:t>
      </w:r>
    </w:p>
    <w:p w14:paraId="0979B54B" w14:textId="77777777" w:rsidR="004E3DA2" w:rsidRDefault="006F08A2">
      <w:pPr>
        <w:pStyle w:val="BodyText"/>
        <w:spacing w:before="57"/>
        <w:ind w:left="1212"/>
        <w:jc w:val="both"/>
      </w:pPr>
      <w:r>
        <w:t>bidders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present.</w:t>
      </w:r>
    </w:p>
    <w:p w14:paraId="1D2CC488" w14:textId="55656751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41" w:line="276" w:lineRule="auto"/>
        <w:ind w:right="333" w:hanging="432"/>
        <w:jc w:val="both"/>
      </w:pP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attached</w:t>
      </w:r>
      <w:r>
        <w:rPr>
          <w:spacing w:val="-4"/>
        </w:rPr>
        <w:t xml:space="preserve"> </w:t>
      </w:r>
      <w:r w:rsidR="008C4F91">
        <w:t>in</w:t>
      </w:r>
      <w:r>
        <w:rPr>
          <w:spacing w:val="-6"/>
        </w:rPr>
        <w:t xml:space="preserve"> </w:t>
      </w:r>
      <w:r>
        <w:rPr>
          <w:b/>
        </w:rPr>
        <w:t>Annexure-I</w:t>
      </w:r>
      <w:r w:rsidR="00804CDB">
        <w:rPr>
          <w:b/>
        </w:rPr>
        <w:t>, Annexure-II</w:t>
      </w:r>
      <w:r w:rsidR="005A5B69">
        <w:rPr>
          <w:b/>
        </w:rPr>
        <w:t>,</w:t>
      </w:r>
      <w:r w:rsidR="00804CDB">
        <w:rPr>
          <w:b/>
        </w:rPr>
        <w:t xml:space="preserve"> and Annexure-III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Evaluation/screening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 w:rsidR="005A5B69">
        <w:t xml:space="preserve"> </w:t>
      </w:r>
      <w:r>
        <w:rPr>
          <w:spacing w:val="-47"/>
        </w:rPr>
        <w:t xml:space="preserve"> </w:t>
      </w:r>
      <w:r w:rsidR="006542D4">
        <w:rPr>
          <w:spacing w:val="-47"/>
        </w:rPr>
        <w:t xml:space="preserve"> </w:t>
      </w:r>
      <w:r w:rsidR="005A5B69">
        <w:rPr>
          <w:spacing w:val="-47"/>
        </w:rPr>
        <w:t xml:space="preserve">   </w:t>
      </w:r>
      <w:r>
        <w:rPr>
          <w:b/>
        </w:rPr>
        <w:t xml:space="preserve">Annexure-II; </w:t>
      </w:r>
      <w:r>
        <w:t xml:space="preserve">whereas, technical evaluation as per </w:t>
      </w:r>
      <w:r>
        <w:rPr>
          <w:b/>
        </w:rPr>
        <w:t>Annexure-II</w:t>
      </w:r>
      <w:r w:rsidR="00804CDB">
        <w:rPr>
          <w:b/>
        </w:rPr>
        <w:t xml:space="preserve">I </w:t>
      </w:r>
      <w:r>
        <w:t>and Financial Evaluation of Technically</w:t>
      </w:r>
      <w:r>
        <w:rPr>
          <w:spacing w:val="1"/>
        </w:rPr>
        <w:t xml:space="preserve"> </w:t>
      </w:r>
      <w:r>
        <w:t xml:space="preserve">qualified bidders will be as per </w:t>
      </w:r>
      <w:r>
        <w:rPr>
          <w:b/>
        </w:rPr>
        <w:t>Annexure I</w:t>
      </w:r>
      <w:r w:rsidR="00804CDB">
        <w:rPr>
          <w:b/>
        </w:rPr>
        <w:t xml:space="preserve">V. </w:t>
      </w:r>
      <w:r>
        <w:rPr>
          <w:b/>
        </w:rPr>
        <w:t xml:space="preserve"> </w:t>
      </w:r>
      <w:r w:rsidR="00462CCF">
        <w:t>Bidder</w:t>
      </w:r>
      <w:r>
        <w:t xml:space="preserve"> should provide all details </w:t>
      </w:r>
      <w:r w:rsidR="005A5B69">
        <w:t xml:space="preserve">in </w:t>
      </w:r>
      <w:r w:rsidR="008C4F91">
        <w:t>the required</w:t>
      </w:r>
      <w:r>
        <w:t xml:space="preserve"> templates as </w:t>
      </w:r>
      <w:proofErr w:type="gramStart"/>
      <w:r>
        <w:t>provided</w:t>
      </w:r>
      <w:r w:rsidR="00F541E0">
        <w:t xml:space="preserve"> </w:t>
      </w:r>
      <w:r>
        <w:rPr>
          <w:spacing w:val="-47"/>
        </w:rPr>
        <w:t xml:space="preserve"> </w:t>
      </w:r>
      <w:r>
        <w:t>under</w:t>
      </w:r>
      <w:proofErr w:type="gramEnd"/>
      <w:r>
        <w:t>:</w:t>
      </w:r>
    </w:p>
    <w:p w14:paraId="597C576B" w14:textId="614F0A39" w:rsidR="004E3DA2" w:rsidRDefault="006F08A2">
      <w:pPr>
        <w:pStyle w:val="ListParagraph"/>
        <w:numPr>
          <w:ilvl w:val="2"/>
          <w:numId w:val="2"/>
        </w:numPr>
        <w:tabs>
          <w:tab w:val="left" w:pos="1968"/>
          <w:tab w:val="left" w:pos="1969"/>
        </w:tabs>
        <w:spacing w:line="267" w:lineRule="exact"/>
        <w:ind w:left="1968" w:hanging="649"/>
      </w:pPr>
      <w:r>
        <w:t>Annexure-II</w:t>
      </w:r>
      <w:r w:rsidR="00804CDB">
        <w:t xml:space="preserve"> </w:t>
      </w:r>
      <w:r>
        <w:t>for</w:t>
      </w:r>
      <w:r>
        <w:rPr>
          <w:spacing w:val="-2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Screening</w:t>
      </w:r>
    </w:p>
    <w:p w14:paraId="12327EB0" w14:textId="1E2FCA24" w:rsidR="004E3DA2" w:rsidRDefault="006F08A2">
      <w:pPr>
        <w:pStyle w:val="ListParagraph"/>
        <w:numPr>
          <w:ilvl w:val="2"/>
          <w:numId w:val="2"/>
        </w:numPr>
        <w:tabs>
          <w:tab w:val="left" w:pos="1968"/>
          <w:tab w:val="left" w:pos="1969"/>
        </w:tabs>
        <w:spacing w:before="41"/>
        <w:ind w:left="1968" w:hanging="649"/>
      </w:pPr>
      <w:r>
        <w:t>Annexure-II</w:t>
      </w:r>
      <w:r w:rsidR="00804CDB">
        <w:t xml:space="preserve">I </w:t>
      </w:r>
      <w:r>
        <w:t>for</w:t>
      </w:r>
      <w:r>
        <w:rPr>
          <w:spacing w:val="-4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(technical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envelope)</w:t>
      </w:r>
    </w:p>
    <w:p w14:paraId="3632DF1C" w14:textId="4E465D18" w:rsidR="004E3DA2" w:rsidRDefault="006F08A2">
      <w:pPr>
        <w:pStyle w:val="ListParagraph"/>
        <w:numPr>
          <w:ilvl w:val="2"/>
          <w:numId w:val="2"/>
        </w:numPr>
        <w:tabs>
          <w:tab w:val="left" w:pos="1968"/>
          <w:tab w:val="left" w:pos="1969"/>
        </w:tabs>
        <w:spacing w:before="41"/>
        <w:ind w:left="1968" w:hanging="649"/>
      </w:pPr>
      <w:r>
        <w:t>Annexure-I</w:t>
      </w:r>
      <w:r w:rsidR="00804CDB">
        <w:t>V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evaluation</w:t>
      </w:r>
      <w:r w:rsidR="00F541E0">
        <w:t xml:space="preserve"> criteria</w:t>
      </w:r>
      <w:r w:rsidR="00F541E0">
        <w:rPr>
          <w:spacing w:val="-2"/>
        </w:rPr>
        <w:t>.</w:t>
      </w:r>
    </w:p>
    <w:p w14:paraId="2FC16615" w14:textId="4DF01C62" w:rsidR="00F541E0" w:rsidRDefault="00F541E0">
      <w:pPr>
        <w:pStyle w:val="ListParagraph"/>
        <w:numPr>
          <w:ilvl w:val="2"/>
          <w:numId w:val="2"/>
        </w:numPr>
        <w:tabs>
          <w:tab w:val="left" w:pos="1968"/>
          <w:tab w:val="left" w:pos="1969"/>
        </w:tabs>
        <w:spacing w:before="41"/>
        <w:ind w:left="1968" w:hanging="649"/>
      </w:pPr>
      <w:r>
        <w:t>Annexure-V for financial proposal (The complete Annexure-V may be collected from DD Admin</w:t>
      </w:r>
      <w:r w:rsidR="007B50F7">
        <w:t xml:space="preserve"> NITB</w:t>
      </w:r>
      <w:r>
        <w:t xml:space="preserve"> office</w:t>
      </w:r>
      <w:r w:rsidR="00780EA9">
        <w:t xml:space="preserve"> on request of the interested bidder).</w:t>
      </w:r>
    </w:p>
    <w:p w14:paraId="79074697" w14:textId="1444CAC3" w:rsidR="00780EA9" w:rsidRDefault="00780EA9">
      <w:pPr>
        <w:pStyle w:val="ListParagraph"/>
        <w:numPr>
          <w:ilvl w:val="2"/>
          <w:numId w:val="2"/>
        </w:numPr>
        <w:tabs>
          <w:tab w:val="left" w:pos="1968"/>
          <w:tab w:val="left" w:pos="1969"/>
        </w:tabs>
        <w:spacing w:before="41"/>
        <w:ind w:left="1968" w:hanging="649"/>
      </w:pPr>
      <w:r>
        <w:t>Annexure-VI for CV evaluation criteria.</w:t>
      </w:r>
    </w:p>
    <w:p w14:paraId="58A5FF5A" w14:textId="00DE7365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39" w:line="276" w:lineRule="auto"/>
        <w:ind w:right="333" w:hanging="432"/>
        <w:jc w:val="both"/>
      </w:pPr>
      <w:r>
        <w:t xml:space="preserve">Date and time for </w:t>
      </w:r>
      <w:r w:rsidR="000B6B84">
        <w:t xml:space="preserve">the </w:t>
      </w:r>
      <w:r>
        <w:t xml:space="preserve">opening of the Financial Bids, after </w:t>
      </w:r>
      <w:r w:rsidR="000B6B84">
        <w:t xml:space="preserve">a </w:t>
      </w:r>
      <w:r>
        <w:t>thorough technical evaluation of the bids, shall be</w:t>
      </w:r>
      <w:r>
        <w:rPr>
          <w:spacing w:val="1"/>
        </w:rPr>
        <w:t xml:space="preserve"> </w:t>
      </w:r>
      <w:r>
        <w:t>communicated to the technically qualified bidders only, whereas the Financial bids of technically disqualified</w:t>
      </w:r>
      <w:r>
        <w:rPr>
          <w:spacing w:val="1"/>
        </w:rPr>
        <w:t xml:space="preserve"> </w:t>
      </w:r>
      <w:r>
        <w:t>bidders shall be returned unopened. In this connection, see PPRA Rule: 36(b) in general and PPRA Rule: 36-</w:t>
      </w:r>
      <w:r>
        <w:rPr>
          <w:spacing w:val="1"/>
        </w:rPr>
        <w:t xml:space="preserve"> </w:t>
      </w:r>
      <w:r>
        <w:t>b(viii)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particular.</w:t>
      </w:r>
    </w:p>
    <w:p w14:paraId="7341F2CA" w14:textId="6797437A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3" w:hanging="432"/>
        <w:jc w:val="both"/>
      </w:pPr>
      <w:r>
        <w:t xml:space="preserve">The procuring agency shall read aloud </w:t>
      </w:r>
      <w:r w:rsidR="000B6B84">
        <w:t xml:space="preserve">the </w:t>
      </w:r>
      <w:r w:rsidR="003437FF">
        <w:t>quoted</w:t>
      </w:r>
      <w:r>
        <w:t xml:space="preserve"> </w:t>
      </w:r>
      <w:r w:rsidR="00612338">
        <w:t>percentage</w:t>
      </w:r>
      <w:r w:rsidR="003437FF">
        <w:t xml:space="preserve"> of the financial bid</w:t>
      </w:r>
      <w:r>
        <w:t xml:space="preserve"> and shall record minutes of</w:t>
      </w:r>
      <w:r w:rsidR="009E65ED">
        <w:t xml:space="preserve"> th</w:t>
      </w:r>
      <w:r>
        <w:t>e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opening.</w:t>
      </w:r>
      <w:r>
        <w:rPr>
          <w:spacing w:val="-1"/>
        </w:rPr>
        <w:t xml:space="preserve"> </w:t>
      </w:r>
      <w:r>
        <w:t>All bidders in</w:t>
      </w:r>
      <w:r>
        <w:rPr>
          <w:spacing w:val="-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attendance sheet.</w:t>
      </w:r>
    </w:p>
    <w:p w14:paraId="440C1A15" w14:textId="6EABE9D3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1" w:line="276" w:lineRule="auto"/>
        <w:ind w:right="337" w:hanging="432"/>
        <w:jc w:val="both"/>
      </w:pPr>
      <w:r>
        <w:t>NITB may reject all bids or proposals at any time prior to the acceptance of a bid or proposal. The procuring</w:t>
      </w:r>
      <w:r>
        <w:rPr>
          <w:spacing w:val="1"/>
        </w:rPr>
        <w:t xml:space="preserve"> </w:t>
      </w:r>
      <w:r>
        <w:t>agency shall upon request communicate to any supplier or contractor who submitted a bid or proposal, the</w:t>
      </w:r>
      <w:r>
        <w:rPr>
          <w:spacing w:val="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for its rejection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or proposals,</w:t>
      </w:r>
      <w:r>
        <w:rPr>
          <w:spacing w:val="-1"/>
        </w:rPr>
        <w:t xml:space="preserve"> </w:t>
      </w:r>
      <w:r>
        <w:t>but is</w:t>
      </w:r>
      <w:r>
        <w:rPr>
          <w:spacing w:val="-6"/>
        </w:rPr>
        <w:t xml:space="preserve"> </w:t>
      </w:r>
      <w:r>
        <w:t>not required to justify</w:t>
      </w:r>
      <w:r>
        <w:rPr>
          <w:spacing w:val="4"/>
        </w:rPr>
        <w:t xml:space="preserve"> </w:t>
      </w:r>
      <w:r>
        <w:t>those grounds.</w:t>
      </w:r>
    </w:p>
    <w:p w14:paraId="1F516448" w14:textId="77777777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line="273" w:lineRule="auto"/>
        <w:ind w:right="336" w:hanging="432"/>
        <w:jc w:val="both"/>
      </w:pPr>
      <w:r>
        <w:t>NITB shall incur no liability, solely by virtue of its invoking sub-rule (1) towards suppliers or contractors who</w:t>
      </w:r>
      <w:r>
        <w:rPr>
          <w:spacing w:val="1"/>
        </w:rPr>
        <w:t xml:space="preserve"> </w:t>
      </w:r>
      <w:r>
        <w:t>have submitted bids</w:t>
      </w:r>
      <w:r>
        <w:rPr>
          <w:spacing w:val="-2"/>
        </w:rPr>
        <w:t xml:space="preserve"> </w:t>
      </w:r>
      <w:r>
        <w:t>or proposals.</w:t>
      </w:r>
    </w:p>
    <w:p w14:paraId="1080F108" w14:textId="77777777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5" w:line="278" w:lineRule="auto"/>
        <w:ind w:right="334" w:hanging="432"/>
        <w:jc w:val="both"/>
      </w:pPr>
      <w:r>
        <w:t>In the above case notice of the rejection of all bids or proposals shall be given promptly to all suppliers or</w:t>
      </w:r>
      <w:r>
        <w:rPr>
          <w:spacing w:val="1"/>
        </w:rPr>
        <w:t xml:space="preserve"> </w:t>
      </w:r>
      <w:r>
        <w:lastRenderedPageBreak/>
        <w:t>contractors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bids or proposals.</w:t>
      </w:r>
    </w:p>
    <w:p w14:paraId="3DAB6F56" w14:textId="77777777" w:rsidR="004E3DA2" w:rsidRDefault="004E3DA2">
      <w:pPr>
        <w:pStyle w:val="BodyText"/>
        <w:spacing w:before="3"/>
        <w:rPr>
          <w:sz w:val="16"/>
        </w:rPr>
      </w:pPr>
    </w:p>
    <w:p w14:paraId="74DB0F41" w14:textId="77777777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</w:pPr>
      <w:bookmarkStart w:id="17" w:name="_bookmark17"/>
      <w:bookmarkEnd w:id="17"/>
      <w:r>
        <w:t>Disqualification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Blacklisting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suppliers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contractors</w:t>
      </w:r>
    </w:p>
    <w:p w14:paraId="12E528BA" w14:textId="77777777" w:rsidR="004E3DA2" w:rsidRDefault="006F08A2">
      <w:pPr>
        <w:pStyle w:val="ListParagraph"/>
        <w:numPr>
          <w:ilvl w:val="1"/>
          <w:numId w:val="2"/>
        </w:numPr>
        <w:tabs>
          <w:tab w:val="left" w:pos="1213"/>
        </w:tabs>
        <w:spacing w:before="45" w:line="273" w:lineRule="auto"/>
        <w:ind w:right="716" w:hanging="432"/>
        <w:jc w:val="left"/>
      </w:pPr>
      <w:r>
        <w:t>NITB shall disqualify a supplier or contractor if it finds, at any time, that the information submitted by him</w:t>
      </w:r>
      <w:r>
        <w:rPr>
          <w:spacing w:val="-47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false and</w:t>
      </w:r>
      <w:r>
        <w:rPr>
          <w:spacing w:val="-4"/>
        </w:rPr>
        <w:t xml:space="preserve"> </w:t>
      </w:r>
      <w:r>
        <w:t>materially</w:t>
      </w:r>
      <w:r>
        <w:rPr>
          <w:spacing w:val="-3"/>
        </w:rPr>
        <w:t xml:space="preserve"> </w:t>
      </w:r>
      <w:r>
        <w:t>inaccurate</w:t>
      </w:r>
      <w:r>
        <w:rPr>
          <w:spacing w:val="-3"/>
        </w:rPr>
        <w:t xml:space="preserve"> </w:t>
      </w:r>
      <w:r>
        <w:t>or incomplete.</w:t>
      </w:r>
    </w:p>
    <w:p w14:paraId="7C5821A3" w14:textId="24E6C2FF" w:rsidR="004E3DA2" w:rsidRDefault="006F08A2" w:rsidP="00A65947">
      <w:pPr>
        <w:pStyle w:val="ListParagraph"/>
        <w:numPr>
          <w:ilvl w:val="1"/>
          <w:numId w:val="2"/>
        </w:numPr>
        <w:tabs>
          <w:tab w:val="left" w:pos="1213"/>
        </w:tabs>
        <w:spacing w:before="4" w:line="276" w:lineRule="auto"/>
        <w:ind w:right="386" w:hanging="432"/>
        <w:jc w:val="both"/>
      </w:pPr>
      <w:r>
        <w:t>Suppliers and contractors who either consistently fail to provide satisfactory performances or are found to be</w:t>
      </w:r>
      <w:r>
        <w:rPr>
          <w:spacing w:val="-47"/>
        </w:rPr>
        <w:t xml:space="preserve"> </w:t>
      </w:r>
      <w:r>
        <w:t xml:space="preserve">indulging in </w:t>
      </w:r>
      <w:r w:rsidR="00A65947">
        <w:t>corrupt or</w:t>
      </w:r>
      <w:r>
        <w:t xml:space="preserve"> fraudulent practices shall face permanent or temporary bar, from participating in</w:t>
      </w:r>
      <w:r>
        <w:rPr>
          <w:spacing w:val="1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proceedings.</w:t>
      </w:r>
    </w:p>
    <w:p w14:paraId="5C0F61A6" w14:textId="77777777" w:rsidR="004E3DA2" w:rsidRDefault="004E3DA2">
      <w:pPr>
        <w:pStyle w:val="BodyText"/>
        <w:spacing w:before="6"/>
        <w:rPr>
          <w:sz w:val="16"/>
        </w:rPr>
      </w:pPr>
    </w:p>
    <w:p w14:paraId="55220BD3" w14:textId="77777777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</w:pPr>
      <w:bookmarkStart w:id="18" w:name="_bookmark18"/>
      <w:bookmarkEnd w:id="18"/>
      <w:r>
        <w:t>Acceptance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Contract</w:t>
      </w:r>
    </w:p>
    <w:p w14:paraId="162C746C" w14:textId="77777777" w:rsidR="004E3DA2" w:rsidRDefault="006F08A2">
      <w:pPr>
        <w:pStyle w:val="Heading4"/>
        <w:numPr>
          <w:ilvl w:val="1"/>
          <w:numId w:val="2"/>
        </w:numPr>
        <w:tabs>
          <w:tab w:val="left" w:pos="1220"/>
        </w:tabs>
        <w:spacing w:before="51"/>
        <w:ind w:left="1219" w:hanging="433"/>
        <w:jc w:val="both"/>
      </w:pPr>
      <w: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Criteria</w:t>
      </w:r>
    </w:p>
    <w:p w14:paraId="427B13BF" w14:textId="5A896965" w:rsidR="004E3DA2" w:rsidRDefault="006F08A2">
      <w:pPr>
        <w:pStyle w:val="BodyText"/>
        <w:spacing w:before="117" w:line="276" w:lineRule="auto"/>
        <w:ind w:left="1320" w:right="332"/>
        <w:jc w:val="both"/>
      </w:pPr>
      <w:r>
        <w:t xml:space="preserve">The bidder after qualifying through the given criteria in </w:t>
      </w:r>
      <w:r w:rsidR="00A65947">
        <w:rPr>
          <w:b/>
        </w:rPr>
        <w:t>Annexure II</w:t>
      </w:r>
      <w:r>
        <w:rPr>
          <w:b/>
        </w:rPr>
        <w:t xml:space="preserve"> </w:t>
      </w:r>
      <w:r>
        <w:t>will qualify for technical evaluation as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b/>
        </w:rPr>
        <w:t>Annexure</w:t>
      </w:r>
      <w:r>
        <w:rPr>
          <w:b/>
          <w:spacing w:val="-3"/>
        </w:rPr>
        <w:t xml:space="preserve"> </w:t>
      </w:r>
      <w:r>
        <w:rPr>
          <w:b/>
        </w:rPr>
        <w:t>II</w:t>
      </w:r>
      <w:r w:rsidR="00920204">
        <w:rPr>
          <w:b/>
        </w:rPr>
        <w:t>I</w:t>
      </w:r>
      <w:r>
        <w:rPr>
          <w:b/>
        </w:rPr>
        <w:t>.</w:t>
      </w:r>
      <w:r>
        <w:rPr>
          <w:b/>
          <w:spacing w:val="-4"/>
        </w:rPr>
        <w:t xml:space="preserve"> </w:t>
      </w:r>
      <w:r>
        <w:t>Marks</w:t>
      </w:r>
      <w:r>
        <w:rPr>
          <w:spacing w:val="-6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b/>
        </w:rPr>
        <w:t>Annexure</w:t>
      </w:r>
      <w:r>
        <w:rPr>
          <w:b/>
          <w:spacing w:val="-2"/>
        </w:rPr>
        <w:t xml:space="preserve"> </w:t>
      </w:r>
      <w:r>
        <w:rPr>
          <w:b/>
        </w:rPr>
        <w:t>II</w:t>
      </w:r>
      <w:r w:rsidR="00920204">
        <w:rPr>
          <w:b/>
        </w:rPr>
        <w:t>I</w:t>
      </w:r>
      <w:r>
        <w:rPr>
          <w:b/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47"/>
        </w:rPr>
        <w:t xml:space="preserve"> </w:t>
      </w:r>
      <w:r w:rsidR="003437FF">
        <w:rPr>
          <w:spacing w:val="-47"/>
        </w:rPr>
        <w:t xml:space="preserve">  </w:t>
      </w:r>
      <w:r w:rsidR="003437FF">
        <w:t xml:space="preserve"> the</w:t>
      </w:r>
      <w:r>
        <w:t xml:space="preserve"> formula given in </w:t>
      </w:r>
      <w:r>
        <w:rPr>
          <w:b/>
        </w:rPr>
        <w:t xml:space="preserve">Annexure </w:t>
      </w:r>
      <w:r w:rsidR="00A65947">
        <w:rPr>
          <w:b/>
        </w:rPr>
        <w:t xml:space="preserve">IV </w:t>
      </w:r>
      <w:r w:rsidR="00A65947" w:rsidRPr="00A65947">
        <w:rPr>
          <w:bCs/>
        </w:rPr>
        <w:t>keeping</w:t>
      </w:r>
      <w:r w:rsidRPr="00A65947">
        <w:rPr>
          <w:bCs/>
        </w:rPr>
        <w:t xml:space="preserve"> </w:t>
      </w:r>
      <w:r>
        <w:t xml:space="preserve">in view the financial proposal (as per </w:t>
      </w:r>
      <w:r>
        <w:rPr>
          <w:b/>
        </w:rPr>
        <w:t xml:space="preserve">Annexure </w:t>
      </w:r>
      <w:r w:rsidR="00920204">
        <w:rPr>
          <w:b/>
        </w:rPr>
        <w:t>V</w:t>
      </w:r>
      <w:r>
        <w:t>). Technically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 w:rsidR="00A65947">
        <w:t>firms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 w:rsidR="00A65947">
        <w:rPr>
          <w:spacing w:val="1"/>
        </w:rPr>
        <w:t xml:space="preserve">the </w:t>
      </w:r>
      <w:r>
        <w:t>highest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marks/points</w:t>
      </w:r>
      <w:r>
        <w:rPr>
          <w:spacing w:val="1"/>
        </w:rPr>
        <w:t xml:space="preserve"> </w:t>
      </w:r>
      <w:r>
        <w:t>(combined</w:t>
      </w:r>
      <w:r>
        <w:rPr>
          <w:spacing w:val="1"/>
        </w:rPr>
        <w:t xml:space="preserve"> </w:t>
      </w:r>
      <w:r>
        <w:t>Firm’s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Proposal)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law,</w:t>
      </w:r>
      <w:r>
        <w:rPr>
          <w:spacing w:val="-7"/>
        </w:rPr>
        <w:t xml:space="preserve"> </w:t>
      </w:r>
      <w:r>
        <w:t>rules,</w:t>
      </w:r>
      <w:r>
        <w:rPr>
          <w:spacing w:val="-8"/>
        </w:rPr>
        <w:t xml:space="preserve"> </w:t>
      </w:r>
      <w:r>
        <w:t>regulations</w:t>
      </w:r>
      <w:r w:rsidR="00C37E0D">
        <w:t>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Pakistan, 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 or</w:t>
      </w:r>
      <w:r>
        <w:rPr>
          <w:spacing w:val="-3"/>
        </w:rPr>
        <w:t xml:space="preserve"> </w:t>
      </w:r>
      <w:r>
        <w:t>extended period</w:t>
      </w:r>
      <w:r>
        <w:rPr>
          <w:spacing w:val="-3"/>
        </w:rPr>
        <w:t xml:space="preserve"> </w:t>
      </w:r>
      <w:r>
        <w:t>of bid</w:t>
      </w:r>
      <w:r>
        <w:rPr>
          <w:spacing w:val="-3"/>
        </w:rPr>
        <w:t xml:space="preserve"> </w:t>
      </w:r>
      <w:r>
        <w:t>validity.</w:t>
      </w:r>
    </w:p>
    <w:p w14:paraId="06B16F4A" w14:textId="77777777" w:rsidR="004E3DA2" w:rsidRDefault="004E3DA2">
      <w:pPr>
        <w:pStyle w:val="BodyText"/>
        <w:spacing w:before="6"/>
        <w:rPr>
          <w:sz w:val="16"/>
        </w:rPr>
      </w:pPr>
    </w:p>
    <w:p w14:paraId="600728BF" w14:textId="5B7BE6CB" w:rsidR="004E3DA2" w:rsidRDefault="006F08A2">
      <w:pPr>
        <w:pStyle w:val="Heading4"/>
        <w:numPr>
          <w:ilvl w:val="1"/>
          <w:numId w:val="2"/>
        </w:numPr>
        <w:tabs>
          <w:tab w:val="left" w:pos="1213"/>
        </w:tabs>
        <w:ind w:hanging="433"/>
        <w:jc w:val="both"/>
      </w:pPr>
      <w:r>
        <w:t>Procuring</w:t>
      </w:r>
      <w:r>
        <w:rPr>
          <w:spacing w:val="-4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over</w:t>
      </w:r>
      <w:r>
        <w:rPr>
          <w:spacing w:val="3"/>
        </w:rPr>
        <w:t xml:space="preserve"> </w:t>
      </w:r>
      <w:r w:rsidR="00C37E0D">
        <w:t>Quantities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37E0D">
        <w:t>Time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Award</w:t>
      </w:r>
    </w:p>
    <w:p w14:paraId="0DB31071" w14:textId="77777777" w:rsidR="004E3DA2" w:rsidRDefault="004E3DA2">
      <w:pPr>
        <w:pStyle w:val="BodyText"/>
        <w:spacing w:before="6"/>
        <w:rPr>
          <w:b/>
          <w:sz w:val="19"/>
        </w:rPr>
      </w:pPr>
    </w:p>
    <w:p w14:paraId="298A657E" w14:textId="07822848" w:rsidR="004E3DA2" w:rsidRPr="0028183E" w:rsidRDefault="006F08A2">
      <w:pPr>
        <w:pStyle w:val="BodyText"/>
        <w:ind w:left="1320"/>
        <w:jc w:val="both"/>
      </w:pPr>
      <w:r w:rsidRPr="0028183E">
        <w:t>The</w:t>
      </w:r>
      <w:r w:rsidRPr="0028183E">
        <w:rPr>
          <w:spacing w:val="6"/>
        </w:rPr>
        <w:t xml:space="preserve"> </w:t>
      </w:r>
      <w:r w:rsidRPr="0028183E">
        <w:t>Procuring</w:t>
      </w:r>
      <w:r w:rsidRPr="0028183E">
        <w:rPr>
          <w:spacing w:val="8"/>
        </w:rPr>
        <w:t xml:space="preserve"> </w:t>
      </w:r>
      <w:r w:rsidRPr="0028183E">
        <w:t>Agency</w:t>
      </w:r>
      <w:r w:rsidRPr="0028183E">
        <w:rPr>
          <w:spacing w:val="8"/>
        </w:rPr>
        <w:t xml:space="preserve"> </w:t>
      </w:r>
      <w:r w:rsidRPr="0028183E">
        <w:t>reserves</w:t>
      </w:r>
      <w:r w:rsidRPr="0028183E">
        <w:rPr>
          <w:spacing w:val="7"/>
        </w:rPr>
        <w:t xml:space="preserve"> </w:t>
      </w:r>
      <w:r w:rsidRPr="0028183E">
        <w:t>the</w:t>
      </w:r>
      <w:r w:rsidRPr="0028183E">
        <w:rPr>
          <w:spacing w:val="7"/>
        </w:rPr>
        <w:t xml:space="preserve"> </w:t>
      </w:r>
      <w:r w:rsidRPr="0028183E">
        <w:t>right</w:t>
      </w:r>
      <w:r w:rsidRPr="0028183E">
        <w:rPr>
          <w:spacing w:val="9"/>
        </w:rPr>
        <w:t xml:space="preserve"> </w:t>
      </w:r>
      <w:r w:rsidRPr="0028183E">
        <w:t>at/after</w:t>
      </w:r>
      <w:r w:rsidRPr="0028183E">
        <w:rPr>
          <w:spacing w:val="8"/>
        </w:rPr>
        <w:t xml:space="preserve"> </w:t>
      </w:r>
      <w:r w:rsidRPr="0028183E">
        <w:t>the</w:t>
      </w:r>
      <w:r w:rsidRPr="0028183E">
        <w:rPr>
          <w:spacing w:val="6"/>
        </w:rPr>
        <w:t xml:space="preserve"> </w:t>
      </w:r>
      <w:r w:rsidRPr="0028183E">
        <w:t>time</w:t>
      </w:r>
      <w:r w:rsidRPr="0028183E">
        <w:rPr>
          <w:spacing w:val="8"/>
        </w:rPr>
        <w:t xml:space="preserve"> </w:t>
      </w:r>
      <w:r w:rsidRPr="0028183E">
        <w:t>of</w:t>
      </w:r>
      <w:r w:rsidRPr="0028183E">
        <w:rPr>
          <w:spacing w:val="6"/>
        </w:rPr>
        <w:t xml:space="preserve"> </w:t>
      </w:r>
      <w:r w:rsidRPr="0028183E">
        <w:t>award</w:t>
      </w:r>
      <w:r w:rsidRPr="0028183E">
        <w:rPr>
          <w:spacing w:val="7"/>
        </w:rPr>
        <w:t xml:space="preserve"> </w:t>
      </w:r>
      <w:r w:rsidRPr="0028183E">
        <w:t>of</w:t>
      </w:r>
      <w:r w:rsidRPr="0028183E">
        <w:rPr>
          <w:spacing w:val="6"/>
        </w:rPr>
        <w:t xml:space="preserve"> </w:t>
      </w:r>
      <w:r w:rsidR="00C37E0D">
        <w:rPr>
          <w:spacing w:val="6"/>
        </w:rPr>
        <w:t xml:space="preserve">the </w:t>
      </w:r>
      <w:r w:rsidRPr="0028183E">
        <w:t>procurement</w:t>
      </w:r>
      <w:r w:rsidRPr="0028183E">
        <w:rPr>
          <w:spacing w:val="9"/>
        </w:rPr>
        <w:t xml:space="preserve"> </w:t>
      </w:r>
      <w:r w:rsidRPr="0028183E">
        <w:t>contract</w:t>
      </w:r>
      <w:r w:rsidRPr="0028183E">
        <w:rPr>
          <w:spacing w:val="10"/>
        </w:rPr>
        <w:t xml:space="preserve"> </w:t>
      </w:r>
      <w:r w:rsidRPr="0028183E">
        <w:t>to</w:t>
      </w:r>
      <w:r w:rsidRPr="0028183E">
        <w:rPr>
          <w:spacing w:val="7"/>
        </w:rPr>
        <w:t xml:space="preserve"> </w:t>
      </w:r>
      <w:r w:rsidRPr="0028183E">
        <w:t>increase</w:t>
      </w:r>
      <w:r w:rsidRPr="0028183E">
        <w:rPr>
          <w:spacing w:val="8"/>
        </w:rPr>
        <w:t xml:space="preserve"> </w:t>
      </w:r>
      <w:r w:rsidRPr="0028183E">
        <w:t>or</w:t>
      </w:r>
    </w:p>
    <w:p w14:paraId="4AC16CF5" w14:textId="1D4648D6" w:rsidR="004E3DA2" w:rsidRDefault="006F08A2">
      <w:pPr>
        <w:pStyle w:val="BodyText"/>
        <w:spacing w:before="57" w:line="276" w:lineRule="auto"/>
        <w:ind w:left="1320" w:right="412"/>
        <w:jc w:val="both"/>
      </w:pPr>
      <w:r w:rsidRPr="0028183E">
        <w:t>decrease, the quantity of goods/services without</w:t>
      </w:r>
      <w:r w:rsidRPr="0028183E">
        <w:rPr>
          <w:spacing w:val="-4"/>
        </w:rPr>
        <w:t xml:space="preserve"> </w:t>
      </w:r>
      <w:r w:rsidRPr="0028183E">
        <w:t>any</w:t>
      </w:r>
      <w:r w:rsidRPr="0028183E">
        <w:rPr>
          <w:spacing w:val="-6"/>
        </w:rPr>
        <w:t xml:space="preserve"> </w:t>
      </w:r>
      <w:r w:rsidRPr="0028183E">
        <w:t>change</w:t>
      </w:r>
      <w:r w:rsidRPr="0028183E">
        <w:rPr>
          <w:spacing w:val="-5"/>
        </w:rPr>
        <w:t xml:space="preserve"> </w:t>
      </w:r>
      <w:r w:rsidRPr="0028183E">
        <w:t>in</w:t>
      </w:r>
      <w:r w:rsidRPr="0028183E">
        <w:rPr>
          <w:spacing w:val="-6"/>
        </w:rPr>
        <w:t xml:space="preserve"> </w:t>
      </w:r>
      <w:r w:rsidR="00612338">
        <w:t>percentage</w:t>
      </w:r>
      <w:r w:rsidRPr="0028183E">
        <w:rPr>
          <w:spacing w:val="-7"/>
        </w:rPr>
        <w:t xml:space="preserve"> </w:t>
      </w:r>
      <w:r w:rsidRPr="0028183E">
        <w:t>or</w:t>
      </w:r>
      <w:r w:rsidRPr="0028183E">
        <w:rPr>
          <w:spacing w:val="-7"/>
        </w:rPr>
        <w:t xml:space="preserve"> </w:t>
      </w:r>
      <w:r w:rsidRPr="0028183E">
        <w:t>other</w:t>
      </w:r>
      <w:r w:rsidRPr="0028183E">
        <w:rPr>
          <w:spacing w:val="-4"/>
        </w:rPr>
        <w:t xml:space="preserve"> </w:t>
      </w:r>
      <w:r w:rsidRPr="0028183E">
        <w:t>terms</w:t>
      </w:r>
      <w:r w:rsidRPr="0028183E">
        <w:rPr>
          <w:spacing w:val="-8"/>
        </w:rPr>
        <w:t xml:space="preserve"> </w:t>
      </w:r>
      <w:r w:rsidRPr="0028183E">
        <w:t>and</w:t>
      </w:r>
      <w:r w:rsidRPr="0028183E">
        <w:rPr>
          <w:spacing w:val="-5"/>
        </w:rPr>
        <w:t xml:space="preserve"> </w:t>
      </w:r>
      <w:r w:rsidRPr="0028183E">
        <w:t>conditions.</w:t>
      </w:r>
      <w:r w:rsidRPr="0028183E">
        <w:rPr>
          <w:spacing w:val="-7"/>
        </w:rPr>
        <w:t xml:space="preserve"> </w:t>
      </w:r>
      <w:r w:rsidRPr="0028183E">
        <w:t>Payment</w:t>
      </w:r>
      <w:r w:rsidRPr="0028183E">
        <w:rPr>
          <w:spacing w:val="-8"/>
        </w:rPr>
        <w:t xml:space="preserve"> </w:t>
      </w:r>
      <w:r w:rsidRPr="0028183E">
        <w:t>will</w:t>
      </w:r>
      <w:r w:rsidRPr="0028183E">
        <w:rPr>
          <w:spacing w:val="-5"/>
        </w:rPr>
        <w:t xml:space="preserve"> </w:t>
      </w:r>
      <w:r w:rsidRPr="0028183E">
        <w:t>be</w:t>
      </w:r>
      <w:r w:rsidRPr="0028183E">
        <w:rPr>
          <w:spacing w:val="-6"/>
        </w:rPr>
        <w:t xml:space="preserve"> </w:t>
      </w:r>
      <w:r w:rsidRPr="0028183E">
        <w:t>made</w:t>
      </w:r>
      <w:r w:rsidRPr="0028183E">
        <w:rPr>
          <w:spacing w:val="-7"/>
        </w:rPr>
        <w:t xml:space="preserve"> </w:t>
      </w:r>
      <w:r w:rsidRPr="0028183E">
        <w:t>for</w:t>
      </w:r>
      <w:r w:rsidRPr="0028183E">
        <w:rPr>
          <w:spacing w:val="-7"/>
        </w:rPr>
        <w:t xml:space="preserve"> </w:t>
      </w:r>
      <w:r w:rsidR="003437FF">
        <w:t>the items</w:t>
      </w:r>
      <w:r w:rsidRPr="0028183E">
        <w:t>/services</w:t>
      </w:r>
      <w:r w:rsidRPr="0028183E">
        <w:rPr>
          <w:spacing w:val="-1"/>
        </w:rPr>
        <w:t xml:space="preserve"> </w:t>
      </w:r>
      <w:r w:rsidRPr="0028183E">
        <w:t>actually</w:t>
      </w:r>
      <w:r w:rsidRPr="0028183E">
        <w:rPr>
          <w:spacing w:val="-2"/>
        </w:rPr>
        <w:t xml:space="preserve"> </w:t>
      </w:r>
      <w:r w:rsidRPr="0028183E">
        <w:t>delivered</w:t>
      </w:r>
      <w:r w:rsidRPr="0028183E">
        <w:rPr>
          <w:spacing w:val="-3"/>
        </w:rPr>
        <w:t xml:space="preserve"> </w:t>
      </w:r>
      <w:r w:rsidRPr="0028183E">
        <w:t>as per</w:t>
      </w:r>
      <w:r w:rsidRPr="0028183E">
        <w:rPr>
          <w:spacing w:val="-2"/>
        </w:rPr>
        <w:t xml:space="preserve"> </w:t>
      </w:r>
      <w:r w:rsidR="00C37E0D">
        <w:rPr>
          <w:spacing w:val="-2"/>
        </w:rPr>
        <w:t xml:space="preserve">the </w:t>
      </w:r>
      <w:r w:rsidRPr="0028183E">
        <w:t>rate</w:t>
      </w:r>
      <w:r w:rsidRPr="0028183E">
        <w:rPr>
          <w:spacing w:val="-3"/>
        </w:rPr>
        <w:t xml:space="preserve"> </w:t>
      </w:r>
      <w:r w:rsidRPr="0028183E">
        <w:t>(</w:t>
      </w:r>
      <w:r w:rsidR="003437FF">
        <w:t>percentage</w:t>
      </w:r>
      <w:r w:rsidRPr="0028183E">
        <w:t>)</w:t>
      </w:r>
      <w:r w:rsidRPr="0028183E">
        <w:rPr>
          <w:spacing w:val="-3"/>
        </w:rPr>
        <w:t xml:space="preserve"> </w:t>
      </w:r>
      <w:r w:rsidRPr="0028183E">
        <w:t>provided by</w:t>
      </w:r>
      <w:r w:rsidRPr="0028183E">
        <w:rPr>
          <w:spacing w:val="-2"/>
        </w:rPr>
        <w:t xml:space="preserve"> </w:t>
      </w:r>
      <w:r w:rsidRPr="0028183E">
        <w:t>the bidder.</w:t>
      </w:r>
    </w:p>
    <w:p w14:paraId="533ECB05" w14:textId="77777777" w:rsidR="008E097B" w:rsidRDefault="008E097B">
      <w:pPr>
        <w:pStyle w:val="BodyText"/>
        <w:spacing w:before="57" w:line="276" w:lineRule="auto"/>
        <w:ind w:left="1320" w:right="412"/>
        <w:jc w:val="both"/>
      </w:pPr>
    </w:p>
    <w:p w14:paraId="797DBDB4" w14:textId="77777777" w:rsidR="004E3DA2" w:rsidRDefault="006F08A2">
      <w:pPr>
        <w:pStyle w:val="Heading4"/>
        <w:numPr>
          <w:ilvl w:val="1"/>
          <w:numId w:val="2"/>
        </w:numPr>
        <w:tabs>
          <w:tab w:val="left" w:pos="1213"/>
        </w:tabs>
        <w:ind w:hanging="433"/>
        <w:jc w:val="both"/>
      </w:pP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Award</w:t>
      </w:r>
    </w:p>
    <w:p w14:paraId="67E3A643" w14:textId="0A44EC32" w:rsidR="004E3DA2" w:rsidRDefault="006F08A2">
      <w:pPr>
        <w:pStyle w:val="ListParagraph"/>
        <w:numPr>
          <w:ilvl w:val="2"/>
          <w:numId w:val="2"/>
        </w:numPr>
        <w:tabs>
          <w:tab w:val="left" w:pos="1968"/>
          <w:tab w:val="left" w:pos="1969"/>
        </w:tabs>
        <w:spacing w:before="41" w:line="273" w:lineRule="auto"/>
        <w:ind w:left="1968" w:right="339" w:hanging="648"/>
      </w:pP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expiration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>bid validity,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Procuring</w:t>
      </w:r>
      <w:r>
        <w:rPr>
          <w:spacing w:val="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notify the</w:t>
      </w:r>
      <w:r>
        <w:rPr>
          <w:spacing w:val="2"/>
        </w:rPr>
        <w:t xml:space="preserve"> </w:t>
      </w:r>
      <w:r>
        <w:t>successful</w:t>
      </w:r>
      <w:r>
        <w:rPr>
          <w:spacing w:val="-47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has been accepted.</w:t>
      </w:r>
    </w:p>
    <w:p w14:paraId="236E4C8E" w14:textId="77777777" w:rsidR="004E3DA2" w:rsidRDefault="006F08A2">
      <w:pPr>
        <w:pStyle w:val="ListParagraph"/>
        <w:numPr>
          <w:ilvl w:val="2"/>
          <w:numId w:val="2"/>
        </w:numPr>
        <w:tabs>
          <w:tab w:val="left" w:pos="1968"/>
          <w:tab w:val="left" w:pos="1969"/>
        </w:tabs>
        <w:spacing w:before="4" w:line="276" w:lineRule="auto"/>
        <w:ind w:left="1968" w:right="335" w:hanging="648"/>
      </w:pPr>
      <w:r>
        <w:t>The</w:t>
      </w:r>
      <w:r>
        <w:rPr>
          <w:spacing w:val="-9"/>
        </w:rPr>
        <w:t xml:space="preserve"> </w:t>
      </w:r>
      <w:r>
        <w:t>notification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constitute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Procuring</w:t>
      </w:r>
      <w:r>
        <w:rPr>
          <w:spacing w:val="-9"/>
        </w:rPr>
        <w:t xml:space="preserve"> </w:t>
      </w:r>
      <w:r>
        <w:t>Agency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Bidder.</w:t>
      </w:r>
    </w:p>
    <w:p w14:paraId="597BB2DC" w14:textId="77777777" w:rsidR="004E3DA2" w:rsidRDefault="006F08A2">
      <w:pPr>
        <w:pStyle w:val="ListParagraph"/>
        <w:numPr>
          <w:ilvl w:val="2"/>
          <w:numId w:val="2"/>
        </w:numPr>
        <w:tabs>
          <w:tab w:val="left" w:pos="1968"/>
          <w:tab w:val="left" w:pos="1969"/>
        </w:tabs>
        <w:spacing w:line="268" w:lineRule="exact"/>
        <w:ind w:left="1968" w:hanging="649"/>
      </w:pPr>
      <w:r>
        <w:t>The</w:t>
      </w:r>
      <w:r>
        <w:rPr>
          <w:spacing w:val="-1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Rule 44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PPRA-</w:t>
      </w:r>
    </w:p>
    <w:p w14:paraId="79898280" w14:textId="77777777" w:rsidR="004E3DA2" w:rsidRDefault="006F08A2">
      <w:pPr>
        <w:pStyle w:val="Heading4"/>
        <w:numPr>
          <w:ilvl w:val="1"/>
          <w:numId w:val="2"/>
        </w:numPr>
        <w:tabs>
          <w:tab w:val="left" w:pos="1213"/>
        </w:tabs>
        <w:spacing w:before="41"/>
        <w:ind w:hanging="433"/>
        <w:jc w:val="left"/>
      </w:pPr>
      <w:r>
        <w:t>Signing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</w:p>
    <w:p w14:paraId="2B606DE0" w14:textId="25BA7FEA" w:rsidR="004E3DA2" w:rsidRDefault="006F08A2">
      <w:pPr>
        <w:pStyle w:val="ListParagraph"/>
        <w:numPr>
          <w:ilvl w:val="2"/>
          <w:numId w:val="2"/>
        </w:numPr>
        <w:tabs>
          <w:tab w:val="left" w:pos="1969"/>
        </w:tabs>
        <w:spacing w:before="41" w:line="273" w:lineRule="auto"/>
        <w:ind w:left="1968" w:right="339" w:hanging="648"/>
        <w:jc w:val="both"/>
      </w:pPr>
      <w:r>
        <w:t xml:space="preserve">After the notification of </w:t>
      </w:r>
      <w:r w:rsidR="009A00E6">
        <w:t xml:space="preserve">the </w:t>
      </w:r>
      <w:r>
        <w:t>award, the Procuring Agency shall send the successful Bidder the Contract</w:t>
      </w:r>
      <w:r>
        <w:rPr>
          <w:spacing w:val="1"/>
        </w:rPr>
        <w:t xml:space="preserve"> </w:t>
      </w:r>
      <w:r>
        <w:t>Form/Document</w:t>
      </w:r>
    </w:p>
    <w:p w14:paraId="2D63EA24" w14:textId="4AB8BEC1" w:rsidR="004E3DA2" w:rsidRDefault="006F08A2">
      <w:pPr>
        <w:pStyle w:val="ListParagraph"/>
        <w:numPr>
          <w:ilvl w:val="2"/>
          <w:numId w:val="2"/>
        </w:numPr>
        <w:tabs>
          <w:tab w:val="left" w:pos="1969"/>
        </w:tabs>
        <w:spacing w:before="5" w:line="276" w:lineRule="auto"/>
        <w:ind w:left="1968" w:right="350" w:hanging="648"/>
        <w:jc w:val="both"/>
      </w:pPr>
      <w:r>
        <w:t xml:space="preserve">The Contract shall become effective upon affixation of </w:t>
      </w:r>
      <w:r w:rsidR="009A00E6">
        <w:t xml:space="preserve">the </w:t>
      </w:r>
      <w:r>
        <w:t>signature of the Procuring Agency and the</w:t>
      </w:r>
      <w:r>
        <w:rPr>
          <w:spacing w:val="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Bidder 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document.</w:t>
      </w:r>
    </w:p>
    <w:p w14:paraId="2063F039" w14:textId="750C87D6" w:rsidR="00D95ED3" w:rsidRPr="00D95ED3" w:rsidRDefault="006F08A2">
      <w:pPr>
        <w:pStyle w:val="ListParagraph"/>
        <w:numPr>
          <w:ilvl w:val="2"/>
          <w:numId w:val="2"/>
        </w:numPr>
        <w:tabs>
          <w:tab w:val="left" w:pos="1969"/>
        </w:tabs>
        <w:spacing w:before="1" w:line="276" w:lineRule="auto"/>
        <w:ind w:left="1968" w:right="340" w:hanging="648"/>
        <w:jc w:val="both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Bidder,</w:t>
      </w:r>
      <w:r>
        <w:rPr>
          <w:spacing w:val="-6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proofErr w:type="spellStart"/>
      <w:r>
        <w:t>codal</w:t>
      </w:r>
      <w:proofErr w:type="spellEnd"/>
      <w:r>
        <w:rPr>
          <w:spacing w:val="-2"/>
        </w:rPr>
        <w:t xml:space="preserve"> </w:t>
      </w:r>
      <w:r>
        <w:t>formalities</w:t>
      </w:r>
      <w:r>
        <w:rPr>
          <w:spacing w:val="-10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inability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47"/>
        </w:rPr>
        <w:t xml:space="preserve"> </w:t>
      </w:r>
      <w:r>
        <w:t xml:space="preserve">then its Bid Security shall stand forfeited and the firm may be blacklisted and </w:t>
      </w:r>
      <w:r w:rsidR="009A00E6">
        <w:t>debarred</w:t>
      </w:r>
      <w:r>
        <w:t xml:space="preserve"> from future</w:t>
      </w:r>
      <w:r>
        <w:rPr>
          <w:spacing w:val="1"/>
        </w:rPr>
        <w:t xml:space="preserve"> </w:t>
      </w:r>
    </w:p>
    <w:p w14:paraId="6D1A30A8" w14:textId="2BA09985" w:rsidR="004E3DA2" w:rsidRDefault="006F08A2" w:rsidP="00D95ED3">
      <w:pPr>
        <w:pStyle w:val="ListParagraph"/>
        <w:tabs>
          <w:tab w:val="left" w:pos="1969"/>
        </w:tabs>
        <w:spacing w:before="1" w:line="276" w:lineRule="auto"/>
        <w:ind w:left="1968" w:right="340" w:firstLine="0"/>
        <w:jc w:val="both"/>
      </w:pPr>
      <w:r>
        <w:t>participation,</w:t>
      </w:r>
      <w:r>
        <w:rPr>
          <w:spacing w:val="-8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temporarily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permanently.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-9"/>
        </w:rPr>
        <w:t xml:space="preserve"> </w:t>
      </w:r>
      <w:r w:rsidR="00295F94">
        <w:rPr>
          <w:spacing w:val="-9"/>
        </w:rPr>
        <w:t xml:space="preserve">a </w:t>
      </w:r>
      <w:r>
        <w:t>situation</w:t>
      </w:r>
      <w:r w:rsidR="009A00E6">
        <w:t>,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Procuring</w:t>
      </w:r>
      <w:r>
        <w:rPr>
          <w:spacing w:val="-9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award</w:t>
      </w:r>
      <w:r>
        <w:rPr>
          <w:spacing w:val="-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 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or call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bids.</w:t>
      </w:r>
    </w:p>
    <w:p w14:paraId="20C9851C" w14:textId="101CCA25" w:rsidR="004E3DA2" w:rsidRDefault="006F08A2">
      <w:pPr>
        <w:pStyle w:val="ListParagraph"/>
        <w:numPr>
          <w:ilvl w:val="2"/>
          <w:numId w:val="2"/>
        </w:numPr>
        <w:tabs>
          <w:tab w:val="left" w:pos="1969"/>
        </w:tabs>
        <w:spacing w:line="276" w:lineRule="auto"/>
        <w:ind w:left="1968" w:right="333" w:hanging="648"/>
        <w:jc w:val="both"/>
      </w:pPr>
      <w:r>
        <w:t>The Bid Security submitted by the successful bidder at the time of submitting its bid shall be returned</w:t>
      </w:r>
      <w:r>
        <w:rPr>
          <w:spacing w:val="-47"/>
        </w:rPr>
        <w:t xml:space="preserve"> </w:t>
      </w:r>
      <w:r>
        <w:lastRenderedPageBreak/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9A00E6">
        <w:rPr>
          <w:spacing w:val="1"/>
        </w:rPr>
        <w:t xml:space="preserve">the </w:t>
      </w:r>
      <w:r>
        <w:t>contract,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goods,</w:t>
      </w:r>
      <w:r>
        <w:rPr>
          <w:spacing w:val="1"/>
        </w:rPr>
        <w:t xml:space="preserve"> </w:t>
      </w:r>
      <w:r>
        <w:t>furnishing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performance/security</w:t>
      </w:r>
      <w:r>
        <w:rPr>
          <w:spacing w:val="-10"/>
        </w:rPr>
        <w:t xml:space="preserve"> </w:t>
      </w:r>
      <w:r>
        <w:t>Deposit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confirmation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performance/Security</w:t>
      </w:r>
      <w:r>
        <w:rPr>
          <w:spacing w:val="-9"/>
        </w:rPr>
        <w:t xml:space="preserve"> </w:t>
      </w:r>
      <w:r>
        <w:t>Deposit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NITB</w:t>
      </w:r>
      <w:r>
        <w:rPr>
          <w:spacing w:val="-11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 Bank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successful</w:t>
      </w:r>
      <w:r>
        <w:rPr>
          <w:spacing w:val="-2"/>
        </w:rPr>
        <w:t xml:space="preserve"> </w:t>
      </w:r>
      <w:r>
        <w:t>bidder.</w:t>
      </w:r>
    </w:p>
    <w:p w14:paraId="6E04422F" w14:textId="0EA29773" w:rsidR="004E3DA2" w:rsidRDefault="006F08A2">
      <w:pPr>
        <w:pStyle w:val="ListParagraph"/>
        <w:numPr>
          <w:ilvl w:val="2"/>
          <w:numId w:val="2"/>
        </w:numPr>
        <w:tabs>
          <w:tab w:val="left" w:pos="1969"/>
        </w:tabs>
        <w:spacing w:line="278" w:lineRule="auto"/>
        <w:ind w:left="1968" w:right="332" w:hanging="648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successful</w:t>
      </w:r>
      <w:r>
        <w:rPr>
          <w:spacing w:val="-12"/>
        </w:rPr>
        <w:t xml:space="preserve"> </w:t>
      </w:r>
      <w:r>
        <w:rPr>
          <w:spacing w:val="-1"/>
        </w:rPr>
        <w:t>bidder</w:t>
      </w:r>
      <w:r>
        <w:rPr>
          <w:spacing w:val="-14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satisfactory</w:t>
      </w:r>
      <w:r>
        <w:rPr>
          <w:spacing w:val="-11"/>
        </w:rPr>
        <w:t xml:space="preserve"> </w:t>
      </w:r>
      <w:r>
        <w:t>assurance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ability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intention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supply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pursuant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time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 therein.</w:t>
      </w:r>
    </w:p>
    <w:p w14:paraId="0E98C5E9" w14:textId="721E7270" w:rsidR="00AD4A92" w:rsidRDefault="007304A0">
      <w:pPr>
        <w:pStyle w:val="ListParagraph"/>
        <w:numPr>
          <w:ilvl w:val="2"/>
          <w:numId w:val="2"/>
        </w:numPr>
        <w:tabs>
          <w:tab w:val="left" w:pos="1969"/>
        </w:tabs>
        <w:spacing w:line="278" w:lineRule="auto"/>
        <w:ind w:left="1968" w:right="332" w:hanging="648"/>
        <w:jc w:val="both"/>
      </w:pPr>
      <w:r>
        <w:t>Successful bidder shall sign Non-Disclosure Agreement (NDA)</w:t>
      </w:r>
    </w:p>
    <w:p w14:paraId="346BFC10" w14:textId="77777777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  <w:spacing w:before="198"/>
      </w:pPr>
      <w:bookmarkStart w:id="19" w:name="_bookmark19"/>
      <w:bookmarkEnd w:id="19"/>
      <w:r>
        <w:t>Amendment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Bidding</w:t>
      </w:r>
      <w:r>
        <w:rPr>
          <w:spacing w:val="-7"/>
        </w:rPr>
        <w:t xml:space="preserve"> </w:t>
      </w:r>
      <w:r>
        <w:t>Documents</w:t>
      </w:r>
    </w:p>
    <w:p w14:paraId="2DB1B660" w14:textId="4BCED4E2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44" w:line="276" w:lineRule="auto"/>
        <w:ind w:left="1411" w:right="330" w:hanging="632"/>
        <w:jc w:val="both"/>
      </w:pPr>
      <w:r>
        <w:t xml:space="preserve">At any time prior to the deadline for submission of </w:t>
      </w:r>
      <w:r w:rsidR="00412BCE">
        <w:t xml:space="preserve">the </w:t>
      </w:r>
      <w:r>
        <w:t>bid, the Client/procuring agency may, for any reason,</w:t>
      </w:r>
      <w:r>
        <w:rPr>
          <w:spacing w:val="1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initiative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clarification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t>bidder,</w:t>
      </w:r>
      <w:r>
        <w:rPr>
          <w:spacing w:val="-8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bidding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by amendment.</w:t>
      </w:r>
    </w:p>
    <w:p w14:paraId="15AE3C12" w14:textId="29F58B23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ind w:left="1411" w:hanging="632"/>
        <w:jc w:val="both"/>
      </w:pPr>
      <w:r>
        <w:t>The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 w:rsidR="00412BCE">
        <w:rPr>
          <w:spacing w:val="-1"/>
        </w:rPr>
        <w:t xml:space="preserve">and </w:t>
      </w:r>
      <w:r>
        <w:t>will</w:t>
      </w:r>
      <w:r>
        <w:rPr>
          <w:spacing w:val="-1"/>
        </w:rPr>
        <w:t xml:space="preserve"> </w:t>
      </w:r>
      <w:r>
        <w:t>be notified</w:t>
      </w:r>
      <w:r>
        <w:rPr>
          <w:spacing w:val="-2"/>
        </w:rPr>
        <w:t xml:space="preserve"> </w:t>
      </w:r>
      <w:r w:rsidR="00412BCE">
        <w:t>through the</w:t>
      </w:r>
      <w:r>
        <w:rPr>
          <w:spacing w:val="-3"/>
        </w:rPr>
        <w:t xml:space="preserve"> </w:t>
      </w:r>
      <w:r>
        <w:t>website.</w:t>
      </w:r>
    </w:p>
    <w:p w14:paraId="5843450C" w14:textId="6A05C35D" w:rsidR="004E3DA2" w:rsidRDefault="006F08A2">
      <w:pPr>
        <w:pStyle w:val="ListParagraph"/>
        <w:numPr>
          <w:ilvl w:val="1"/>
          <w:numId w:val="2"/>
        </w:numPr>
        <w:tabs>
          <w:tab w:val="left" w:pos="1412"/>
        </w:tabs>
        <w:spacing w:before="39" w:line="278" w:lineRule="auto"/>
        <w:ind w:left="1411" w:right="333" w:hanging="632"/>
        <w:jc w:val="both"/>
      </w:pPr>
      <w:r>
        <w:t>In order to afford the prospective bidder reasonable time in which to take the amendment into account in</w:t>
      </w:r>
      <w:r>
        <w:rPr>
          <w:spacing w:val="1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bid, the</w:t>
      </w:r>
      <w:r>
        <w:rPr>
          <w:spacing w:val="-3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may, at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discretion,</w:t>
      </w:r>
      <w:r>
        <w:rPr>
          <w:spacing w:val="-2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12BCE">
        <w:rPr>
          <w:spacing w:val="-3"/>
        </w:rPr>
        <w:t xml:space="preserve">the </w:t>
      </w:r>
      <w:r>
        <w:t>bid.</w:t>
      </w:r>
    </w:p>
    <w:p w14:paraId="27BCB447" w14:textId="77777777" w:rsidR="004E3DA2" w:rsidRDefault="004E3DA2">
      <w:pPr>
        <w:pStyle w:val="BodyText"/>
        <w:spacing w:before="3"/>
        <w:rPr>
          <w:sz w:val="16"/>
        </w:rPr>
      </w:pPr>
    </w:p>
    <w:p w14:paraId="0D5CD63F" w14:textId="77777777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</w:pPr>
      <w:bookmarkStart w:id="20" w:name="_bookmark20"/>
      <w:bookmarkEnd w:id="20"/>
      <w:r>
        <w:t>Performance</w:t>
      </w:r>
      <w:r>
        <w:rPr>
          <w:spacing w:val="-12"/>
        </w:rPr>
        <w:t xml:space="preserve"> </w:t>
      </w:r>
      <w:r>
        <w:t>Guarantee</w:t>
      </w:r>
    </w:p>
    <w:p w14:paraId="3D93E92E" w14:textId="39AF3D58" w:rsidR="004E3DA2" w:rsidRDefault="006F08A2">
      <w:pPr>
        <w:pStyle w:val="ListParagraph"/>
        <w:numPr>
          <w:ilvl w:val="1"/>
          <w:numId w:val="2"/>
        </w:numPr>
        <w:tabs>
          <w:tab w:val="left" w:pos="1321"/>
        </w:tabs>
        <w:spacing w:before="45" w:line="276" w:lineRule="auto"/>
        <w:ind w:left="1320" w:right="333" w:hanging="540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successful</w:t>
      </w:r>
      <w:r>
        <w:rPr>
          <w:spacing w:val="-10"/>
        </w:rPr>
        <w:t xml:space="preserve"> </w:t>
      </w:r>
      <w:r>
        <w:t>Bidder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deposit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 w:rsidRPr="003437FF">
        <w:t>Bank</w:t>
      </w:r>
      <w:r w:rsidRPr="003437FF">
        <w:rPr>
          <w:spacing w:val="-10"/>
        </w:rPr>
        <w:t xml:space="preserve"> </w:t>
      </w:r>
      <w:r w:rsidRPr="003437FF">
        <w:t>Guarantee</w:t>
      </w:r>
      <w:r>
        <w:t>,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 w:rsidR="00412BCE">
        <w:rPr>
          <w:spacing w:val="-10"/>
        </w:rPr>
        <w:t xml:space="preserve">a </w:t>
      </w:r>
      <w:r>
        <w:t>Performance</w:t>
      </w:r>
      <w:r>
        <w:rPr>
          <w:spacing w:val="-10"/>
        </w:rPr>
        <w:t xml:space="preserve"> </w:t>
      </w:r>
      <w:r>
        <w:t>Bond</w:t>
      </w:r>
      <w:r>
        <w:rPr>
          <w:spacing w:val="-10"/>
        </w:rPr>
        <w:t xml:space="preserve"> </w:t>
      </w:r>
      <w:r>
        <w:t>upon</w:t>
      </w:r>
      <w:r>
        <w:rPr>
          <w:spacing w:val="-48"/>
        </w:rPr>
        <w:t xml:space="preserve"> </w:t>
      </w:r>
      <w:r w:rsidR="00EB08F4">
        <w:rPr>
          <w:spacing w:val="-48"/>
        </w:rPr>
        <w:t xml:space="preserve">       </w:t>
      </w:r>
      <w:r w:rsidR="00EB08F4">
        <w:rPr>
          <w:spacing w:val="-48"/>
        </w:rPr>
        <w:tab/>
      </w:r>
      <w:r>
        <w:t>execution of the procurement of services contract,</w:t>
      </w:r>
      <w:r w:rsidR="00EB08F4">
        <w:t xml:space="preserve"> amounting PKR 2 Million. </w:t>
      </w:r>
      <w:r>
        <w:t xml:space="preserve"> This Bank Guarantee shall be issued by a scheduled bank</w:t>
      </w:r>
      <w:r w:rsidR="003437FF">
        <w:rPr>
          <w:spacing w:val="1"/>
        </w:rPr>
        <w:t xml:space="preserve"> </w:t>
      </w:r>
      <w:r>
        <w:t>operating in Pakistan and shall be kept valid from the date of issue, and should cover the performance of</w:t>
      </w:r>
      <w:r>
        <w:rPr>
          <w:spacing w:val="1"/>
        </w:rPr>
        <w:t xml:space="preserve"> </w:t>
      </w:r>
      <w:r>
        <w:t>services 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contractual period,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year.</w:t>
      </w:r>
    </w:p>
    <w:p w14:paraId="73701633" w14:textId="255F98FF" w:rsidR="004E3DA2" w:rsidRDefault="006F08A2">
      <w:pPr>
        <w:pStyle w:val="ListParagraph"/>
        <w:numPr>
          <w:ilvl w:val="1"/>
          <w:numId w:val="2"/>
        </w:numPr>
        <w:tabs>
          <w:tab w:val="left" w:pos="1321"/>
        </w:tabs>
        <w:spacing w:before="1"/>
        <w:ind w:left="1320" w:hanging="541"/>
        <w:jc w:val="both"/>
      </w:pPr>
      <w:r>
        <w:t>Failure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Guarantee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successful</w:t>
      </w:r>
      <w:r>
        <w:rPr>
          <w:spacing w:val="3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sufficient</w:t>
      </w:r>
      <w:r>
        <w:rPr>
          <w:spacing w:val="2"/>
        </w:rPr>
        <w:t xml:space="preserve"> </w:t>
      </w:r>
      <w:r>
        <w:t>ground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annulment</w:t>
      </w:r>
      <w:r>
        <w:rPr>
          <w:spacing w:val="3"/>
        </w:rPr>
        <w:t xml:space="preserve"> </w:t>
      </w:r>
      <w:r>
        <w:t>of</w:t>
      </w:r>
      <w:r w:rsidR="00D95ED3">
        <w:t xml:space="preserve"> </w:t>
      </w:r>
      <w:r>
        <w:t>the</w:t>
      </w:r>
      <w:r w:rsidRPr="00D95ED3">
        <w:rPr>
          <w:spacing w:val="2"/>
        </w:rPr>
        <w:t xml:space="preserve"> </w:t>
      </w:r>
      <w:r>
        <w:t>award</w:t>
      </w:r>
      <w:r w:rsidRPr="00D95ED3">
        <w:rPr>
          <w:spacing w:val="5"/>
        </w:rPr>
        <w:t xml:space="preserve"> </w:t>
      </w:r>
      <w:r>
        <w:t>and</w:t>
      </w:r>
      <w:r w:rsidRPr="00D95ED3">
        <w:rPr>
          <w:spacing w:val="2"/>
        </w:rPr>
        <w:t xml:space="preserve"> </w:t>
      </w:r>
      <w:r>
        <w:t>forfeiture</w:t>
      </w:r>
      <w:r w:rsidRPr="00D95ED3">
        <w:rPr>
          <w:spacing w:val="3"/>
        </w:rPr>
        <w:t xml:space="preserve"> </w:t>
      </w:r>
      <w:r>
        <w:t>of</w:t>
      </w:r>
      <w:r w:rsidRPr="00D95ED3">
        <w:rPr>
          <w:spacing w:val="2"/>
        </w:rPr>
        <w:t xml:space="preserve"> </w:t>
      </w:r>
      <w:r>
        <w:t>Bid</w:t>
      </w:r>
      <w:r w:rsidRPr="00D95ED3">
        <w:rPr>
          <w:spacing w:val="2"/>
        </w:rPr>
        <w:t xml:space="preserve"> </w:t>
      </w:r>
      <w:r>
        <w:t>Security.</w:t>
      </w:r>
      <w:r w:rsidRPr="00D95ED3">
        <w:rPr>
          <w:spacing w:val="8"/>
        </w:rPr>
        <w:t xml:space="preserve"> </w:t>
      </w:r>
      <w:r>
        <w:t>In</w:t>
      </w:r>
      <w:r w:rsidRPr="00D95ED3">
        <w:rPr>
          <w:spacing w:val="2"/>
        </w:rPr>
        <w:t xml:space="preserve"> </w:t>
      </w:r>
      <w:r>
        <w:t>such</w:t>
      </w:r>
      <w:r w:rsidRPr="00D95ED3">
        <w:rPr>
          <w:spacing w:val="3"/>
        </w:rPr>
        <w:t xml:space="preserve"> </w:t>
      </w:r>
      <w:r w:rsidR="00412BCE">
        <w:rPr>
          <w:spacing w:val="3"/>
        </w:rPr>
        <w:t xml:space="preserve">an </w:t>
      </w:r>
      <w:r>
        <w:t>event</w:t>
      </w:r>
      <w:r w:rsidR="00412BCE">
        <w:t>,</w:t>
      </w:r>
      <w:r w:rsidRPr="00D95ED3">
        <w:rPr>
          <w:spacing w:val="2"/>
        </w:rPr>
        <w:t xml:space="preserve"> </w:t>
      </w:r>
      <w:r>
        <w:t>the</w:t>
      </w:r>
      <w:r w:rsidRPr="00D95ED3">
        <w:rPr>
          <w:spacing w:val="3"/>
        </w:rPr>
        <w:t xml:space="preserve"> </w:t>
      </w:r>
      <w:r>
        <w:t>Procuring</w:t>
      </w:r>
      <w:r w:rsidRPr="00D95ED3">
        <w:rPr>
          <w:spacing w:val="5"/>
        </w:rPr>
        <w:t xml:space="preserve"> </w:t>
      </w:r>
      <w:r>
        <w:t>Agency</w:t>
      </w:r>
      <w:r w:rsidRPr="00D95ED3">
        <w:rPr>
          <w:spacing w:val="3"/>
        </w:rPr>
        <w:t xml:space="preserve"> </w:t>
      </w:r>
      <w:r>
        <w:t>may</w:t>
      </w:r>
      <w:r w:rsidRPr="00D95ED3">
        <w:rPr>
          <w:spacing w:val="3"/>
        </w:rPr>
        <w:t xml:space="preserve"> </w:t>
      </w:r>
      <w:r>
        <w:t>award</w:t>
      </w:r>
      <w:r w:rsidRPr="00D95ED3">
        <w:rPr>
          <w:spacing w:val="2"/>
        </w:rPr>
        <w:t xml:space="preserve"> </w:t>
      </w:r>
      <w:r>
        <w:t>the</w:t>
      </w:r>
      <w:r w:rsidRPr="00D95ED3">
        <w:rPr>
          <w:spacing w:val="4"/>
        </w:rPr>
        <w:t xml:space="preserve"> </w:t>
      </w:r>
      <w:r>
        <w:t>contract</w:t>
      </w:r>
      <w:r w:rsidRPr="00D95ED3">
        <w:rPr>
          <w:spacing w:val="3"/>
        </w:rPr>
        <w:t xml:space="preserve"> </w:t>
      </w:r>
      <w:r>
        <w:t>to</w:t>
      </w:r>
      <w:r w:rsidR="00EF6418">
        <w:rPr>
          <w:spacing w:val="4"/>
        </w:rPr>
        <w:t xml:space="preserve"> </w:t>
      </w:r>
      <w:r>
        <w:t>the</w:t>
      </w:r>
      <w:r w:rsidR="00412BCE">
        <w:t xml:space="preserve"> next</w:t>
      </w:r>
      <w:r w:rsidRPr="00D95ED3">
        <w:rPr>
          <w:spacing w:val="3"/>
        </w:rPr>
        <w:t xml:space="preserve"> </w:t>
      </w:r>
      <w:r>
        <w:t>highest</w:t>
      </w:r>
      <w:r w:rsidRPr="00D95ED3">
        <w:rPr>
          <w:spacing w:val="1"/>
        </w:rPr>
        <w:t xml:space="preserve"> </w:t>
      </w:r>
      <w:r>
        <w:t>evaluated</w:t>
      </w:r>
      <w:r w:rsidRPr="00D95ED3">
        <w:rPr>
          <w:spacing w:val="1"/>
        </w:rPr>
        <w:t xml:space="preserve"> </w:t>
      </w:r>
      <w:r>
        <w:t>marks/points</w:t>
      </w:r>
      <w:r w:rsidRPr="00D95ED3">
        <w:rPr>
          <w:spacing w:val="2"/>
        </w:rPr>
        <w:t xml:space="preserve"> </w:t>
      </w:r>
      <w:r>
        <w:t>or call</w:t>
      </w:r>
      <w:r w:rsidR="00412BCE">
        <w:t xml:space="preserve"> </w:t>
      </w:r>
      <w:r w:rsidR="003437FF">
        <w:rPr>
          <w:spacing w:val="1"/>
        </w:rPr>
        <w:t>for re-</w:t>
      </w:r>
      <w:r w:rsidR="003437FF">
        <w:t>tender</w:t>
      </w:r>
      <w:r>
        <w:t>.</w:t>
      </w:r>
    </w:p>
    <w:p w14:paraId="2E109997" w14:textId="424063D3" w:rsidR="004E3DA2" w:rsidRDefault="006F08A2">
      <w:pPr>
        <w:pStyle w:val="ListParagraph"/>
        <w:numPr>
          <w:ilvl w:val="1"/>
          <w:numId w:val="2"/>
        </w:numPr>
        <w:tabs>
          <w:tab w:val="left" w:pos="1321"/>
        </w:tabs>
        <w:spacing w:before="1"/>
        <w:ind w:left="1320" w:hanging="541"/>
        <w:jc w:val="left"/>
      </w:pPr>
      <w:r>
        <w:t>Performance</w:t>
      </w:r>
      <w:r>
        <w:rPr>
          <w:spacing w:val="6"/>
        </w:rPr>
        <w:t xml:space="preserve"> </w:t>
      </w:r>
      <w:r>
        <w:t>Guarantee</w:t>
      </w:r>
      <w:r>
        <w:rPr>
          <w:spacing w:val="9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released</w:t>
      </w:r>
      <w:r>
        <w:rPr>
          <w:spacing w:val="5"/>
        </w:rPr>
        <w:t xml:space="preserve"> </w:t>
      </w:r>
      <w:r>
        <w:t>after</w:t>
      </w:r>
      <w:r>
        <w:rPr>
          <w:spacing w:val="3"/>
        </w:rPr>
        <w:t xml:space="preserve"> </w:t>
      </w:r>
      <w:r w:rsidR="00412BCE">
        <w:rPr>
          <w:spacing w:val="3"/>
        </w:rPr>
        <w:t xml:space="preserve">the </w:t>
      </w:r>
      <w:r>
        <w:t>closing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 w:rsidR="00412BCE">
        <w:rPr>
          <w:spacing w:val="4"/>
        </w:rPr>
        <w:t xml:space="preserve">the </w:t>
      </w:r>
      <w:r>
        <w:t>contract.</w:t>
      </w:r>
    </w:p>
    <w:p w14:paraId="4DE10175" w14:textId="77777777" w:rsidR="004E3DA2" w:rsidRDefault="004E3DA2">
      <w:pPr>
        <w:pStyle w:val="BodyText"/>
        <w:spacing w:before="9"/>
        <w:rPr>
          <w:sz w:val="19"/>
        </w:rPr>
      </w:pPr>
    </w:p>
    <w:p w14:paraId="4C01C9E8" w14:textId="77777777" w:rsidR="004E3DA2" w:rsidRPr="00792570" w:rsidRDefault="006F08A2">
      <w:pPr>
        <w:pStyle w:val="Heading1"/>
        <w:numPr>
          <w:ilvl w:val="0"/>
          <w:numId w:val="2"/>
        </w:numPr>
        <w:tabs>
          <w:tab w:val="left" w:pos="600"/>
        </w:tabs>
      </w:pPr>
      <w:bookmarkStart w:id="21" w:name="_bookmark21"/>
      <w:bookmarkEnd w:id="21"/>
      <w:r w:rsidRPr="00792570">
        <w:t>Renewal</w:t>
      </w:r>
      <w:r w:rsidRPr="00792570">
        <w:rPr>
          <w:spacing w:val="-4"/>
        </w:rPr>
        <w:t xml:space="preserve"> </w:t>
      </w:r>
      <w:r w:rsidRPr="00792570">
        <w:t>of</w:t>
      </w:r>
      <w:r w:rsidRPr="00792570">
        <w:rPr>
          <w:spacing w:val="-3"/>
        </w:rPr>
        <w:t xml:space="preserve"> </w:t>
      </w:r>
      <w:r w:rsidRPr="00792570">
        <w:t>Contract</w:t>
      </w:r>
    </w:p>
    <w:p w14:paraId="04E8138E" w14:textId="02E1AB94" w:rsidR="004E3DA2" w:rsidRPr="00792570" w:rsidRDefault="006F08A2" w:rsidP="002A3EBB">
      <w:pPr>
        <w:pStyle w:val="ListParagraph"/>
        <w:numPr>
          <w:ilvl w:val="1"/>
          <w:numId w:val="2"/>
        </w:numPr>
        <w:tabs>
          <w:tab w:val="left" w:pos="1681"/>
        </w:tabs>
        <w:spacing w:before="47" w:line="276" w:lineRule="auto"/>
        <w:ind w:right="338" w:hanging="432"/>
        <w:jc w:val="both"/>
        <w:rPr>
          <w:sz w:val="24"/>
        </w:rPr>
      </w:pPr>
      <w:r w:rsidRPr="00792570">
        <w:rPr>
          <w:sz w:val="24"/>
        </w:rPr>
        <w:t>The contract is</w:t>
      </w:r>
      <w:r w:rsidR="003437FF" w:rsidRPr="00792570">
        <w:rPr>
          <w:sz w:val="24"/>
        </w:rPr>
        <w:t xml:space="preserve"> not renewable by any means. In case of any time extension, a new contract </w:t>
      </w:r>
      <w:r w:rsidR="00792570" w:rsidRPr="00792570">
        <w:rPr>
          <w:sz w:val="24"/>
        </w:rPr>
        <w:t>will</w:t>
      </w:r>
      <w:r w:rsidR="003437FF" w:rsidRPr="00792570">
        <w:rPr>
          <w:sz w:val="24"/>
        </w:rPr>
        <w:t xml:space="preserve"> be made</w:t>
      </w:r>
      <w:r w:rsidR="00792570" w:rsidRPr="00792570">
        <w:rPr>
          <w:sz w:val="24"/>
        </w:rPr>
        <w:t xml:space="preserve"> through a competitive tender process.</w:t>
      </w:r>
      <w:r w:rsidR="00EB08F4" w:rsidRPr="00792570">
        <w:rPr>
          <w:sz w:val="24"/>
        </w:rPr>
        <w:t xml:space="preserve"> </w:t>
      </w:r>
    </w:p>
    <w:p w14:paraId="5F5A4C4F" w14:textId="364F43D4" w:rsidR="004E3DA2" w:rsidRDefault="009C4ED7">
      <w:pPr>
        <w:pStyle w:val="Heading1"/>
        <w:numPr>
          <w:ilvl w:val="0"/>
          <w:numId w:val="2"/>
        </w:numPr>
        <w:tabs>
          <w:tab w:val="left" w:pos="600"/>
        </w:tabs>
        <w:spacing w:before="199"/>
      </w:pPr>
      <w:bookmarkStart w:id="22" w:name="_bookmark22"/>
      <w:bookmarkEnd w:id="22"/>
      <w:r>
        <w:t>Debarment/blacklisting</w:t>
      </w:r>
      <w:r w:rsidR="006F08A2">
        <w:rPr>
          <w:spacing w:val="-5"/>
        </w:rPr>
        <w:t xml:space="preserve"> </w:t>
      </w:r>
      <w:r w:rsidR="006F08A2">
        <w:t>of</w:t>
      </w:r>
      <w:r w:rsidR="006F08A2">
        <w:rPr>
          <w:spacing w:val="-5"/>
        </w:rPr>
        <w:t xml:space="preserve"> </w:t>
      </w:r>
      <w:r w:rsidR="006F08A2">
        <w:t>firm</w:t>
      </w:r>
    </w:p>
    <w:p w14:paraId="262E6711" w14:textId="18A852E2" w:rsidR="004E3DA2" w:rsidRDefault="006F08A2">
      <w:pPr>
        <w:pStyle w:val="ListParagraph"/>
        <w:numPr>
          <w:ilvl w:val="1"/>
          <w:numId w:val="2"/>
        </w:numPr>
        <w:tabs>
          <w:tab w:val="left" w:pos="1681"/>
        </w:tabs>
        <w:spacing w:before="47"/>
        <w:ind w:right="336" w:hanging="432"/>
        <w:jc w:val="both"/>
      </w:pPr>
      <w:r>
        <w:t>As per clause-19 of the PPRA rules 2004, NITB reserves the right of debarment ‘or’ blacklisting of a firm,</w:t>
      </w:r>
      <w:r>
        <w:rPr>
          <w:spacing w:val="1"/>
        </w:rPr>
        <w:t xml:space="preserve"> </w:t>
      </w:r>
      <w:r>
        <w:t>association, corporation, company, partnership or any other legal entity subject to any of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 w:rsidR="00BE288B">
        <w:t>acts: -</w:t>
      </w:r>
    </w:p>
    <w:p w14:paraId="7E8C36FE" w14:textId="2E23C583" w:rsidR="007304A0" w:rsidRDefault="007304A0">
      <w:pPr>
        <w:pStyle w:val="ListParagraph"/>
        <w:numPr>
          <w:ilvl w:val="2"/>
          <w:numId w:val="2"/>
        </w:numPr>
        <w:tabs>
          <w:tab w:val="left" w:pos="1860"/>
          <w:tab w:val="left" w:pos="1861"/>
        </w:tabs>
        <w:spacing w:line="267" w:lineRule="exact"/>
        <w:ind w:left="1860" w:hanging="541"/>
      </w:pPr>
      <w:r>
        <w:t>Any breach of NDA</w:t>
      </w:r>
      <w:r w:rsidR="006A3C11">
        <w:t>.</w:t>
      </w:r>
    </w:p>
    <w:p w14:paraId="5D34AE06" w14:textId="151916CB" w:rsidR="004E3DA2" w:rsidRDefault="006F08A2">
      <w:pPr>
        <w:pStyle w:val="ListParagraph"/>
        <w:numPr>
          <w:ilvl w:val="2"/>
          <w:numId w:val="2"/>
        </w:numPr>
        <w:tabs>
          <w:tab w:val="left" w:pos="1860"/>
          <w:tab w:val="left" w:pos="1861"/>
        </w:tabs>
        <w:spacing w:line="267" w:lineRule="exact"/>
        <w:ind w:left="1860" w:hanging="541"/>
      </w:pPr>
      <w:r>
        <w:t>Consistent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performance.</w:t>
      </w:r>
    </w:p>
    <w:p w14:paraId="4904F485" w14:textId="77777777" w:rsidR="004E3DA2" w:rsidRDefault="006F08A2">
      <w:pPr>
        <w:pStyle w:val="ListParagraph"/>
        <w:numPr>
          <w:ilvl w:val="2"/>
          <w:numId w:val="2"/>
        </w:numPr>
        <w:tabs>
          <w:tab w:val="left" w:pos="1860"/>
          <w:tab w:val="left" w:pos="1861"/>
        </w:tabs>
        <w:ind w:left="1860" w:hanging="541"/>
      </w:pPr>
      <w:r>
        <w:t>Contractor</w:t>
      </w:r>
      <w:r>
        <w:rPr>
          <w:spacing w:val="-5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insolvent.</w:t>
      </w:r>
    </w:p>
    <w:p w14:paraId="5E257213" w14:textId="6D6CA1F1" w:rsidR="004E3DA2" w:rsidRDefault="006F08A2">
      <w:pPr>
        <w:pStyle w:val="ListParagraph"/>
        <w:numPr>
          <w:ilvl w:val="2"/>
          <w:numId w:val="2"/>
        </w:numPr>
        <w:tabs>
          <w:tab w:val="left" w:pos="1860"/>
          <w:tab w:val="left" w:pos="1861"/>
        </w:tabs>
        <w:spacing w:before="1"/>
        <w:ind w:left="1860" w:hanging="541"/>
      </w:pPr>
      <w:r>
        <w:t>Existence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against a</w:t>
      </w:r>
      <w:r>
        <w:rPr>
          <w:spacing w:val="-1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in respect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corrupt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collusive practice.</w:t>
      </w:r>
    </w:p>
    <w:p w14:paraId="5D9621FC" w14:textId="77777777" w:rsidR="004E3DA2" w:rsidRDefault="006F08A2">
      <w:pPr>
        <w:pStyle w:val="ListParagraph"/>
        <w:numPr>
          <w:ilvl w:val="2"/>
          <w:numId w:val="2"/>
        </w:numPr>
        <w:tabs>
          <w:tab w:val="left" w:pos="1860"/>
          <w:tab w:val="left" w:pos="1861"/>
        </w:tabs>
        <w:ind w:left="1860" w:right="333" w:hanging="540"/>
      </w:pPr>
      <w:r>
        <w:t>Submission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false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spurious</w:t>
      </w:r>
      <w:r>
        <w:rPr>
          <w:spacing w:val="18"/>
        </w:rPr>
        <w:t xml:space="preserve"> </w:t>
      </w:r>
      <w:r>
        <w:t>documents,</w:t>
      </w:r>
      <w:r>
        <w:rPr>
          <w:spacing w:val="16"/>
        </w:rPr>
        <w:t xml:space="preserve"> </w:t>
      </w:r>
      <w:r>
        <w:t>making</w:t>
      </w:r>
      <w:r>
        <w:rPr>
          <w:spacing w:val="15"/>
        </w:rPr>
        <w:t xml:space="preserve"> </w:t>
      </w:r>
      <w:r>
        <w:t>false</w:t>
      </w:r>
      <w:r>
        <w:rPr>
          <w:spacing w:val="20"/>
        </w:rPr>
        <w:t xml:space="preserve"> </w:t>
      </w:r>
      <w:r>
        <w:t>statements</w:t>
      </w:r>
      <w:r>
        <w:rPr>
          <w:spacing w:val="1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allegations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gain</w:t>
      </w:r>
      <w:r>
        <w:rPr>
          <w:spacing w:val="17"/>
        </w:rPr>
        <w:t xml:space="preserve"> </w:t>
      </w:r>
      <w:r>
        <w:t>undue</w:t>
      </w:r>
      <w:r>
        <w:rPr>
          <w:spacing w:val="-47"/>
        </w:rPr>
        <w:t xml:space="preserve"> </w:t>
      </w:r>
      <w:r>
        <w:t>advantage.</w:t>
      </w:r>
    </w:p>
    <w:p w14:paraId="63A2ADA4" w14:textId="77777777" w:rsidR="004E3DA2" w:rsidRDefault="006F08A2">
      <w:pPr>
        <w:pStyle w:val="ListParagraph"/>
        <w:numPr>
          <w:ilvl w:val="2"/>
          <w:numId w:val="2"/>
        </w:numPr>
        <w:tabs>
          <w:tab w:val="left" w:pos="1860"/>
          <w:tab w:val="left" w:pos="1861"/>
        </w:tabs>
        <w:ind w:left="1860" w:hanging="541"/>
      </w:pPr>
      <w:r>
        <w:t>Commission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fraud.</w:t>
      </w:r>
    </w:p>
    <w:p w14:paraId="72EC5866" w14:textId="77777777" w:rsidR="004E3DA2" w:rsidRDefault="006F08A2">
      <w:pPr>
        <w:pStyle w:val="ListParagraph"/>
        <w:numPr>
          <w:ilvl w:val="2"/>
          <w:numId w:val="2"/>
        </w:numPr>
        <w:tabs>
          <w:tab w:val="left" w:pos="1860"/>
          <w:tab w:val="left" w:pos="1861"/>
        </w:tabs>
        <w:spacing w:before="1"/>
        <w:ind w:left="1860" w:hanging="541"/>
      </w:pPr>
      <w:r>
        <w:t>Contractor</w:t>
      </w:r>
      <w:r>
        <w:rPr>
          <w:spacing w:val="-4"/>
        </w:rPr>
        <w:t xml:space="preserve"> </w:t>
      </w:r>
      <w:r>
        <w:t>abandons</w:t>
      </w:r>
      <w:r>
        <w:rPr>
          <w:spacing w:val="-1"/>
        </w:rPr>
        <w:t xml:space="preserve"> </w:t>
      </w:r>
      <w:r>
        <w:t>the contract.</w:t>
      </w:r>
    </w:p>
    <w:p w14:paraId="70082981" w14:textId="77777777" w:rsidR="004E3DA2" w:rsidRDefault="006F08A2">
      <w:pPr>
        <w:pStyle w:val="ListParagraph"/>
        <w:numPr>
          <w:ilvl w:val="2"/>
          <w:numId w:val="2"/>
        </w:numPr>
        <w:tabs>
          <w:tab w:val="left" w:pos="1861"/>
        </w:tabs>
        <w:ind w:left="1860" w:right="335" w:hanging="540"/>
        <w:jc w:val="both"/>
      </w:pPr>
      <w:r>
        <w:t>Contractor without reasonable excuse fails to commence the work ‘or’ suspends the progress of work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14 days.</w:t>
      </w:r>
    </w:p>
    <w:p w14:paraId="042D1BCC" w14:textId="77777777" w:rsidR="004E3DA2" w:rsidRDefault="006F08A2">
      <w:pPr>
        <w:pStyle w:val="ListParagraph"/>
        <w:numPr>
          <w:ilvl w:val="2"/>
          <w:numId w:val="2"/>
        </w:numPr>
        <w:tabs>
          <w:tab w:val="left" w:pos="1861"/>
        </w:tabs>
        <w:ind w:left="1860" w:right="335" w:hanging="540"/>
        <w:jc w:val="both"/>
      </w:pPr>
      <w:r>
        <w:t>Contractor is not executing the work in accordance with the contract or is persistently or flagrantly</w:t>
      </w:r>
      <w:r>
        <w:rPr>
          <w:spacing w:val="1"/>
        </w:rPr>
        <w:t xml:space="preserve"> </w:t>
      </w:r>
      <w:r>
        <w:lastRenderedPageBreak/>
        <w:t>neglecting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 his</w:t>
      </w:r>
      <w:r>
        <w:rPr>
          <w:spacing w:val="-5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t>contract.</w:t>
      </w:r>
    </w:p>
    <w:p w14:paraId="5190242B" w14:textId="77777777" w:rsidR="004E3DA2" w:rsidRDefault="006F08A2">
      <w:pPr>
        <w:pStyle w:val="ListParagraph"/>
        <w:numPr>
          <w:ilvl w:val="2"/>
          <w:numId w:val="2"/>
        </w:numPr>
        <w:tabs>
          <w:tab w:val="left" w:pos="1861"/>
        </w:tabs>
        <w:ind w:left="1860" w:right="333" w:hanging="540"/>
        <w:jc w:val="both"/>
      </w:pPr>
      <w:r>
        <w:t>Commission of embezzlement, criminal breach of trust, theft, cheating, forgery, bribery, falsification or</w:t>
      </w:r>
      <w:r>
        <w:rPr>
          <w:spacing w:val="-47"/>
        </w:rPr>
        <w:t xml:space="preserve"> </w:t>
      </w:r>
      <w:r>
        <w:t>destruction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stolen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trademark,</w:t>
      </w:r>
      <w:r>
        <w:rPr>
          <w:spacing w:val="1"/>
        </w:rPr>
        <w:t xml:space="preserve"> </w:t>
      </w:r>
      <w:r>
        <w:t>securing</w:t>
      </w:r>
      <w:r>
        <w:rPr>
          <w:spacing w:val="1"/>
        </w:rPr>
        <w:t xml:space="preserve"> </w:t>
      </w:r>
      <w:r>
        <w:t>fraudulent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sales</w:t>
      </w:r>
      <w:r>
        <w:rPr>
          <w:spacing w:val="-12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authorities,</w:t>
      </w:r>
      <w:r>
        <w:rPr>
          <w:spacing w:val="-9"/>
        </w:rPr>
        <w:t xml:space="preserve"> </w:t>
      </w:r>
      <w:r>
        <w:t>Pakistan</w:t>
      </w:r>
      <w:r>
        <w:rPr>
          <w:spacing w:val="-12"/>
        </w:rPr>
        <w:t xml:space="preserve"> </w:t>
      </w:r>
      <w:r>
        <w:t>Engineering</w:t>
      </w:r>
      <w:r>
        <w:rPr>
          <w:spacing w:val="-11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etc.,</w:t>
      </w:r>
      <w:r>
        <w:rPr>
          <w:spacing w:val="-12"/>
        </w:rPr>
        <w:t xml:space="preserve"> </w:t>
      </w:r>
      <w:r>
        <w:t>giving</w:t>
      </w:r>
      <w:r>
        <w:rPr>
          <w:spacing w:val="-12"/>
        </w:rPr>
        <w:t xml:space="preserve"> </w:t>
      </w:r>
      <w:r>
        <w:t>false</w:t>
      </w:r>
      <w:r>
        <w:rPr>
          <w:spacing w:val="-9"/>
        </w:rPr>
        <w:t xml:space="preserve"> </w:t>
      </w:r>
      <w:r>
        <w:t>evidence,</w:t>
      </w:r>
      <w:r>
        <w:rPr>
          <w:spacing w:val="-9"/>
        </w:rPr>
        <w:t xml:space="preserve"> </w:t>
      </w:r>
      <w:r>
        <w:t>furnishing</w:t>
      </w:r>
      <w:r>
        <w:rPr>
          <w:spacing w:val="-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of serious nature.</w:t>
      </w:r>
    </w:p>
    <w:p w14:paraId="21C87544" w14:textId="77777777" w:rsidR="004E3DA2" w:rsidRDefault="006F08A2">
      <w:pPr>
        <w:pStyle w:val="ListParagraph"/>
        <w:numPr>
          <w:ilvl w:val="1"/>
          <w:numId w:val="2"/>
        </w:numPr>
        <w:tabs>
          <w:tab w:val="left" w:pos="1592"/>
        </w:tabs>
        <w:ind w:left="1591" w:right="328" w:hanging="632"/>
        <w:jc w:val="both"/>
      </w:pPr>
      <w:r>
        <w:t>Chief Executive Officer (CEO), NITB will constitute a committee comprising of three NITB officers and they</w:t>
      </w:r>
      <w:r>
        <w:rPr>
          <w:spacing w:val="-47"/>
        </w:rPr>
        <w:t xml:space="preserve"> </w:t>
      </w:r>
      <w:r>
        <w:t>will investigate the matter in connection with allegation of corrupt, fraudulent, coercive or collusive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illegally</w:t>
      </w:r>
      <w:r>
        <w:rPr>
          <w:spacing w:val="1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threat.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accord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opportunity of being heard to the contractor who is to be debarred / blacklisted. The said committee will</w:t>
      </w:r>
      <w:r>
        <w:rPr>
          <w:spacing w:val="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clear recommendations for the</w:t>
      </w:r>
      <w:r>
        <w:rPr>
          <w:spacing w:val="-2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CEO, NITB.</w:t>
      </w:r>
    </w:p>
    <w:p w14:paraId="22477DE8" w14:textId="5D745117" w:rsidR="004E3DA2" w:rsidRDefault="006F08A2">
      <w:pPr>
        <w:pStyle w:val="ListParagraph"/>
        <w:numPr>
          <w:ilvl w:val="1"/>
          <w:numId w:val="2"/>
        </w:numPr>
        <w:tabs>
          <w:tab w:val="left" w:pos="1592"/>
        </w:tabs>
        <w:ind w:left="1591" w:right="326" w:hanging="632"/>
        <w:jc w:val="both"/>
      </w:pPr>
      <w:r>
        <w:t>The debarment shall be for a reasonable specified period of time, commensurate with the seriousness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cause.</w:t>
      </w:r>
      <w:r>
        <w:rPr>
          <w:spacing w:val="-12"/>
        </w:rPr>
        <w:t xml:space="preserve"> </w:t>
      </w:r>
      <w:r>
        <w:t>However,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debarment</w:t>
      </w:r>
      <w:r>
        <w:rPr>
          <w:spacing w:val="-11"/>
        </w:rPr>
        <w:t xml:space="preserve"> </w:t>
      </w:r>
      <w:r>
        <w:t>period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exceed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three</w:t>
      </w:r>
      <w:r>
        <w:rPr>
          <w:spacing w:val="-14"/>
        </w:rPr>
        <w:t xml:space="preserve"> </w:t>
      </w:r>
      <w:r>
        <w:t>years.</w:t>
      </w:r>
      <w:r>
        <w:rPr>
          <w:spacing w:val="-13"/>
        </w:rPr>
        <w:t xml:space="preserve"> </w:t>
      </w:r>
      <w:r>
        <w:t>Moreover,</w:t>
      </w:r>
      <w:r>
        <w:rPr>
          <w:spacing w:val="-11"/>
        </w:rPr>
        <w:t xml:space="preserve"> </w:t>
      </w:r>
      <w:r>
        <w:t>NITB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reserves</w:t>
      </w:r>
      <w:r>
        <w:rPr>
          <w:spacing w:val="-4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right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blacklisting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severity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corrupt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fraudulent</w:t>
      </w:r>
      <w:r>
        <w:rPr>
          <w:spacing w:val="-9"/>
        </w:rPr>
        <w:t xml:space="preserve"> </w:t>
      </w:r>
      <w:r>
        <w:t>practices.</w:t>
      </w:r>
    </w:p>
    <w:p w14:paraId="2BB5FCB5" w14:textId="77777777" w:rsidR="004E3DA2" w:rsidRDefault="004E3DA2">
      <w:pPr>
        <w:jc w:val="both"/>
        <w:sectPr w:rsidR="004E3DA2">
          <w:pgSz w:w="12240" w:h="15840"/>
          <w:pgMar w:top="2080" w:right="380" w:bottom="940" w:left="480" w:header="725" w:footer="724" w:gutter="0"/>
          <w:cols w:space="720"/>
        </w:sectPr>
      </w:pPr>
    </w:p>
    <w:p w14:paraId="7FAC73E8" w14:textId="77777777" w:rsidR="004E3DA2" w:rsidRDefault="004E3DA2">
      <w:pPr>
        <w:pStyle w:val="BodyText"/>
        <w:spacing w:before="6"/>
        <w:rPr>
          <w:sz w:val="18"/>
        </w:rPr>
      </w:pPr>
    </w:p>
    <w:p w14:paraId="15E7886A" w14:textId="77777777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  <w:spacing w:before="47"/>
      </w:pPr>
      <w:bookmarkStart w:id="23" w:name="_bookmark23"/>
      <w:bookmarkEnd w:id="23"/>
      <w:r>
        <w:t>Implementation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Schedule</w:t>
      </w:r>
    </w:p>
    <w:p w14:paraId="6E690B2B" w14:textId="77777777" w:rsidR="004E3DA2" w:rsidRDefault="006F08A2">
      <w:pPr>
        <w:spacing w:before="47"/>
        <w:ind w:left="780"/>
        <w:rPr>
          <w:sz w:val="24"/>
        </w:rPr>
      </w:pPr>
      <w:r>
        <w:rPr>
          <w:sz w:val="24"/>
        </w:rPr>
        <w:t>Note:</w:t>
      </w:r>
      <w:r>
        <w:rPr>
          <w:spacing w:val="41"/>
          <w:sz w:val="24"/>
        </w:rPr>
        <w:t xml:space="preserve"> </w:t>
      </w:r>
      <w:r>
        <w:rPr>
          <w:sz w:val="24"/>
        </w:rPr>
        <w:t>Payments</w:t>
      </w:r>
      <w:r>
        <w:rPr>
          <w:spacing w:val="41"/>
          <w:sz w:val="24"/>
        </w:rPr>
        <w:t xml:space="preserve"> </w:t>
      </w:r>
      <w:r>
        <w:rPr>
          <w:sz w:val="24"/>
        </w:rPr>
        <w:t>will</w:t>
      </w:r>
      <w:r>
        <w:rPr>
          <w:spacing w:val="41"/>
          <w:sz w:val="24"/>
        </w:rPr>
        <w:t xml:space="preserve"> </w:t>
      </w:r>
      <w:r>
        <w:rPr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z w:val="24"/>
        </w:rPr>
        <w:t>made</w:t>
      </w:r>
      <w:r>
        <w:rPr>
          <w:spacing w:val="42"/>
          <w:sz w:val="24"/>
        </w:rPr>
        <w:t xml:space="preserve"> </w:t>
      </w:r>
      <w:r>
        <w:rPr>
          <w:sz w:val="24"/>
        </w:rPr>
        <w:t>against</w:t>
      </w:r>
      <w:r>
        <w:rPr>
          <w:spacing w:val="42"/>
          <w:sz w:val="24"/>
        </w:rPr>
        <w:t xml:space="preserve"> </w:t>
      </w:r>
      <w:r>
        <w:rPr>
          <w:sz w:val="24"/>
        </w:rPr>
        <w:t>delivered</w:t>
      </w:r>
      <w:r>
        <w:rPr>
          <w:spacing w:val="41"/>
          <w:sz w:val="24"/>
        </w:rPr>
        <w:t xml:space="preserve"> </w:t>
      </w:r>
      <w:r>
        <w:rPr>
          <w:sz w:val="24"/>
        </w:rPr>
        <w:t>services</w:t>
      </w:r>
      <w:r>
        <w:rPr>
          <w:spacing w:val="42"/>
          <w:sz w:val="24"/>
        </w:rPr>
        <w:t xml:space="preserve"> </w:t>
      </w:r>
      <w:r>
        <w:rPr>
          <w:sz w:val="24"/>
        </w:rPr>
        <w:t>only.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time</w:t>
      </w:r>
      <w:r>
        <w:rPr>
          <w:spacing w:val="41"/>
          <w:sz w:val="24"/>
        </w:rPr>
        <w:t xml:space="preserve"> </w:t>
      </w:r>
      <w:r>
        <w:rPr>
          <w:sz w:val="24"/>
        </w:rPr>
        <w:t>period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defined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41"/>
          <w:sz w:val="24"/>
        </w:rPr>
        <w:t xml:space="preserve"> </w:t>
      </w:r>
      <w:r>
        <w:rPr>
          <w:sz w:val="24"/>
        </w:rPr>
        <w:t>bid</w:t>
      </w:r>
      <w:r>
        <w:rPr>
          <w:spacing w:val="-51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submitted bills.</w:t>
      </w:r>
    </w:p>
    <w:p w14:paraId="4EDE6775" w14:textId="77777777" w:rsidR="004E3DA2" w:rsidRDefault="004E3DA2">
      <w:pPr>
        <w:pStyle w:val="BodyText"/>
        <w:rPr>
          <w:sz w:val="24"/>
        </w:rPr>
      </w:pPr>
    </w:p>
    <w:tbl>
      <w:tblPr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3259"/>
        <w:gridCol w:w="3528"/>
        <w:gridCol w:w="2575"/>
      </w:tblGrid>
      <w:tr w:rsidR="004E3DA2" w14:paraId="42C7993F" w14:textId="77777777">
        <w:trPr>
          <w:trHeight w:val="1079"/>
        </w:trPr>
        <w:tc>
          <w:tcPr>
            <w:tcW w:w="794" w:type="dxa"/>
            <w:shd w:val="clear" w:color="auto" w:fill="808080"/>
          </w:tcPr>
          <w:p w14:paraId="4533D0A4" w14:textId="77777777" w:rsidR="004E3DA2" w:rsidRDefault="006F08A2">
            <w:pPr>
              <w:pStyle w:val="TableParagraph"/>
              <w:spacing w:line="292" w:lineRule="exact"/>
              <w:ind w:left="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SR.</w:t>
            </w:r>
          </w:p>
          <w:p w14:paraId="6FD7F4F3" w14:textId="77777777" w:rsidR="004E3DA2" w:rsidRDefault="006F08A2">
            <w:pPr>
              <w:pStyle w:val="TableParagraph"/>
              <w:spacing w:before="148"/>
              <w:ind w:left="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NO.</w:t>
            </w:r>
          </w:p>
        </w:tc>
        <w:tc>
          <w:tcPr>
            <w:tcW w:w="3259" w:type="dxa"/>
            <w:shd w:val="clear" w:color="auto" w:fill="808080"/>
          </w:tcPr>
          <w:p w14:paraId="4ADCF228" w14:textId="77777777" w:rsidR="004E3DA2" w:rsidRDefault="006F08A2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MILESTONE</w:t>
            </w:r>
          </w:p>
        </w:tc>
        <w:tc>
          <w:tcPr>
            <w:tcW w:w="3528" w:type="dxa"/>
            <w:shd w:val="clear" w:color="auto" w:fill="808080"/>
          </w:tcPr>
          <w:p w14:paraId="1942C751" w14:textId="77777777" w:rsidR="004E3DA2" w:rsidRDefault="006F08A2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PERIOD</w:t>
            </w:r>
          </w:p>
        </w:tc>
        <w:tc>
          <w:tcPr>
            <w:tcW w:w="2575" w:type="dxa"/>
            <w:shd w:val="clear" w:color="auto" w:fill="808080"/>
          </w:tcPr>
          <w:p w14:paraId="31E53FA6" w14:textId="77777777" w:rsidR="004E3DA2" w:rsidRDefault="006F08A2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PAYMENT</w:t>
            </w:r>
          </w:p>
        </w:tc>
      </w:tr>
      <w:tr w:rsidR="004E3DA2" w14:paraId="044DB909" w14:textId="77777777">
        <w:trPr>
          <w:trHeight w:val="3770"/>
        </w:trPr>
        <w:tc>
          <w:tcPr>
            <w:tcW w:w="794" w:type="dxa"/>
          </w:tcPr>
          <w:p w14:paraId="7E4EECD6" w14:textId="77777777" w:rsidR="004E3DA2" w:rsidRDefault="006F08A2">
            <w:pPr>
              <w:pStyle w:val="TableParagraph"/>
              <w:spacing w:line="292" w:lineRule="exact"/>
              <w:ind w:left="3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9" w:type="dxa"/>
          </w:tcPr>
          <w:p w14:paraId="34E0BD9C" w14:textId="04E5001D" w:rsidR="004E3DA2" w:rsidRDefault="006F08A2">
            <w:pPr>
              <w:pStyle w:val="TableParagraph"/>
              <w:spacing w:line="276" w:lineRule="auto"/>
              <w:ind w:left="108" w:right="435"/>
              <w:rPr>
                <w:sz w:val="24"/>
              </w:rPr>
            </w:pPr>
            <w:r>
              <w:rPr>
                <w:sz w:val="24"/>
              </w:rPr>
              <w:t>Nomination/Deputation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Skilled Human </w:t>
            </w:r>
            <w:r w:rsidR="006D7D84">
              <w:rPr>
                <w:sz w:val="24"/>
              </w:rPr>
              <w:t>Resources</w:t>
            </w:r>
            <w:r>
              <w:rPr>
                <w:sz w:val="24"/>
              </w:rPr>
              <w:t xml:space="preserve"> for</w:t>
            </w:r>
            <w:r w:rsidR="006D7D84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NITB</w:t>
            </w:r>
          </w:p>
        </w:tc>
        <w:tc>
          <w:tcPr>
            <w:tcW w:w="3528" w:type="dxa"/>
          </w:tcPr>
          <w:p w14:paraId="2CD6EADB" w14:textId="5E9030BA" w:rsidR="004E3DA2" w:rsidRDefault="006F08A2">
            <w:pPr>
              <w:pStyle w:val="TableParagraph"/>
              <w:spacing w:line="276" w:lineRule="auto"/>
              <w:ind w:left="108" w:right="392"/>
              <w:rPr>
                <w:sz w:val="24"/>
              </w:rPr>
            </w:pPr>
            <w:r>
              <w:rPr>
                <w:sz w:val="24"/>
              </w:rPr>
              <w:t>Within three weeks’ time from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signing of</w:t>
            </w:r>
            <w:r>
              <w:rPr>
                <w:spacing w:val="1"/>
                <w:sz w:val="24"/>
              </w:rPr>
              <w:t xml:space="preserve"> </w:t>
            </w:r>
            <w:r w:rsidR="006D7D84">
              <w:rPr>
                <w:spacing w:val="1"/>
                <w:sz w:val="24"/>
              </w:rPr>
              <w:t xml:space="preserve">the </w:t>
            </w:r>
            <w:r>
              <w:rPr>
                <w:sz w:val="24"/>
              </w:rPr>
              <w:t>agreement/contract 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NITB and the qualified</w:t>
            </w:r>
            <w:r>
              <w:rPr>
                <w:spacing w:val="1"/>
                <w:sz w:val="24"/>
              </w:rPr>
              <w:t xml:space="preserve"> </w:t>
            </w:r>
            <w:r w:rsidR="00C335AC">
              <w:rPr>
                <w:sz w:val="24"/>
              </w:rPr>
              <w:t>bidder</w:t>
            </w:r>
            <w:r>
              <w:rPr>
                <w:sz w:val="24"/>
              </w:rPr>
              <w:t>/firm.</w:t>
            </w:r>
          </w:p>
          <w:p w14:paraId="4BFC9D96" w14:textId="77777777" w:rsidR="004E3DA2" w:rsidRDefault="006F08A2">
            <w:pPr>
              <w:pStyle w:val="TableParagraph"/>
              <w:spacing w:before="199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Performance Guarantee MUST 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provided to cover the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 of the contract which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(01) year from the date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2575" w:type="dxa"/>
          </w:tcPr>
          <w:p w14:paraId="35366F04" w14:textId="77777777" w:rsidR="004E3DA2" w:rsidRDefault="006F08A2">
            <w:pPr>
              <w:pStyle w:val="TableParagraph"/>
              <w:spacing w:line="278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Performance Guarantee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NITB</w:t>
            </w:r>
          </w:p>
        </w:tc>
      </w:tr>
      <w:tr w:rsidR="004E3DA2" w14:paraId="78267A3A" w14:textId="77777777">
        <w:trPr>
          <w:trHeight w:val="3768"/>
        </w:trPr>
        <w:tc>
          <w:tcPr>
            <w:tcW w:w="794" w:type="dxa"/>
          </w:tcPr>
          <w:p w14:paraId="34C033CF" w14:textId="77777777" w:rsidR="004E3DA2" w:rsidRDefault="006F08A2">
            <w:pPr>
              <w:pStyle w:val="TableParagraph"/>
              <w:spacing w:line="292" w:lineRule="exact"/>
              <w:ind w:left="2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9" w:type="dxa"/>
          </w:tcPr>
          <w:p w14:paraId="4C90661D" w14:textId="4A992C5B" w:rsidR="004E3DA2" w:rsidRDefault="006F08A2">
            <w:pPr>
              <w:pStyle w:val="TableParagraph"/>
              <w:spacing w:line="276" w:lineRule="auto"/>
              <w:ind w:left="108" w:right="295"/>
              <w:rPr>
                <w:sz w:val="24"/>
              </w:rPr>
            </w:pPr>
            <w:r>
              <w:rPr>
                <w:sz w:val="24"/>
              </w:rPr>
              <w:t>Service Providers (Technical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Human </w:t>
            </w:r>
            <w:r w:rsidR="006D7D84">
              <w:rPr>
                <w:sz w:val="24"/>
              </w:rPr>
              <w:t>Resources</w:t>
            </w:r>
            <w:r>
              <w:rPr>
                <w:sz w:val="24"/>
              </w:rPr>
              <w:t>) working 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NITB</w:t>
            </w:r>
          </w:p>
        </w:tc>
        <w:tc>
          <w:tcPr>
            <w:tcW w:w="3528" w:type="dxa"/>
          </w:tcPr>
          <w:p w14:paraId="5AAA3F2D" w14:textId="2DF52479" w:rsidR="004E3DA2" w:rsidRDefault="006F08A2">
            <w:pPr>
              <w:pStyle w:val="TableParagraph"/>
              <w:spacing w:line="276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 xml:space="preserve">Within three </w:t>
            </w:r>
            <w:r w:rsidR="006D7D84">
              <w:rPr>
                <w:sz w:val="24"/>
              </w:rPr>
              <w:t>weeks</w:t>
            </w:r>
            <w:r>
              <w:rPr>
                <w:sz w:val="24"/>
              </w:rPr>
              <w:t xml:space="preserve"> after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request is initiated from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NITB</w:t>
            </w:r>
          </w:p>
        </w:tc>
        <w:tc>
          <w:tcPr>
            <w:tcW w:w="2575" w:type="dxa"/>
          </w:tcPr>
          <w:p w14:paraId="5046769E" w14:textId="5B344C07" w:rsidR="004E3DA2" w:rsidRDefault="006F08A2">
            <w:pPr>
              <w:pStyle w:val="TableParagraph"/>
              <w:spacing w:line="276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Payment shall be made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 w:rsidR="006D7D84">
              <w:rPr>
                <w:sz w:val="24"/>
              </w:rPr>
              <w:t xml:space="preserve">a </w:t>
            </w:r>
            <w:r>
              <w:rPr>
                <w:sz w:val="24"/>
              </w:rPr>
              <w:t>monthly basis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accordance </w:t>
            </w:r>
            <w:r w:rsidR="006D7D84">
              <w:rPr>
                <w:sz w:val="24"/>
              </w:rPr>
              <w:t>with</w:t>
            </w:r>
            <w:r>
              <w:rPr>
                <w:sz w:val="24"/>
              </w:rPr>
              <w:t xml:space="preserve">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</w:t>
            </w:r>
            <w:r w:rsidR="006D7D84">
              <w:rPr>
                <w:sz w:val="24"/>
              </w:rPr>
              <w:t>ed per-month</w:t>
            </w:r>
            <w:r>
              <w:rPr>
                <w:sz w:val="24"/>
              </w:rPr>
              <w:t xml:space="preserve"> rates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14:paraId="3A415A00" w14:textId="237EB6FE" w:rsidR="004E3DA2" w:rsidRDefault="006F08A2">
            <w:pPr>
              <w:pStyle w:val="TableParagraph"/>
              <w:spacing w:before="198" w:line="276" w:lineRule="auto"/>
              <w:ind w:left="109" w:right="125"/>
              <w:rPr>
                <w:sz w:val="24"/>
              </w:rPr>
            </w:pPr>
            <w:r>
              <w:rPr>
                <w:sz w:val="24"/>
              </w:rPr>
              <w:t>Payment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processed 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 the monthly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 invoice from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 w:rsidR="00C154EF">
              <w:rPr>
                <w:sz w:val="24"/>
              </w:rPr>
              <w:t xml:space="preserve"> and performance certificates from respective team managers</w:t>
            </w:r>
          </w:p>
        </w:tc>
      </w:tr>
      <w:tr w:rsidR="004E3DA2" w14:paraId="06957E01" w14:textId="77777777">
        <w:trPr>
          <w:trHeight w:val="875"/>
        </w:trPr>
        <w:tc>
          <w:tcPr>
            <w:tcW w:w="794" w:type="dxa"/>
          </w:tcPr>
          <w:p w14:paraId="772C072A" w14:textId="77777777" w:rsidR="004E3DA2" w:rsidRDefault="006F08A2">
            <w:pPr>
              <w:pStyle w:val="TableParagraph"/>
              <w:spacing w:line="292" w:lineRule="exact"/>
              <w:ind w:left="27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9" w:type="dxa"/>
          </w:tcPr>
          <w:p w14:paraId="6F1BDF73" w14:textId="77777777" w:rsidR="004E3DA2" w:rsidRDefault="006F08A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3528" w:type="dxa"/>
          </w:tcPr>
          <w:p w14:paraId="1B582F19" w14:textId="2417349A" w:rsidR="004E3DA2" w:rsidRDefault="006F08A2">
            <w:pPr>
              <w:pStyle w:val="TableParagraph"/>
              <w:spacing w:line="278" w:lineRule="auto"/>
              <w:ind w:left="108" w:right="243"/>
              <w:rPr>
                <w:sz w:val="24"/>
              </w:rPr>
            </w:pPr>
            <w:r>
              <w:rPr>
                <w:sz w:val="24"/>
              </w:rPr>
              <w:t>Issuance of clearance Certificate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 w:rsidR="00D3775C">
              <w:rPr>
                <w:sz w:val="24"/>
              </w:rPr>
              <w:t>the S</w:t>
            </w:r>
            <w:r>
              <w:rPr>
                <w:sz w:val="24"/>
              </w:rPr>
              <w:t>ervice</w:t>
            </w:r>
            <w:r>
              <w:rPr>
                <w:spacing w:val="-2"/>
                <w:sz w:val="24"/>
              </w:rPr>
              <w:t xml:space="preserve"> </w:t>
            </w:r>
            <w:r w:rsidR="00D3775C">
              <w:rPr>
                <w:sz w:val="24"/>
              </w:rPr>
              <w:t>P</w:t>
            </w:r>
            <w:r>
              <w:rPr>
                <w:sz w:val="24"/>
              </w:rPr>
              <w:t>rovider</w:t>
            </w:r>
          </w:p>
        </w:tc>
        <w:tc>
          <w:tcPr>
            <w:tcW w:w="2575" w:type="dxa"/>
          </w:tcPr>
          <w:p w14:paraId="2113905A" w14:textId="77777777" w:rsidR="004E3DA2" w:rsidRDefault="006F08A2">
            <w:pPr>
              <w:pStyle w:val="TableParagraph"/>
              <w:spacing w:line="278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Release of Performance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Guarantee/security</w:t>
            </w:r>
          </w:p>
        </w:tc>
      </w:tr>
    </w:tbl>
    <w:p w14:paraId="300F8D68" w14:textId="77777777" w:rsidR="004E3DA2" w:rsidRDefault="004E3DA2">
      <w:pPr>
        <w:spacing w:line="278" w:lineRule="auto"/>
        <w:rPr>
          <w:sz w:val="24"/>
        </w:rPr>
        <w:sectPr w:rsidR="004E3DA2">
          <w:pgSz w:w="12240" w:h="15840"/>
          <w:pgMar w:top="2080" w:right="380" w:bottom="940" w:left="480" w:header="725" w:footer="724" w:gutter="0"/>
          <w:cols w:space="720"/>
        </w:sectPr>
      </w:pPr>
    </w:p>
    <w:p w14:paraId="5FB0AC97" w14:textId="77777777" w:rsidR="004E3DA2" w:rsidRDefault="004E3DA2">
      <w:pPr>
        <w:pStyle w:val="BodyText"/>
        <w:spacing w:before="6"/>
        <w:rPr>
          <w:sz w:val="18"/>
        </w:rPr>
      </w:pPr>
    </w:p>
    <w:p w14:paraId="17DA0695" w14:textId="77777777" w:rsidR="004E3DA2" w:rsidRDefault="006F08A2">
      <w:pPr>
        <w:pStyle w:val="Heading1"/>
        <w:numPr>
          <w:ilvl w:val="0"/>
          <w:numId w:val="2"/>
        </w:numPr>
        <w:tabs>
          <w:tab w:val="left" w:pos="600"/>
        </w:tabs>
        <w:spacing w:before="47"/>
      </w:pPr>
      <w:bookmarkStart w:id="24" w:name="_bookmark24"/>
      <w:bookmarkEnd w:id="24"/>
      <w:r>
        <w:t>Joint</w:t>
      </w:r>
      <w:r>
        <w:rPr>
          <w:spacing w:val="-7"/>
        </w:rPr>
        <w:t xml:space="preserve"> </w:t>
      </w:r>
      <w:r>
        <w:t>Ventures</w:t>
      </w:r>
    </w:p>
    <w:p w14:paraId="223B40EC" w14:textId="77777777" w:rsidR="004E3DA2" w:rsidRDefault="004E3DA2">
      <w:pPr>
        <w:pStyle w:val="BodyText"/>
        <w:spacing w:before="8"/>
        <w:rPr>
          <w:b/>
          <w:sz w:val="26"/>
        </w:rPr>
      </w:pPr>
    </w:p>
    <w:p w14:paraId="37D1A5BF" w14:textId="6CA514A5" w:rsidR="00BB197C" w:rsidRPr="00932085" w:rsidRDefault="00932085" w:rsidP="00932085">
      <w:pPr>
        <w:tabs>
          <w:tab w:val="left" w:pos="961"/>
        </w:tabs>
        <w:spacing w:line="290" w:lineRule="exact"/>
        <w:rPr>
          <w:sz w:val="24"/>
        </w:rPr>
        <w:sectPr w:rsidR="00BB197C" w:rsidRPr="00932085">
          <w:pgSz w:w="12240" w:h="15840"/>
          <w:pgMar w:top="2080" w:right="380" w:bottom="940" w:left="480" w:header="725" w:footer="724" w:gutter="0"/>
          <w:cols w:space="720"/>
        </w:sectPr>
      </w:pPr>
      <w:r>
        <w:tab/>
        <w:t>No Joint Venture is allowed</w:t>
      </w:r>
      <w:r w:rsidR="00D53D64">
        <w:t>.</w:t>
      </w:r>
    </w:p>
    <w:p w14:paraId="5D6A161C" w14:textId="77777777" w:rsidR="004E3DA2" w:rsidRDefault="004E3DA2">
      <w:bookmarkStart w:id="25" w:name="_bookmark25"/>
      <w:bookmarkEnd w:id="25"/>
    </w:p>
    <w:p w14:paraId="00EAB6B1" w14:textId="34167C45" w:rsidR="004E3DA2" w:rsidRDefault="008848CB" w:rsidP="008848CB">
      <w:pPr>
        <w:tabs>
          <w:tab w:val="left" w:pos="6555"/>
        </w:tabs>
      </w:pPr>
      <w:r>
        <w:tab/>
      </w:r>
      <w:bookmarkStart w:id="26" w:name="_bookmark26"/>
      <w:bookmarkEnd w:id="26"/>
      <w:r w:rsidR="0046708B" w:rsidRPr="00176A10">
        <w:rPr>
          <w:color w:val="4F81BC"/>
        </w:rPr>
        <w:t xml:space="preserve">         </w:t>
      </w:r>
      <w:r w:rsidR="00176A10" w:rsidRPr="00176A10">
        <w:rPr>
          <w:color w:val="4F81BC"/>
        </w:rPr>
        <w:t>F</w:t>
      </w:r>
      <w:r w:rsidR="00176A10">
        <w:rPr>
          <w:color w:val="4F81BC"/>
        </w:rPr>
        <w:t>INANCIAL</w:t>
      </w:r>
      <w:r w:rsidR="00176A10" w:rsidRPr="00176A10">
        <w:rPr>
          <w:color w:val="4F81BC"/>
        </w:rPr>
        <w:t xml:space="preserve"> </w:t>
      </w:r>
      <w:r>
        <w:rPr>
          <w:color w:val="4F81BC"/>
        </w:rPr>
        <w:t>EVALUATION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CRITERIA:</w:t>
      </w:r>
      <w:r>
        <w:rPr>
          <w:color w:val="4F81BC"/>
          <w:spacing w:val="50"/>
        </w:rPr>
        <w:t xml:space="preserve"> </w:t>
      </w:r>
      <w:r>
        <w:rPr>
          <w:color w:val="4F81BC"/>
          <w:u w:val="single" w:color="4F81BC"/>
        </w:rPr>
        <w:t>ANNEXURE-I</w:t>
      </w:r>
    </w:p>
    <w:p w14:paraId="476F505C" w14:textId="77777777" w:rsidR="004E3DA2" w:rsidRDefault="006F08A2">
      <w:pPr>
        <w:spacing w:before="43"/>
        <w:ind w:left="240"/>
        <w:rPr>
          <w:sz w:val="24"/>
        </w:rPr>
      </w:pP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</w:p>
    <w:p w14:paraId="146AABC6" w14:textId="77777777" w:rsidR="004E3DA2" w:rsidRDefault="004E3DA2">
      <w:pPr>
        <w:pStyle w:val="BodyText"/>
        <w:spacing w:before="3"/>
        <w:rPr>
          <w:sz w:val="31"/>
        </w:rPr>
      </w:pPr>
    </w:p>
    <w:p w14:paraId="5B4C7B68" w14:textId="77777777" w:rsidR="004E3DA2" w:rsidRDefault="006F08A2">
      <w:pPr>
        <w:ind w:left="240"/>
        <w:rPr>
          <w:b/>
          <w:i/>
          <w:sz w:val="24"/>
        </w:rPr>
      </w:pPr>
      <w:r>
        <w:rPr>
          <w:b/>
          <w:i/>
          <w:sz w:val="24"/>
        </w:rPr>
        <w:t>Technical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Proposal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(70%)</w:t>
      </w:r>
    </w:p>
    <w:p w14:paraId="202732A1" w14:textId="77777777" w:rsidR="004E3DA2" w:rsidRDefault="006F08A2">
      <w:pPr>
        <w:spacing w:before="43"/>
        <w:ind w:left="24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Technical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</w:p>
    <w:p w14:paraId="1ACE08E8" w14:textId="77777777" w:rsidR="004E3DA2" w:rsidRDefault="004E3DA2">
      <w:pPr>
        <w:pStyle w:val="BodyText"/>
        <w:rPr>
          <w:sz w:val="27"/>
        </w:rPr>
      </w:pPr>
    </w:p>
    <w:p w14:paraId="6D386B85" w14:textId="77777777" w:rsidR="004E3DA2" w:rsidRDefault="006F08A2">
      <w:pPr>
        <w:pStyle w:val="Heading3"/>
        <w:spacing w:before="52"/>
      </w:pPr>
      <w:r>
        <w:t>Financial</w:t>
      </w:r>
      <w:r>
        <w:rPr>
          <w:spacing w:val="-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(30%)</w:t>
      </w:r>
    </w:p>
    <w:p w14:paraId="2881B2D9" w14:textId="77777777" w:rsidR="004E3DA2" w:rsidRDefault="006F08A2">
      <w:pPr>
        <w:spacing w:before="46" w:line="276" w:lineRule="auto"/>
        <w:ind w:left="24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computed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Proposal’s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lowest</w:t>
      </w:r>
      <w:r>
        <w:rPr>
          <w:spacing w:val="-2"/>
          <w:sz w:val="24"/>
        </w:rPr>
        <w:t xml:space="preserve"> </w:t>
      </w:r>
      <w:r>
        <w:rPr>
          <w:sz w:val="24"/>
        </w:rPr>
        <w:t>evaluated</w:t>
      </w:r>
      <w:r>
        <w:rPr>
          <w:spacing w:val="-3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proposals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1"/>
          <w:sz w:val="24"/>
        </w:rPr>
        <w:t xml:space="preserve"> </w:t>
      </w:r>
      <w:r>
        <w:rPr>
          <w:sz w:val="24"/>
        </w:rPr>
        <w:t>NITB.</w:t>
      </w:r>
    </w:p>
    <w:p w14:paraId="12B6E71B" w14:textId="77777777" w:rsidR="004E3DA2" w:rsidRDefault="004E3DA2">
      <w:pPr>
        <w:pStyle w:val="BodyText"/>
        <w:spacing w:before="5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706"/>
        <w:gridCol w:w="2072"/>
        <w:gridCol w:w="2161"/>
        <w:gridCol w:w="2521"/>
      </w:tblGrid>
      <w:tr w:rsidR="004E3DA2" w14:paraId="23A63659" w14:textId="77777777">
        <w:trPr>
          <w:trHeight w:val="873"/>
        </w:trPr>
        <w:tc>
          <w:tcPr>
            <w:tcW w:w="644" w:type="dxa"/>
            <w:shd w:val="clear" w:color="auto" w:fill="808080"/>
          </w:tcPr>
          <w:p w14:paraId="0DCCBA19" w14:textId="77777777" w:rsidR="004E3DA2" w:rsidRDefault="006F08A2">
            <w:pPr>
              <w:pStyle w:val="TableParagraph"/>
              <w:spacing w:line="292" w:lineRule="exact"/>
              <w:ind w:left="1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SR.</w:t>
            </w:r>
          </w:p>
          <w:p w14:paraId="020C08E8" w14:textId="77777777" w:rsidR="004E3DA2" w:rsidRDefault="006F08A2">
            <w:pPr>
              <w:pStyle w:val="TableParagraph"/>
              <w:spacing w:before="43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NO.</w:t>
            </w:r>
          </w:p>
        </w:tc>
        <w:tc>
          <w:tcPr>
            <w:tcW w:w="2706" w:type="dxa"/>
            <w:shd w:val="clear" w:color="auto" w:fill="808080"/>
          </w:tcPr>
          <w:p w14:paraId="22BE6C1F" w14:textId="77777777" w:rsidR="004E3DA2" w:rsidRDefault="006F08A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  <w:tc>
          <w:tcPr>
            <w:tcW w:w="2072" w:type="dxa"/>
            <w:shd w:val="clear" w:color="auto" w:fill="808080"/>
          </w:tcPr>
          <w:p w14:paraId="7E46B1CF" w14:textId="77777777" w:rsidR="004E3DA2" w:rsidRDefault="006F08A2">
            <w:pPr>
              <w:pStyle w:val="TableParagraph"/>
              <w:spacing w:line="276" w:lineRule="auto"/>
              <w:ind w:left="106" w:right="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RELEVENT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TABLE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FORM</w:t>
            </w:r>
          </w:p>
        </w:tc>
        <w:tc>
          <w:tcPr>
            <w:tcW w:w="2161" w:type="dxa"/>
            <w:shd w:val="clear" w:color="auto" w:fill="808080"/>
          </w:tcPr>
          <w:p w14:paraId="79204D27" w14:textId="77777777" w:rsidR="004E3DA2" w:rsidRDefault="006F08A2">
            <w:pPr>
              <w:pStyle w:val="TableParagraph"/>
              <w:spacing w:line="292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SCORE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WEIGHTAGE</w:t>
            </w:r>
          </w:p>
        </w:tc>
        <w:tc>
          <w:tcPr>
            <w:tcW w:w="2521" w:type="dxa"/>
            <w:shd w:val="clear" w:color="auto" w:fill="808080"/>
          </w:tcPr>
          <w:p w14:paraId="673CD437" w14:textId="77777777" w:rsidR="004E3DA2" w:rsidRDefault="006F08A2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MAXIMUM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SCORE</w:t>
            </w:r>
          </w:p>
        </w:tc>
      </w:tr>
      <w:tr w:rsidR="004E3DA2" w14:paraId="32B6734D" w14:textId="77777777">
        <w:trPr>
          <w:trHeight w:val="1547"/>
        </w:trPr>
        <w:tc>
          <w:tcPr>
            <w:tcW w:w="644" w:type="dxa"/>
          </w:tcPr>
          <w:p w14:paraId="3A7FAB2E" w14:textId="77777777" w:rsidR="004E3DA2" w:rsidRDefault="006F08A2">
            <w:pPr>
              <w:pStyle w:val="TableParagraph"/>
              <w:spacing w:line="292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6" w:type="dxa"/>
          </w:tcPr>
          <w:p w14:paraId="4ED6DC0D" w14:textId="77777777" w:rsidR="004E3DA2" w:rsidRDefault="006F08A2">
            <w:pPr>
              <w:pStyle w:val="TableParagraph"/>
              <w:spacing w:line="278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Preliminary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</w:p>
        </w:tc>
        <w:tc>
          <w:tcPr>
            <w:tcW w:w="2072" w:type="dxa"/>
          </w:tcPr>
          <w:p w14:paraId="23C4BE7C" w14:textId="2F9242C9" w:rsidR="004E3DA2" w:rsidRDefault="006F08A2" w:rsidP="0046708B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Annexure II</w:t>
            </w:r>
          </w:p>
        </w:tc>
        <w:tc>
          <w:tcPr>
            <w:tcW w:w="4682" w:type="dxa"/>
            <w:gridSpan w:val="2"/>
          </w:tcPr>
          <w:p w14:paraId="4DCC53C4" w14:textId="4B75FB0A" w:rsidR="004E3DA2" w:rsidRDefault="006F08A2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MUST provide all the requested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“Annexure-II”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Bid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Form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02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 w:rsidR="0046708B">
              <w:rPr>
                <w:spacing w:val="-3"/>
                <w:sz w:val="24"/>
              </w:rPr>
              <w:t xml:space="preserve">a </w:t>
            </w:r>
            <w:r>
              <w:rPr>
                <w:sz w:val="24"/>
              </w:rPr>
              <w:t>template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</w:tr>
      <w:tr w:rsidR="004E3DA2" w14:paraId="07374105" w14:textId="77777777">
        <w:trPr>
          <w:trHeight w:val="873"/>
        </w:trPr>
        <w:tc>
          <w:tcPr>
            <w:tcW w:w="644" w:type="dxa"/>
          </w:tcPr>
          <w:p w14:paraId="1C72166F" w14:textId="77777777" w:rsidR="004E3DA2" w:rsidRDefault="006F08A2">
            <w:pPr>
              <w:pStyle w:val="TableParagraph"/>
              <w:spacing w:line="292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6" w:type="dxa"/>
          </w:tcPr>
          <w:p w14:paraId="5FD36269" w14:textId="77777777" w:rsidR="004E3DA2" w:rsidRDefault="006F08A2">
            <w:pPr>
              <w:pStyle w:val="TableParagraph"/>
              <w:spacing w:line="278" w:lineRule="auto"/>
              <w:ind w:left="107" w:right="573"/>
              <w:rPr>
                <w:sz w:val="24"/>
              </w:rPr>
            </w:pPr>
            <w:r>
              <w:rPr>
                <w:sz w:val="24"/>
              </w:rPr>
              <w:t>Firm’s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/Capacity</w:t>
            </w:r>
          </w:p>
        </w:tc>
        <w:tc>
          <w:tcPr>
            <w:tcW w:w="2072" w:type="dxa"/>
          </w:tcPr>
          <w:p w14:paraId="4B7337ED" w14:textId="102152F7" w:rsidR="004E3DA2" w:rsidRDefault="0046708B" w:rsidP="0046708B">
            <w:pPr>
              <w:pStyle w:val="TableParagraph"/>
              <w:spacing w:line="292" w:lineRule="exact"/>
              <w:ind w:right="3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F08A2">
              <w:rPr>
                <w:sz w:val="24"/>
              </w:rPr>
              <w:t>Annexure II</w:t>
            </w:r>
            <w:r w:rsidR="00792570">
              <w:rPr>
                <w:sz w:val="24"/>
              </w:rPr>
              <w:t>I</w:t>
            </w:r>
          </w:p>
        </w:tc>
        <w:tc>
          <w:tcPr>
            <w:tcW w:w="2161" w:type="dxa"/>
          </w:tcPr>
          <w:p w14:paraId="1E355A83" w14:textId="77777777" w:rsidR="004E3DA2" w:rsidRDefault="006F08A2">
            <w:pPr>
              <w:pStyle w:val="TableParagraph"/>
              <w:spacing w:line="292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2521" w:type="dxa"/>
          </w:tcPr>
          <w:p w14:paraId="7FDE1E24" w14:textId="77777777" w:rsidR="004E3DA2" w:rsidRDefault="006F08A2">
            <w:pPr>
              <w:pStyle w:val="TableParagraph"/>
              <w:spacing w:line="292" w:lineRule="exact"/>
              <w:ind w:left="994" w:right="987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4E3DA2" w14:paraId="03163357" w14:textId="77777777">
        <w:trPr>
          <w:trHeight w:val="537"/>
        </w:trPr>
        <w:tc>
          <w:tcPr>
            <w:tcW w:w="644" w:type="dxa"/>
          </w:tcPr>
          <w:p w14:paraId="6DC60CB1" w14:textId="77777777" w:rsidR="004E3DA2" w:rsidRDefault="006F08A2">
            <w:pPr>
              <w:pStyle w:val="TableParagraph"/>
              <w:spacing w:line="292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6" w:type="dxa"/>
          </w:tcPr>
          <w:p w14:paraId="61E1E520" w14:textId="77777777" w:rsidR="004E3DA2" w:rsidRDefault="006F08A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2072" w:type="dxa"/>
          </w:tcPr>
          <w:p w14:paraId="321FDC29" w14:textId="02426221" w:rsidR="004E3DA2" w:rsidRDefault="0046708B" w:rsidP="0046708B">
            <w:pPr>
              <w:pStyle w:val="TableParagraph"/>
              <w:spacing w:line="292" w:lineRule="exact"/>
              <w:ind w:right="3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F08A2">
              <w:rPr>
                <w:sz w:val="24"/>
              </w:rPr>
              <w:t xml:space="preserve">Annexure </w:t>
            </w:r>
            <w:r w:rsidR="00792570">
              <w:rPr>
                <w:sz w:val="24"/>
              </w:rPr>
              <w:t>IV</w:t>
            </w:r>
          </w:p>
        </w:tc>
        <w:tc>
          <w:tcPr>
            <w:tcW w:w="2161" w:type="dxa"/>
          </w:tcPr>
          <w:p w14:paraId="0B4DDB14" w14:textId="77777777" w:rsidR="004E3DA2" w:rsidRDefault="006F08A2">
            <w:pPr>
              <w:pStyle w:val="TableParagraph"/>
              <w:spacing w:line="292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521" w:type="dxa"/>
          </w:tcPr>
          <w:p w14:paraId="44DA3AFF" w14:textId="77777777" w:rsidR="004E3DA2" w:rsidRDefault="006F08A2">
            <w:pPr>
              <w:pStyle w:val="TableParagraph"/>
              <w:spacing w:line="292" w:lineRule="exact"/>
              <w:ind w:left="994" w:right="98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4E3DA2" w14:paraId="6054F0A5" w14:textId="77777777">
        <w:trPr>
          <w:trHeight w:val="537"/>
        </w:trPr>
        <w:tc>
          <w:tcPr>
            <w:tcW w:w="5422" w:type="dxa"/>
            <w:gridSpan w:val="3"/>
          </w:tcPr>
          <w:p w14:paraId="05BC36E6" w14:textId="77777777" w:rsidR="004E3DA2" w:rsidRDefault="006F08A2">
            <w:pPr>
              <w:pStyle w:val="TableParagraph"/>
              <w:spacing w:line="29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61" w:type="dxa"/>
          </w:tcPr>
          <w:p w14:paraId="2092C211" w14:textId="77777777" w:rsidR="004E3DA2" w:rsidRDefault="006F08A2">
            <w:pPr>
              <w:pStyle w:val="TableParagraph"/>
              <w:spacing w:line="292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521" w:type="dxa"/>
          </w:tcPr>
          <w:p w14:paraId="392BCC9A" w14:textId="77777777" w:rsidR="004E3DA2" w:rsidRDefault="006F08A2">
            <w:pPr>
              <w:pStyle w:val="TableParagraph"/>
              <w:spacing w:line="292" w:lineRule="exact"/>
              <w:ind w:left="994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</w:tr>
    </w:tbl>
    <w:p w14:paraId="613E24A7" w14:textId="77777777" w:rsidR="004E3DA2" w:rsidRDefault="004E3DA2">
      <w:pPr>
        <w:spacing w:line="292" w:lineRule="exact"/>
        <w:jc w:val="center"/>
        <w:rPr>
          <w:sz w:val="24"/>
        </w:rPr>
      </w:pPr>
    </w:p>
    <w:p w14:paraId="3212DC44" w14:textId="0C632E9B" w:rsidR="009E3C32" w:rsidRDefault="00176A10" w:rsidP="009E3C32">
      <w:pPr>
        <w:rPr>
          <w:sz w:val="24"/>
        </w:rPr>
      </w:pPr>
      <w:r>
        <w:rPr>
          <w:sz w:val="24"/>
        </w:rPr>
        <w:t>Please provide your offer with the following breakdown: -</w:t>
      </w:r>
    </w:p>
    <w:p w14:paraId="61FE24B8" w14:textId="6DD39F40" w:rsidR="00724624" w:rsidRDefault="00724624" w:rsidP="009E3C32">
      <w:pPr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4111"/>
        <w:gridCol w:w="3011"/>
      </w:tblGrid>
      <w:tr w:rsidR="001264CE" w14:paraId="334D892D" w14:textId="77777777" w:rsidTr="001264CE">
        <w:trPr>
          <w:jc w:val="center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1A35651A" w14:textId="0AE4DB83" w:rsidR="001264CE" w:rsidRPr="001264CE" w:rsidRDefault="001264CE" w:rsidP="001264C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Sr. 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744E58" w14:textId="5F8AE44C" w:rsidR="001264CE" w:rsidRPr="001264CE" w:rsidRDefault="001264CE" w:rsidP="00B64B82">
            <w:pPr>
              <w:jc w:val="center"/>
              <w:rPr>
                <w:b/>
                <w:sz w:val="24"/>
              </w:rPr>
            </w:pPr>
            <w:r w:rsidRPr="001264CE">
              <w:rPr>
                <w:b/>
                <w:sz w:val="24"/>
              </w:rPr>
              <w:t>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1EE4CC7" w14:textId="6E6530D8" w:rsidR="001264CE" w:rsidRPr="001264CE" w:rsidRDefault="001264CE" w:rsidP="00B64B82">
            <w:pPr>
              <w:jc w:val="center"/>
              <w:rPr>
                <w:b/>
                <w:sz w:val="24"/>
              </w:rPr>
            </w:pPr>
            <w:r w:rsidRPr="001264CE">
              <w:rPr>
                <w:b/>
                <w:sz w:val="24"/>
              </w:rPr>
              <w:t>B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14:paraId="6E043AB8" w14:textId="5DE9AC3D" w:rsidR="001264CE" w:rsidRPr="001264CE" w:rsidRDefault="001264CE" w:rsidP="00B64B82">
            <w:pPr>
              <w:jc w:val="center"/>
              <w:rPr>
                <w:b/>
                <w:sz w:val="24"/>
              </w:rPr>
            </w:pPr>
            <w:r w:rsidRPr="001264CE">
              <w:rPr>
                <w:b/>
                <w:sz w:val="24"/>
              </w:rPr>
              <w:t>C</w:t>
            </w:r>
          </w:p>
        </w:tc>
      </w:tr>
      <w:tr w:rsidR="001264CE" w14:paraId="2E604C49" w14:textId="77777777" w:rsidTr="001264CE">
        <w:trPr>
          <w:jc w:val="center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12F9F9A8" w14:textId="157D81AF" w:rsidR="001264CE" w:rsidRDefault="001264CE" w:rsidP="009E3C32">
            <w:pPr>
              <w:rPr>
                <w:sz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38C0883" w14:textId="16EAE44A" w:rsidR="001264CE" w:rsidRPr="001B7512" w:rsidRDefault="001264CE" w:rsidP="001B7512">
            <w:pPr>
              <w:rPr>
                <w:sz w:val="24"/>
              </w:rPr>
            </w:pPr>
            <w:r>
              <w:rPr>
                <w:sz w:val="24"/>
              </w:rPr>
              <w:t xml:space="preserve">Total monthly </w:t>
            </w:r>
            <w:r w:rsidRPr="001B7512">
              <w:rPr>
                <w:sz w:val="24"/>
              </w:rPr>
              <w:t>Cost of Service Provider</w:t>
            </w:r>
            <w:r>
              <w:rPr>
                <w:sz w:val="24"/>
              </w:rPr>
              <w:t xml:space="preserve"> </w:t>
            </w:r>
          </w:p>
          <w:p w14:paraId="1AEB6F0F" w14:textId="094D6C52" w:rsidR="001264CE" w:rsidRDefault="001264CE" w:rsidP="009E3C32">
            <w:pPr>
              <w:rPr>
                <w:sz w:val="24"/>
              </w:rPr>
            </w:pPr>
            <w:r>
              <w:rPr>
                <w:sz w:val="24"/>
              </w:rPr>
              <w:t>(All inclusive, to be paid as per actual) PKR.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73280B1" w14:textId="6902B573" w:rsidR="001264CE" w:rsidRPr="001B7512" w:rsidRDefault="001264CE" w:rsidP="001B7512">
            <w:pPr>
              <w:rPr>
                <w:sz w:val="24"/>
              </w:rPr>
            </w:pPr>
            <w:r w:rsidRPr="001B7512">
              <w:rPr>
                <w:sz w:val="24"/>
              </w:rPr>
              <w:t xml:space="preserve">All Applicable Taxes </w:t>
            </w:r>
          </w:p>
          <w:p w14:paraId="551061CC" w14:textId="2C9F50DD" w:rsidR="001264CE" w:rsidRDefault="001264CE" w:rsidP="009E3C32">
            <w:pPr>
              <w:rPr>
                <w:sz w:val="24"/>
              </w:rPr>
            </w:pPr>
            <w:r>
              <w:rPr>
                <w:sz w:val="24"/>
              </w:rPr>
              <w:t>(As applicable by the Government) PKR.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14:paraId="7084B6A8" w14:textId="1D3E96A7" w:rsidR="001264CE" w:rsidRDefault="001264CE" w:rsidP="009E3C32">
            <w:pPr>
              <w:rPr>
                <w:sz w:val="24"/>
              </w:rPr>
            </w:pPr>
            <w:r>
              <w:rPr>
                <w:sz w:val="24"/>
              </w:rPr>
              <w:t>Offered percentage of Column A against the service provision</w:t>
            </w:r>
          </w:p>
        </w:tc>
      </w:tr>
      <w:tr w:rsidR="00E31F8C" w14:paraId="5EC22B9C" w14:textId="77777777" w:rsidTr="001264CE">
        <w:trPr>
          <w:jc w:val="center"/>
        </w:trPr>
        <w:tc>
          <w:tcPr>
            <w:tcW w:w="846" w:type="dxa"/>
          </w:tcPr>
          <w:p w14:paraId="3F5B4CBC" w14:textId="77777777" w:rsidR="00724624" w:rsidRDefault="00724624" w:rsidP="009E3C32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2C9B9553" w14:textId="72911D14" w:rsidR="00724624" w:rsidRDefault="003E31F6" w:rsidP="009E3C32">
            <w:pPr>
              <w:rPr>
                <w:sz w:val="24"/>
              </w:rPr>
            </w:pPr>
            <w:r>
              <w:rPr>
                <w:sz w:val="24"/>
              </w:rPr>
              <w:t>Against each service category as per Annexure V</w:t>
            </w:r>
          </w:p>
        </w:tc>
        <w:tc>
          <w:tcPr>
            <w:tcW w:w="4111" w:type="dxa"/>
          </w:tcPr>
          <w:p w14:paraId="67BC6080" w14:textId="39D9E744" w:rsidR="00724624" w:rsidRDefault="001B7512" w:rsidP="009E3C32">
            <w:pPr>
              <w:rPr>
                <w:sz w:val="24"/>
              </w:rPr>
            </w:pPr>
            <w:r>
              <w:rPr>
                <w:sz w:val="24"/>
              </w:rPr>
              <w:t>As and when revised / announced by the Government</w:t>
            </w:r>
          </w:p>
        </w:tc>
        <w:tc>
          <w:tcPr>
            <w:tcW w:w="3011" w:type="dxa"/>
          </w:tcPr>
          <w:p w14:paraId="40CEF60D" w14:textId="7EED9A3E" w:rsidR="00724624" w:rsidRDefault="00E31F8C" w:rsidP="009E3C32">
            <w:pPr>
              <w:rPr>
                <w:sz w:val="24"/>
              </w:rPr>
            </w:pPr>
            <w:r>
              <w:rPr>
                <w:sz w:val="24"/>
              </w:rPr>
              <w:t>Offered p</w:t>
            </w:r>
            <w:r w:rsidR="00183066">
              <w:rPr>
                <w:sz w:val="24"/>
              </w:rPr>
              <w:t xml:space="preserve">ercentage of </w:t>
            </w:r>
            <w:r w:rsidR="00933872">
              <w:rPr>
                <w:sz w:val="24"/>
              </w:rPr>
              <w:t>the total monthly cost of the services provided (ref col A)</w:t>
            </w:r>
          </w:p>
        </w:tc>
      </w:tr>
    </w:tbl>
    <w:p w14:paraId="6A91567B" w14:textId="77777777" w:rsidR="00724624" w:rsidRDefault="00724624" w:rsidP="009E3C32">
      <w:pPr>
        <w:rPr>
          <w:sz w:val="24"/>
        </w:rPr>
      </w:pPr>
    </w:p>
    <w:p w14:paraId="0DF4438E" w14:textId="14E05AAD" w:rsidR="00EB08F4" w:rsidRDefault="009E3C32" w:rsidP="009E3C32">
      <w:pPr>
        <w:jc w:val="both"/>
        <w:rPr>
          <w:rFonts w:ascii="Times New Roman"/>
          <w:sz w:val="24"/>
        </w:rPr>
      </w:pPr>
      <w:r w:rsidRPr="00261C0B">
        <w:rPr>
          <w:rFonts w:ascii="Times New Roman"/>
          <w:b/>
          <w:sz w:val="24"/>
          <w:szCs w:val="24"/>
        </w:rPr>
        <w:t>Note:</w:t>
      </w:r>
      <w:r w:rsidRPr="00C350CB">
        <w:rPr>
          <w:rFonts w:ascii="Times New Roman"/>
          <w:b/>
        </w:rPr>
        <w:t xml:space="preserve"> -</w:t>
      </w:r>
      <w:r>
        <w:rPr>
          <w:rFonts w:ascii="Times New Roman"/>
        </w:rPr>
        <w:t xml:space="preserve"> </w:t>
      </w:r>
      <w:r w:rsidRPr="00261C0B">
        <w:rPr>
          <w:rFonts w:ascii="Times New Roman"/>
          <w:sz w:val="24"/>
        </w:rPr>
        <w:t xml:space="preserve">NITB may increase or decrease the number of categories </w:t>
      </w:r>
      <w:r w:rsidR="00C6070E">
        <w:rPr>
          <w:rFonts w:ascii="Times New Roman"/>
          <w:sz w:val="24"/>
        </w:rPr>
        <w:t>(even beyond</w:t>
      </w:r>
      <w:r w:rsidR="00176595">
        <w:rPr>
          <w:rFonts w:ascii="Times New Roman"/>
          <w:sz w:val="24"/>
        </w:rPr>
        <w:t xml:space="preserve"> the mentioned titles and categories as per requirement) </w:t>
      </w:r>
      <w:r w:rsidRPr="00261C0B">
        <w:rPr>
          <w:rFonts w:ascii="Times New Roman"/>
          <w:sz w:val="24"/>
        </w:rPr>
        <w:t>and may increase or decrease the number of service providers against each category depending on the need.</w:t>
      </w:r>
      <w:r>
        <w:rPr>
          <w:rFonts w:ascii="Times New Roman"/>
          <w:sz w:val="24"/>
        </w:rPr>
        <w:t xml:space="preserve"> </w:t>
      </w:r>
    </w:p>
    <w:p w14:paraId="3B0114AA" w14:textId="47B445C6" w:rsidR="009E3C32" w:rsidRDefault="009E3C32" w:rsidP="009E3C32">
      <w:pPr>
        <w:tabs>
          <w:tab w:val="left" w:pos="945"/>
        </w:tabs>
        <w:rPr>
          <w:sz w:val="24"/>
        </w:rPr>
      </w:pPr>
    </w:p>
    <w:p w14:paraId="35A0D10B" w14:textId="2A2B8DE3" w:rsidR="009E3C32" w:rsidRPr="009E3C32" w:rsidRDefault="009E3C32" w:rsidP="009E3C32">
      <w:pPr>
        <w:tabs>
          <w:tab w:val="left" w:pos="945"/>
        </w:tabs>
        <w:rPr>
          <w:sz w:val="24"/>
        </w:rPr>
        <w:sectPr w:rsidR="009E3C32" w:rsidRPr="009E3C32">
          <w:pgSz w:w="12240" w:h="15840"/>
          <w:pgMar w:top="2080" w:right="380" w:bottom="940" w:left="480" w:header="725" w:footer="724" w:gutter="0"/>
          <w:cols w:space="720"/>
        </w:sectPr>
      </w:pPr>
    </w:p>
    <w:p w14:paraId="75806A6F" w14:textId="77777777" w:rsidR="004E3DA2" w:rsidRDefault="004E3DA2">
      <w:pPr>
        <w:pStyle w:val="BodyText"/>
        <w:spacing w:before="1"/>
        <w:rPr>
          <w:sz w:val="18"/>
        </w:rPr>
      </w:pPr>
    </w:p>
    <w:p w14:paraId="5A80238D" w14:textId="4F6CEAA8" w:rsidR="004E3DA2" w:rsidRDefault="006F08A2">
      <w:pPr>
        <w:pStyle w:val="Heading2"/>
        <w:ind w:left="5669"/>
      </w:pPr>
      <w:bookmarkStart w:id="27" w:name="_bookmark27"/>
      <w:bookmarkEnd w:id="27"/>
      <w:r>
        <w:rPr>
          <w:color w:val="4F81BC"/>
        </w:rPr>
        <w:t>PRELIMINARY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EVALUATION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CRITERIA:</w:t>
      </w:r>
      <w:r>
        <w:rPr>
          <w:color w:val="4F81BC"/>
          <w:spacing w:val="-2"/>
        </w:rPr>
        <w:t xml:space="preserve"> </w:t>
      </w:r>
      <w:r>
        <w:rPr>
          <w:color w:val="4F81BC"/>
          <w:u w:val="single" w:color="4F81BC"/>
        </w:rPr>
        <w:t>ANNEXURE-II</w:t>
      </w:r>
    </w:p>
    <w:p w14:paraId="00E0C28D" w14:textId="59602783" w:rsidR="004E3DA2" w:rsidRDefault="002A28A5">
      <w:pPr>
        <w:spacing w:before="41" w:line="276" w:lineRule="auto"/>
        <w:ind w:left="240" w:right="419"/>
        <w:rPr>
          <w:sz w:val="24"/>
        </w:rPr>
      </w:pPr>
      <w:r>
        <w:t>Bid</w:t>
      </w:r>
      <w:r w:rsidR="006F08A2">
        <w:t xml:space="preserve"> evaluation shall be subject to 100% compliance </w:t>
      </w:r>
      <w:r>
        <w:t>with</w:t>
      </w:r>
      <w:r w:rsidR="006F08A2">
        <w:t xml:space="preserve"> the following criteria for Vendor’s qualification for Technical and</w:t>
      </w:r>
      <w:r w:rsidR="006F08A2">
        <w:rPr>
          <w:spacing w:val="-47"/>
        </w:rPr>
        <w:t xml:space="preserve"> </w:t>
      </w:r>
      <w:r w:rsidR="006F08A2">
        <w:t xml:space="preserve">Financial Evaluation. </w:t>
      </w:r>
      <w:r w:rsidR="006F08A2">
        <w:rPr>
          <w:sz w:val="24"/>
        </w:rPr>
        <w:t>(</w:t>
      </w:r>
      <w:r w:rsidR="006F08A2">
        <w:rPr>
          <w:b/>
          <w:sz w:val="24"/>
        </w:rPr>
        <w:t>Bidder must provide below mentioned information in Technical Envelope, Bid Form 2</w:t>
      </w:r>
      <w:r w:rsidR="006F08A2">
        <w:rPr>
          <w:b/>
          <w:spacing w:val="1"/>
          <w:sz w:val="24"/>
        </w:rPr>
        <w:t xml:space="preserve"> </w:t>
      </w:r>
      <w:r w:rsidR="006F08A2">
        <w:rPr>
          <w:b/>
          <w:sz w:val="24"/>
        </w:rPr>
        <w:t>will</w:t>
      </w:r>
      <w:r w:rsidR="006F08A2">
        <w:rPr>
          <w:b/>
          <w:spacing w:val="-2"/>
          <w:sz w:val="24"/>
        </w:rPr>
        <w:t xml:space="preserve"> </w:t>
      </w:r>
      <w:r w:rsidR="006F08A2">
        <w:rPr>
          <w:b/>
          <w:sz w:val="24"/>
        </w:rPr>
        <w:t>be</w:t>
      </w:r>
      <w:r w:rsidR="006F08A2">
        <w:rPr>
          <w:b/>
          <w:spacing w:val="-1"/>
          <w:sz w:val="24"/>
        </w:rPr>
        <w:t xml:space="preserve"> </w:t>
      </w:r>
      <w:r w:rsidR="006F08A2">
        <w:rPr>
          <w:b/>
          <w:sz w:val="24"/>
        </w:rPr>
        <w:t>used as</w:t>
      </w:r>
      <w:r w:rsidR="006F08A2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a </w:t>
      </w:r>
      <w:r w:rsidR="006F08A2">
        <w:rPr>
          <w:b/>
          <w:sz w:val="24"/>
        </w:rPr>
        <w:t>template</w:t>
      </w:r>
      <w:r w:rsidR="006F08A2">
        <w:rPr>
          <w:b/>
          <w:spacing w:val="-2"/>
          <w:sz w:val="24"/>
        </w:rPr>
        <w:t xml:space="preserve"> </w:t>
      </w:r>
      <w:r w:rsidR="006F08A2">
        <w:rPr>
          <w:b/>
          <w:sz w:val="24"/>
        </w:rPr>
        <w:t>to</w:t>
      </w:r>
      <w:r w:rsidR="006F08A2">
        <w:rPr>
          <w:b/>
          <w:spacing w:val="-1"/>
          <w:sz w:val="24"/>
        </w:rPr>
        <w:t xml:space="preserve"> </w:t>
      </w:r>
      <w:r w:rsidR="006F08A2">
        <w:rPr>
          <w:b/>
          <w:sz w:val="24"/>
        </w:rPr>
        <w:t>provide</w:t>
      </w:r>
      <w:r w:rsidR="006F08A2">
        <w:rPr>
          <w:b/>
          <w:spacing w:val="-1"/>
          <w:sz w:val="24"/>
        </w:rPr>
        <w:t xml:space="preserve"> </w:t>
      </w:r>
      <w:r w:rsidR="006F08A2">
        <w:rPr>
          <w:b/>
          <w:sz w:val="24"/>
        </w:rPr>
        <w:t>the</w:t>
      </w:r>
      <w:r w:rsidR="006F08A2">
        <w:rPr>
          <w:b/>
          <w:spacing w:val="-1"/>
          <w:sz w:val="24"/>
        </w:rPr>
        <w:t xml:space="preserve"> </w:t>
      </w:r>
      <w:r w:rsidR="006F08A2">
        <w:rPr>
          <w:b/>
          <w:sz w:val="24"/>
        </w:rPr>
        <w:t>information</w:t>
      </w:r>
      <w:r w:rsidR="006F08A2">
        <w:rPr>
          <w:sz w:val="24"/>
        </w:rPr>
        <w:t>)</w:t>
      </w:r>
    </w:p>
    <w:p w14:paraId="49944508" w14:textId="77777777" w:rsidR="004E3DA2" w:rsidRDefault="004E3DA2">
      <w:pPr>
        <w:pStyle w:val="BodyText"/>
        <w:spacing w:before="8"/>
        <w:rPr>
          <w:sz w:val="16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7538"/>
        <w:gridCol w:w="1248"/>
        <w:gridCol w:w="845"/>
      </w:tblGrid>
      <w:tr w:rsidR="004E3DA2" w14:paraId="1E1BB8B2" w14:textId="77777777">
        <w:trPr>
          <w:trHeight w:val="611"/>
        </w:trPr>
        <w:tc>
          <w:tcPr>
            <w:tcW w:w="620" w:type="dxa"/>
            <w:shd w:val="clear" w:color="auto" w:fill="808080"/>
          </w:tcPr>
          <w:p w14:paraId="58292B62" w14:textId="77777777" w:rsidR="004E3DA2" w:rsidRDefault="006F08A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SR.</w:t>
            </w:r>
          </w:p>
          <w:p w14:paraId="3E722DFC" w14:textId="77777777" w:rsidR="004E3DA2" w:rsidRDefault="006F08A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NO.</w:t>
            </w:r>
          </w:p>
        </w:tc>
        <w:tc>
          <w:tcPr>
            <w:tcW w:w="7538" w:type="dxa"/>
            <w:shd w:val="clear" w:color="auto" w:fill="808080"/>
          </w:tcPr>
          <w:p w14:paraId="3D5AFF27" w14:textId="77777777" w:rsidR="004E3DA2" w:rsidRDefault="006F08A2">
            <w:pPr>
              <w:pStyle w:val="TableParagraph"/>
              <w:spacing w:line="292" w:lineRule="exact"/>
              <w:ind w:left="2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GENERAL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TERMS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 CONDITIONS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COMPLIANCE</w:t>
            </w:r>
          </w:p>
        </w:tc>
        <w:tc>
          <w:tcPr>
            <w:tcW w:w="1248" w:type="dxa"/>
            <w:shd w:val="clear" w:color="auto" w:fill="808080"/>
          </w:tcPr>
          <w:p w14:paraId="66FB5681" w14:textId="77777777" w:rsidR="004E3DA2" w:rsidRDefault="006F08A2">
            <w:pPr>
              <w:pStyle w:val="TableParagraph"/>
              <w:spacing w:line="292" w:lineRule="exact"/>
              <w:ind w:left="311" w:right="12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CLAUSE</w:t>
            </w:r>
          </w:p>
        </w:tc>
        <w:tc>
          <w:tcPr>
            <w:tcW w:w="845" w:type="dxa"/>
            <w:shd w:val="clear" w:color="auto" w:fill="808080"/>
          </w:tcPr>
          <w:p w14:paraId="53327CD0" w14:textId="77777777" w:rsidR="004E3DA2" w:rsidRDefault="006F08A2">
            <w:pPr>
              <w:pStyle w:val="TableParagraph"/>
              <w:spacing w:line="292" w:lineRule="exact"/>
              <w:ind w:left="3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</w:p>
          <w:p w14:paraId="52EB0B42" w14:textId="77777777" w:rsidR="004E3DA2" w:rsidRDefault="006F08A2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/NO</w:t>
            </w:r>
          </w:p>
        </w:tc>
      </w:tr>
      <w:tr w:rsidR="004E3DA2" w14:paraId="59120029" w14:textId="77777777">
        <w:trPr>
          <w:trHeight w:val="1075"/>
        </w:trPr>
        <w:tc>
          <w:tcPr>
            <w:tcW w:w="620" w:type="dxa"/>
          </w:tcPr>
          <w:p w14:paraId="288956B6" w14:textId="77777777" w:rsidR="004E3DA2" w:rsidRDefault="006F08A2">
            <w:pPr>
              <w:pStyle w:val="TableParagraph"/>
              <w:spacing w:line="265" w:lineRule="exact"/>
              <w:ind w:left="149" w:right="139"/>
              <w:jc w:val="center"/>
            </w:pPr>
            <w:r>
              <w:t>1.</w:t>
            </w:r>
          </w:p>
        </w:tc>
        <w:tc>
          <w:tcPr>
            <w:tcW w:w="7538" w:type="dxa"/>
          </w:tcPr>
          <w:p w14:paraId="37D059FC" w14:textId="4ED89C3B" w:rsidR="004E3DA2" w:rsidRDefault="006F08A2" w:rsidP="002A28A5">
            <w:pPr>
              <w:pStyle w:val="TableParagraph"/>
              <w:ind w:left="107"/>
              <w:jc w:val="both"/>
            </w:pPr>
            <w:r>
              <w:t xml:space="preserve">The </w:t>
            </w:r>
            <w:r w:rsidR="00462CCF">
              <w:t>Bidder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registered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Sales</w:t>
            </w:r>
            <w:r w:rsidR="00464B94">
              <w:rPr>
                <w:b/>
              </w:rPr>
              <w:t xml:space="preserve"> </w:t>
            </w:r>
            <w:r>
              <w:rPr>
                <w:b/>
              </w:rPr>
              <w:t>Tax,</w:t>
            </w:r>
            <w:r w:rsidR="00464B94">
              <w:rPr>
                <w:b/>
              </w:rPr>
              <w:t xml:space="preserve"> and </w:t>
            </w:r>
            <w:r>
              <w:rPr>
                <w:b/>
              </w:rPr>
              <w:t>Income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Tax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Department</w:t>
            </w:r>
            <w:r w:rsidR="004E74D8">
              <w:rPr>
                <w:b/>
              </w:rPr>
              <w:t>,</w:t>
            </w:r>
            <w:r>
              <w:rPr>
                <w:b/>
                <w:spacing w:val="9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should</w:t>
            </w:r>
            <w:r>
              <w:rPr>
                <w:spacing w:val="7"/>
              </w:rPr>
              <w:t xml:space="preserve"> </w:t>
            </w:r>
            <w:r>
              <w:t>be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possession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valid</w:t>
            </w:r>
            <w:r>
              <w:rPr>
                <w:spacing w:val="8"/>
              </w:rPr>
              <w:t xml:space="preserve"> </w:t>
            </w:r>
            <w:r>
              <w:t>NTN</w:t>
            </w:r>
            <w:r>
              <w:rPr>
                <w:spacing w:val="8"/>
              </w:rPr>
              <w:t xml:space="preserve"> </w:t>
            </w:r>
            <w:r>
              <w:t>certificate.</w:t>
            </w:r>
            <w:r>
              <w:rPr>
                <w:spacing w:val="9"/>
              </w:rPr>
              <w:t xml:space="preserve"> </w:t>
            </w:r>
            <w:r>
              <w:t>Copies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</w:p>
          <w:p w14:paraId="4F18F888" w14:textId="4D1ADCB4" w:rsidR="004E3DA2" w:rsidRDefault="006F08A2" w:rsidP="002A28A5">
            <w:pPr>
              <w:pStyle w:val="TableParagraph"/>
              <w:spacing w:line="270" w:lineRule="atLeast"/>
              <w:ind w:left="107"/>
              <w:jc w:val="both"/>
            </w:pPr>
            <w:r>
              <w:t>certificates</w:t>
            </w:r>
            <w:r>
              <w:rPr>
                <w:spacing w:val="-10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provided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bid</w:t>
            </w:r>
            <w:r>
              <w:rPr>
                <w:spacing w:val="-9"/>
              </w:rPr>
              <w:t xml:space="preserve"> </w:t>
            </w:r>
            <w:r>
              <w:t>document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 w:rsidR="00462CCF">
              <w:t>bidder</w:t>
            </w:r>
            <w:r w:rsidR="004E74D8">
              <w:t xml:space="preserve"> </w:t>
            </w:r>
            <w:r>
              <w:t>must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Active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Payer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FBR</w:t>
            </w:r>
            <w:r>
              <w:t>.</w:t>
            </w:r>
          </w:p>
        </w:tc>
        <w:tc>
          <w:tcPr>
            <w:tcW w:w="1248" w:type="dxa"/>
          </w:tcPr>
          <w:p w14:paraId="0C034709" w14:textId="77777777" w:rsidR="004E3DA2" w:rsidRDefault="000C5CF5">
            <w:pPr>
              <w:pStyle w:val="TableParagraph"/>
              <w:spacing w:line="265" w:lineRule="exact"/>
              <w:ind w:left="311" w:right="119"/>
              <w:jc w:val="center"/>
            </w:pPr>
            <w:hyperlink w:anchor="_bookmark3" w:history="1">
              <w:r w:rsidR="006F08A2">
                <w:t>2.1</w:t>
              </w:r>
            </w:hyperlink>
          </w:p>
        </w:tc>
        <w:tc>
          <w:tcPr>
            <w:tcW w:w="845" w:type="dxa"/>
          </w:tcPr>
          <w:p w14:paraId="74C8DEA3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5832E5B4" w14:textId="77777777">
        <w:trPr>
          <w:trHeight w:val="1072"/>
        </w:trPr>
        <w:tc>
          <w:tcPr>
            <w:tcW w:w="620" w:type="dxa"/>
          </w:tcPr>
          <w:p w14:paraId="229D02EF" w14:textId="77777777" w:rsidR="004E3DA2" w:rsidRDefault="006F08A2">
            <w:pPr>
              <w:pStyle w:val="TableParagraph"/>
              <w:spacing w:line="264" w:lineRule="exact"/>
              <w:ind w:left="149" w:right="139"/>
              <w:jc w:val="center"/>
            </w:pPr>
            <w:r>
              <w:t>2.</w:t>
            </w:r>
          </w:p>
        </w:tc>
        <w:tc>
          <w:tcPr>
            <w:tcW w:w="7538" w:type="dxa"/>
          </w:tcPr>
          <w:p w14:paraId="44D4845C" w14:textId="60883BDC" w:rsidR="004E3DA2" w:rsidRPr="00464B94" w:rsidRDefault="006F08A2" w:rsidP="00464B94">
            <w:pPr>
              <w:pStyle w:val="TableParagraph"/>
              <w:ind w:left="107" w:right="97"/>
              <w:jc w:val="both"/>
              <w:rPr>
                <w:b/>
              </w:rPr>
            </w:pPr>
            <w:r>
              <w:t xml:space="preserve">The firm must provide on </w:t>
            </w:r>
            <w:r w:rsidR="00464B94">
              <w:t>letterhead</w:t>
            </w:r>
            <w:r>
              <w:t xml:space="preserve">, Name of </w:t>
            </w:r>
            <w:r w:rsidR="00464B94">
              <w:t xml:space="preserve">the </w:t>
            </w:r>
            <w:r>
              <w:t>organization, details of offices</w:t>
            </w:r>
            <w:r>
              <w:rPr>
                <w:spacing w:val="1"/>
              </w:rPr>
              <w:t xml:space="preserve"> </w:t>
            </w:r>
            <w:r>
              <w:t>across</w:t>
            </w:r>
            <w:r>
              <w:rPr>
                <w:spacing w:val="1"/>
              </w:rPr>
              <w:t xml:space="preserve"> </w:t>
            </w:r>
            <w:r>
              <w:t>Pakistan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 w:rsidR="00464B94">
              <w:rPr>
                <w:spacing w:val="1"/>
              </w:rPr>
              <w:t xml:space="preserve">the </w:t>
            </w:r>
            <w:r>
              <w:t>location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 w:rsidR="00464B94">
              <w:rPr>
                <w:spacing w:val="1"/>
              </w:rPr>
              <w:t xml:space="preserve">the </w:t>
            </w:r>
            <w:r>
              <w:t>Head</w:t>
            </w:r>
            <w:r>
              <w:rPr>
                <w:spacing w:val="1"/>
              </w:rPr>
              <w:t xml:space="preserve"> </w:t>
            </w:r>
            <w:r>
              <w:t>office,</w:t>
            </w:r>
            <w:r>
              <w:rPr>
                <w:spacing w:val="1"/>
              </w:rPr>
              <w:t xml:space="preserve"> </w:t>
            </w:r>
            <w:r>
              <w:t>size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 w:rsidR="00464B94">
              <w:rPr>
                <w:spacing w:val="1"/>
              </w:rPr>
              <w:t xml:space="preserve">the </w:t>
            </w:r>
            <w:r>
              <w:t>company</w:t>
            </w:r>
            <w:r>
              <w:rPr>
                <w:spacing w:val="1"/>
              </w:rPr>
              <w:t xml:space="preserve"> </w:t>
            </w:r>
            <w:r>
              <w:t>(number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employees),</w:t>
            </w:r>
            <w:r w:rsidR="00464B94">
              <w:rPr>
                <w:spacing w:val="42"/>
              </w:rPr>
              <w:t xml:space="preserve"> </w:t>
            </w:r>
            <w:r w:rsidR="00464B94" w:rsidRPr="00464B94">
              <w:t>and</w:t>
            </w:r>
            <w:r w:rsidR="00464B94">
              <w:t xml:space="preserve"> </w:t>
            </w:r>
            <w:r>
              <w:t>number</w:t>
            </w:r>
            <w:r w:rsidRPr="00464B94"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years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5"/>
              </w:rPr>
              <w:t xml:space="preserve"> </w:t>
            </w:r>
            <w:r>
              <w:t>being</w:t>
            </w:r>
            <w:r>
              <w:rPr>
                <w:spacing w:val="44"/>
              </w:rPr>
              <w:t xml:space="preserve"> </w:t>
            </w:r>
            <w:r>
              <w:t>incorporated</w:t>
            </w:r>
            <w:r>
              <w:rPr>
                <w:spacing w:val="44"/>
              </w:rPr>
              <w:t xml:space="preserve"> </w:t>
            </w:r>
            <w:r>
              <w:t>(at</w:t>
            </w:r>
            <w:r>
              <w:rPr>
                <w:spacing w:val="44"/>
              </w:rPr>
              <w:t xml:space="preserve"> </w:t>
            </w:r>
            <w:r>
              <w:t>least</w:t>
            </w:r>
            <w:r w:rsidR="00464B94" w:rsidRPr="00464B94">
              <w:t xml:space="preserve"> </w:t>
            </w:r>
            <w:r w:rsidR="00C73BE5">
              <w:t xml:space="preserve">the </w:t>
            </w:r>
            <w:r>
              <w:t>last</w:t>
            </w:r>
            <w:r w:rsidRPr="00464B94">
              <w:t xml:space="preserve"> </w:t>
            </w:r>
            <w:r w:rsidR="00FF1D93" w:rsidRPr="00464B94">
              <w:t>07</w:t>
            </w:r>
            <w:r w:rsidRPr="00464B94">
              <w:t xml:space="preserve"> years in</w:t>
            </w:r>
            <w:r w:rsidR="00464B94" w:rsidRPr="00464B94">
              <w:t xml:space="preserve"> </w:t>
            </w:r>
            <w:r w:rsidRPr="00464B94">
              <w:t>existence</w:t>
            </w:r>
            <w:r>
              <w:t>).</w:t>
            </w:r>
          </w:p>
        </w:tc>
        <w:tc>
          <w:tcPr>
            <w:tcW w:w="1248" w:type="dxa"/>
          </w:tcPr>
          <w:p w14:paraId="27E6A0B4" w14:textId="77777777" w:rsidR="004E3DA2" w:rsidRDefault="000C5CF5">
            <w:pPr>
              <w:pStyle w:val="TableParagraph"/>
              <w:spacing w:line="264" w:lineRule="exact"/>
              <w:ind w:left="311" w:right="119"/>
              <w:jc w:val="center"/>
            </w:pPr>
            <w:hyperlink w:anchor="_bookmark4" w:history="1">
              <w:r w:rsidR="006F08A2">
                <w:t>2.2</w:t>
              </w:r>
            </w:hyperlink>
          </w:p>
        </w:tc>
        <w:tc>
          <w:tcPr>
            <w:tcW w:w="845" w:type="dxa"/>
          </w:tcPr>
          <w:p w14:paraId="55AFE6B7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46B4883D" w14:textId="77777777">
        <w:trPr>
          <w:trHeight w:val="1074"/>
        </w:trPr>
        <w:tc>
          <w:tcPr>
            <w:tcW w:w="620" w:type="dxa"/>
          </w:tcPr>
          <w:p w14:paraId="33A30175" w14:textId="77777777" w:rsidR="004E3DA2" w:rsidRDefault="006F08A2">
            <w:pPr>
              <w:pStyle w:val="TableParagraph"/>
              <w:spacing w:line="265" w:lineRule="exact"/>
              <w:ind w:left="149" w:right="139"/>
              <w:jc w:val="center"/>
            </w:pPr>
            <w:r>
              <w:t>3.</w:t>
            </w:r>
          </w:p>
        </w:tc>
        <w:tc>
          <w:tcPr>
            <w:tcW w:w="7538" w:type="dxa"/>
          </w:tcPr>
          <w:p w14:paraId="19CA203F" w14:textId="70D86AE8" w:rsidR="004E3DA2" w:rsidRDefault="006F08A2" w:rsidP="00C73BE5">
            <w:pPr>
              <w:pStyle w:val="TableParagraph"/>
              <w:ind w:left="107" w:right="97"/>
              <w:jc w:val="both"/>
            </w:pPr>
            <w:r>
              <w:t>The</w:t>
            </w:r>
            <w:r>
              <w:rPr>
                <w:spacing w:val="-9"/>
              </w:rPr>
              <w:t xml:space="preserve"> </w:t>
            </w:r>
            <w:r w:rsidR="00462CCF">
              <w:t>bidder</w:t>
            </w:r>
            <w:r w:rsidR="00464B94">
              <w:t xml:space="preserve"> </w:t>
            </w:r>
            <w:r>
              <w:t>must</w:t>
            </w:r>
            <w:r>
              <w:rPr>
                <w:spacing w:val="-11"/>
              </w:rPr>
              <w:t xml:space="preserve"> </w:t>
            </w: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list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customers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similar</w:t>
            </w:r>
            <w:r>
              <w:rPr>
                <w:spacing w:val="-8"/>
              </w:rPr>
              <w:t xml:space="preserve"> </w:t>
            </w:r>
            <w:r w:rsidRPr="00792570">
              <w:t>services</w:t>
            </w:r>
            <w:r w:rsidRPr="00792570">
              <w:rPr>
                <w:spacing w:val="-11"/>
              </w:rPr>
              <w:t xml:space="preserve"> </w:t>
            </w:r>
            <w:r w:rsidRPr="00792570">
              <w:t>(Third</w:t>
            </w:r>
            <w:r w:rsidRPr="00792570">
              <w:rPr>
                <w:spacing w:val="-10"/>
              </w:rPr>
              <w:t xml:space="preserve"> </w:t>
            </w:r>
            <w:r w:rsidRPr="00792570">
              <w:t>Party</w:t>
            </w:r>
            <w:r w:rsidRPr="00792570">
              <w:rPr>
                <w:spacing w:val="-10"/>
              </w:rPr>
              <w:t xml:space="preserve"> </w:t>
            </w:r>
            <w:r w:rsidR="001B4121" w:rsidRPr="00792570">
              <w:rPr>
                <w:spacing w:val="-10"/>
              </w:rPr>
              <w:t xml:space="preserve">Technical </w:t>
            </w:r>
            <w:r w:rsidRPr="00792570">
              <w:t>HR)</w:t>
            </w:r>
            <w:r w:rsidRPr="00792570">
              <w:rPr>
                <w:spacing w:val="-47"/>
              </w:rPr>
              <w:t xml:space="preserve"> </w:t>
            </w:r>
            <w:r w:rsidRPr="00792570">
              <w:t>provided in</w:t>
            </w:r>
            <w:r w:rsidR="00464B94" w:rsidRPr="00792570">
              <w:t xml:space="preserve"> the</w:t>
            </w:r>
            <w:r w:rsidRPr="00792570">
              <w:t xml:space="preserve"> </w:t>
            </w:r>
            <w:r w:rsidRPr="00792570">
              <w:rPr>
                <w:b/>
              </w:rPr>
              <w:t>las</w:t>
            </w:r>
            <w:r w:rsidR="00464B94" w:rsidRPr="00792570">
              <w:rPr>
                <w:b/>
              </w:rPr>
              <w:t>t</w:t>
            </w:r>
            <w:r w:rsidRPr="00792570">
              <w:rPr>
                <w:b/>
              </w:rPr>
              <w:t xml:space="preserve"> </w:t>
            </w:r>
            <w:r w:rsidR="00FF1D93" w:rsidRPr="00792570">
              <w:rPr>
                <w:b/>
              </w:rPr>
              <w:t>seven</w:t>
            </w:r>
            <w:r w:rsidRPr="00792570">
              <w:rPr>
                <w:b/>
              </w:rPr>
              <w:t xml:space="preserve"> (</w:t>
            </w:r>
            <w:r w:rsidR="00FF1D93" w:rsidRPr="00792570">
              <w:rPr>
                <w:b/>
              </w:rPr>
              <w:t>07</w:t>
            </w:r>
            <w:r w:rsidRPr="00792570">
              <w:rPr>
                <w:b/>
              </w:rPr>
              <w:t xml:space="preserve">) years. </w:t>
            </w:r>
            <w:r w:rsidRPr="00792570">
              <w:t>The duration of e</w:t>
            </w:r>
            <w:r>
              <w:t xml:space="preserve">ach provided </w:t>
            </w:r>
            <w:r w:rsidR="00C73BE5">
              <w:t>service</w:t>
            </w:r>
            <w:r>
              <w:t xml:space="preserve"> MUST be</w:t>
            </w:r>
            <w:r>
              <w:rPr>
                <w:spacing w:val="1"/>
              </w:rPr>
              <w:t xml:space="preserve"> </w:t>
            </w:r>
            <w:r>
              <w:t>mentioned</w:t>
            </w:r>
            <w:r>
              <w:rPr>
                <w:spacing w:val="35"/>
              </w:rPr>
              <w:t xml:space="preserve"> </w:t>
            </w:r>
            <w:r>
              <w:t>along</w:t>
            </w:r>
            <w:r>
              <w:rPr>
                <w:spacing w:val="32"/>
              </w:rPr>
              <w:t xml:space="preserve"> </w:t>
            </w:r>
            <w:r>
              <w:t>with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3"/>
              </w:rPr>
              <w:t xml:space="preserve"> </w:t>
            </w:r>
            <w:r>
              <w:t>numbers</w:t>
            </w:r>
            <w:r>
              <w:rPr>
                <w:spacing w:val="33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HR/Headcount</w:t>
            </w:r>
            <w:r>
              <w:rPr>
                <w:spacing w:val="36"/>
              </w:rPr>
              <w:t xml:space="preserve"> </w:t>
            </w:r>
            <w:r>
              <w:t>provided</w:t>
            </w:r>
            <w:r>
              <w:rPr>
                <w:spacing w:val="35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t>name,</w:t>
            </w:r>
            <w:r w:rsidR="00C73BE5">
              <w:t xml:space="preserve"> and </w:t>
            </w:r>
            <w:r>
              <w:t>contact information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beneficiary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</w:p>
        </w:tc>
        <w:tc>
          <w:tcPr>
            <w:tcW w:w="1248" w:type="dxa"/>
          </w:tcPr>
          <w:p w14:paraId="7A43D13F" w14:textId="77777777" w:rsidR="004E3DA2" w:rsidRDefault="000C5CF5">
            <w:pPr>
              <w:pStyle w:val="TableParagraph"/>
              <w:spacing w:line="265" w:lineRule="exact"/>
              <w:ind w:left="311" w:right="119"/>
              <w:jc w:val="center"/>
            </w:pPr>
            <w:hyperlink w:anchor="_bookmark5" w:history="1">
              <w:r w:rsidR="006F08A2">
                <w:t>2.5</w:t>
              </w:r>
            </w:hyperlink>
          </w:p>
        </w:tc>
        <w:tc>
          <w:tcPr>
            <w:tcW w:w="845" w:type="dxa"/>
          </w:tcPr>
          <w:p w14:paraId="16BF5F37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5C40A072" w14:textId="77777777">
        <w:trPr>
          <w:trHeight w:val="561"/>
        </w:trPr>
        <w:tc>
          <w:tcPr>
            <w:tcW w:w="620" w:type="dxa"/>
          </w:tcPr>
          <w:p w14:paraId="16DB5C09" w14:textId="77777777" w:rsidR="004E3DA2" w:rsidRDefault="006F08A2">
            <w:pPr>
              <w:pStyle w:val="TableParagraph"/>
              <w:spacing w:line="265" w:lineRule="exact"/>
              <w:ind w:left="149" w:right="139"/>
              <w:jc w:val="center"/>
            </w:pPr>
            <w:r>
              <w:t>4.</w:t>
            </w:r>
          </w:p>
        </w:tc>
        <w:tc>
          <w:tcPr>
            <w:tcW w:w="7538" w:type="dxa"/>
          </w:tcPr>
          <w:p w14:paraId="11D09F6B" w14:textId="76D13CA0" w:rsidR="004E3DA2" w:rsidRDefault="006F08A2" w:rsidP="00C73BE5">
            <w:pPr>
              <w:pStyle w:val="TableParagraph"/>
              <w:spacing w:line="265" w:lineRule="exact"/>
              <w:ind w:left="107"/>
            </w:pPr>
            <w:r>
              <w:t>Financial</w:t>
            </w:r>
            <w:r>
              <w:rPr>
                <w:spacing w:val="-10"/>
              </w:rPr>
              <w:t xml:space="preserve"> </w:t>
            </w:r>
            <w:r>
              <w:t>capability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yearly</w:t>
            </w:r>
            <w:r>
              <w:rPr>
                <w:spacing w:val="-9"/>
              </w:rPr>
              <w:t xml:space="preserve"> </w:t>
            </w:r>
            <w:r>
              <w:t>growth</w:t>
            </w:r>
            <w:r>
              <w:rPr>
                <w:spacing w:val="-11"/>
              </w:rPr>
              <w:t xml:space="preserve"> </w:t>
            </w:r>
            <w:r>
              <w:t>rate</w:t>
            </w:r>
            <w:r>
              <w:rPr>
                <w:spacing w:val="-10"/>
              </w:rPr>
              <w:t xml:space="preserve"> </w:t>
            </w:r>
            <w:r>
              <w:t>(annual</w:t>
            </w:r>
            <w:r>
              <w:rPr>
                <w:spacing w:val="-10"/>
              </w:rPr>
              <w:t xml:space="preserve"> </w:t>
            </w:r>
            <w:r>
              <w:t>financial</w:t>
            </w:r>
            <w:r>
              <w:rPr>
                <w:spacing w:val="-9"/>
              </w:rPr>
              <w:t xml:space="preserve"> </w:t>
            </w:r>
            <w:r>
              <w:t>turnover)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 w:rsidR="00C73BE5">
              <w:rPr>
                <w:spacing w:val="-12"/>
              </w:rPr>
              <w:t xml:space="preserve">the </w:t>
            </w:r>
            <w:r>
              <w:rPr>
                <w:b/>
              </w:rPr>
              <w:t>past</w:t>
            </w:r>
            <w:r>
              <w:rPr>
                <w:b/>
                <w:spacing w:val="-10"/>
              </w:rPr>
              <w:t xml:space="preserve"> </w:t>
            </w:r>
            <w:r w:rsidR="00FF1D93">
              <w:rPr>
                <w:b/>
              </w:rPr>
              <w:t>seven</w:t>
            </w:r>
            <w:r w:rsidR="00C73BE5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FF1D93">
              <w:rPr>
                <w:b/>
              </w:rPr>
              <w:t>07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years</w:t>
            </w:r>
            <w:r>
              <w:t>.</w:t>
            </w:r>
          </w:p>
        </w:tc>
        <w:tc>
          <w:tcPr>
            <w:tcW w:w="1248" w:type="dxa"/>
          </w:tcPr>
          <w:p w14:paraId="0B808EA3" w14:textId="77777777" w:rsidR="004E3DA2" w:rsidRDefault="000C5CF5">
            <w:pPr>
              <w:pStyle w:val="TableParagraph"/>
              <w:spacing w:line="265" w:lineRule="exact"/>
              <w:ind w:left="311" w:right="119"/>
              <w:jc w:val="center"/>
            </w:pPr>
            <w:hyperlink w:anchor="_bookmark6" w:history="1">
              <w:r w:rsidR="006F08A2">
                <w:t>2.6</w:t>
              </w:r>
            </w:hyperlink>
          </w:p>
        </w:tc>
        <w:tc>
          <w:tcPr>
            <w:tcW w:w="845" w:type="dxa"/>
          </w:tcPr>
          <w:p w14:paraId="5DECB09F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68D2E5EF" w14:textId="77777777">
        <w:trPr>
          <w:trHeight w:val="806"/>
        </w:trPr>
        <w:tc>
          <w:tcPr>
            <w:tcW w:w="620" w:type="dxa"/>
          </w:tcPr>
          <w:p w14:paraId="365829B4" w14:textId="77777777" w:rsidR="004E3DA2" w:rsidRDefault="006F08A2">
            <w:pPr>
              <w:pStyle w:val="TableParagraph"/>
              <w:spacing w:line="265" w:lineRule="exact"/>
              <w:ind w:left="150" w:right="139"/>
              <w:jc w:val="center"/>
            </w:pPr>
            <w:r>
              <w:t>5.</w:t>
            </w:r>
          </w:p>
        </w:tc>
        <w:tc>
          <w:tcPr>
            <w:tcW w:w="7538" w:type="dxa"/>
          </w:tcPr>
          <w:p w14:paraId="39D28750" w14:textId="644D3FBE" w:rsidR="004E3DA2" w:rsidRDefault="006F08A2" w:rsidP="00F46797">
            <w:pPr>
              <w:pStyle w:val="TableParagraph"/>
              <w:ind w:left="107"/>
            </w:pPr>
            <w:r>
              <w:t>Affidavit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documents/details/information</w:t>
            </w:r>
            <w:r>
              <w:rPr>
                <w:spacing w:val="-11"/>
              </w:rPr>
              <w:t xml:space="preserve"> </w:t>
            </w:r>
            <w:r>
              <w:t>submitted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true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liable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46"/>
              </w:rPr>
              <w:t xml:space="preserve"> </w:t>
            </w:r>
            <w:r>
              <w:t>rejected</w:t>
            </w:r>
            <w:r>
              <w:rPr>
                <w:spacing w:val="4"/>
              </w:rPr>
              <w:t xml:space="preserve"> </w:t>
            </w:r>
            <w:r>
              <w:t>if</w:t>
            </w:r>
            <w:r>
              <w:rPr>
                <w:spacing w:val="5"/>
              </w:rPr>
              <w:t xml:space="preserve"> </w:t>
            </w:r>
            <w:r>
              <w:t>proven</w:t>
            </w:r>
            <w:r>
              <w:rPr>
                <w:spacing w:val="5"/>
              </w:rPr>
              <w:t xml:space="preserve"> </w:t>
            </w:r>
            <w:r>
              <w:t>false</w:t>
            </w:r>
            <w:r>
              <w:rPr>
                <w:spacing w:val="5"/>
              </w:rPr>
              <w:t xml:space="preserve"> </w:t>
            </w:r>
            <w:r w:rsidR="00BE288B">
              <w:t>and</w:t>
            </w:r>
            <w:r w:rsidR="00BE288B">
              <w:rPr>
                <w:spacing w:val="4"/>
              </w:rPr>
              <w:t>, in that case,</w:t>
            </w:r>
            <w:r>
              <w:rPr>
                <w:spacing w:val="5"/>
              </w:rPr>
              <w:t xml:space="preserve"> </w:t>
            </w:r>
            <w:r>
              <w:t>legal</w:t>
            </w:r>
            <w:r>
              <w:rPr>
                <w:spacing w:val="4"/>
              </w:rPr>
              <w:t xml:space="preserve"> </w:t>
            </w:r>
            <w:r>
              <w:t>action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5"/>
              </w:rPr>
              <w:t xml:space="preserve"> </w:t>
            </w:r>
            <w:r>
              <w:t>liable</w:t>
            </w:r>
            <w:r>
              <w:rPr>
                <w:spacing w:val="4"/>
              </w:rPr>
              <w:t xml:space="preserve"> </w:t>
            </w:r>
            <w:r>
              <w:t>on</w:t>
            </w:r>
            <w:r>
              <w:rPr>
                <w:spacing w:val="4"/>
              </w:rPr>
              <w:t xml:space="preserve"> </w:t>
            </w:r>
            <w:r>
              <w:t>that</w:t>
            </w:r>
            <w:r>
              <w:rPr>
                <w:spacing w:val="5"/>
              </w:rPr>
              <w:t xml:space="preserve"> </w:t>
            </w:r>
            <w:r>
              <w:t>company</w:t>
            </w:r>
            <w:r>
              <w:rPr>
                <w:spacing w:val="5"/>
              </w:rPr>
              <w:t xml:space="preserve"> </w:t>
            </w:r>
            <w:r>
              <w:t>(on</w:t>
            </w:r>
            <w:r w:rsidR="00F46797">
              <w:t xml:space="preserve"> </w:t>
            </w:r>
            <w:r>
              <w:t>stamp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Rs.</w:t>
            </w:r>
            <w:r>
              <w:rPr>
                <w:spacing w:val="-3"/>
              </w:rPr>
              <w:t xml:space="preserve"> </w:t>
            </w:r>
            <w:r>
              <w:t>100)</w:t>
            </w:r>
          </w:p>
        </w:tc>
        <w:tc>
          <w:tcPr>
            <w:tcW w:w="1248" w:type="dxa"/>
          </w:tcPr>
          <w:p w14:paraId="5C9DE798" w14:textId="77777777" w:rsidR="004E3DA2" w:rsidRDefault="006F08A2">
            <w:pPr>
              <w:pStyle w:val="TableParagraph"/>
              <w:spacing w:line="265" w:lineRule="exact"/>
              <w:ind w:left="311" w:right="119"/>
              <w:jc w:val="center"/>
            </w:pPr>
            <w:r>
              <w:t>2.9</w:t>
            </w:r>
          </w:p>
        </w:tc>
        <w:tc>
          <w:tcPr>
            <w:tcW w:w="845" w:type="dxa"/>
          </w:tcPr>
          <w:p w14:paraId="30CAA2C3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5507BE67" w14:textId="77777777" w:rsidTr="00F46797">
        <w:trPr>
          <w:trHeight w:val="673"/>
        </w:trPr>
        <w:tc>
          <w:tcPr>
            <w:tcW w:w="620" w:type="dxa"/>
          </w:tcPr>
          <w:p w14:paraId="7DCBEC85" w14:textId="77777777" w:rsidR="004E3DA2" w:rsidRDefault="006F08A2">
            <w:pPr>
              <w:pStyle w:val="TableParagraph"/>
              <w:spacing w:line="265" w:lineRule="exact"/>
              <w:ind w:left="150" w:right="139"/>
              <w:jc w:val="center"/>
            </w:pPr>
            <w:r>
              <w:t>6.</w:t>
            </w:r>
          </w:p>
        </w:tc>
        <w:tc>
          <w:tcPr>
            <w:tcW w:w="7538" w:type="dxa"/>
          </w:tcPr>
          <w:p w14:paraId="133D9D56" w14:textId="3C8F52CD" w:rsidR="004E3DA2" w:rsidRDefault="006F08A2">
            <w:pPr>
              <w:pStyle w:val="TableParagraph"/>
              <w:ind w:left="107"/>
            </w:pPr>
            <w:r>
              <w:t>Affidavit</w:t>
            </w:r>
            <w:r>
              <w:rPr>
                <w:spacing w:val="22"/>
              </w:rPr>
              <w:t xml:space="preserve"> </w:t>
            </w:r>
            <w:r>
              <w:t>that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 w:rsidR="00462CCF">
              <w:t>bidder</w:t>
            </w:r>
            <w:r w:rsidR="00C73BE5">
              <w:t xml:space="preserve"> </w:t>
            </w:r>
            <w:r>
              <w:t>has</w:t>
            </w:r>
            <w:r>
              <w:rPr>
                <w:spacing w:val="21"/>
              </w:rPr>
              <w:t xml:space="preserve"> </w:t>
            </w:r>
            <w:r>
              <w:t>never</w:t>
            </w:r>
            <w:r>
              <w:rPr>
                <w:spacing w:val="22"/>
              </w:rPr>
              <w:t xml:space="preserve"> </w:t>
            </w:r>
            <w:r>
              <w:t>been</w:t>
            </w:r>
            <w:r>
              <w:rPr>
                <w:spacing w:val="21"/>
              </w:rPr>
              <w:t xml:space="preserve"> </w:t>
            </w:r>
            <w:r>
              <w:t>blacklisted</w:t>
            </w:r>
            <w:r>
              <w:rPr>
                <w:spacing w:val="19"/>
              </w:rPr>
              <w:t xml:space="preserve"> </w:t>
            </w:r>
            <w:r>
              <w:t>by</w:t>
            </w:r>
            <w:r>
              <w:rPr>
                <w:spacing w:val="22"/>
              </w:rPr>
              <w:t xml:space="preserve"> </w:t>
            </w:r>
            <w:r>
              <w:t>any</w:t>
            </w:r>
            <w:r>
              <w:rPr>
                <w:spacing w:val="22"/>
              </w:rPr>
              <w:t xml:space="preserve"> </w:t>
            </w:r>
            <w:r>
              <w:t>Government/</w:t>
            </w:r>
            <w:r w:rsidR="00C73BE5">
              <w:t>Semi-Government</w:t>
            </w:r>
            <w:r>
              <w:t>/Autonomous</w:t>
            </w:r>
            <w:r>
              <w:rPr>
                <w:spacing w:val="-3"/>
              </w:rPr>
              <w:t xml:space="preserve"> </w:t>
            </w:r>
            <w:r>
              <w:t>organization</w:t>
            </w:r>
            <w:r>
              <w:rPr>
                <w:spacing w:val="-3"/>
              </w:rPr>
              <w:t xml:space="preserve"> </w:t>
            </w:r>
            <w:r>
              <w:t>(on</w:t>
            </w:r>
            <w:r>
              <w:rPr>
                <w:spacing w:val="-1"/>
              </w:rPr>
              <w:t xml:space="preserve"> </w:t>
            </w:r>
            <w:r>
              <w:t>stamp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Rs.</w:t>
            </w:r>
            <w:r>
              <w:rPr>
                <w:spacing w:val="-3"/>
              </w:rPr>
              <w:t xml:space="preserve"> </w:t>
            </w:r>
            <w:r>
              <w:t>100)</w:t>
            </w:r>
          </w:p>
        </w:tc>
        <w:tc>
          <w:tcPr>
            <w:tcW w:w="1248" w:type="dxa"/>
          </w:tcPr>
          <w:p w14:paraId="3DC998D3" w14:textId="77777777" w:rsidR="004E3DA2" w:rsidRDefault="000C5CF5">
            <w:pPr>
              <w:pStyle w:val="TableParagraph"/>
              <w:spacing w:line="265" w:lineRule="exact"/>
              <w:ind w:left="311" w:right="123"/>
              <w:jc w:val="center"/>
            </w:pPr>
            <w:hyperlink w:anchor="_bookmark7" w:history="1">
              <w:r w:rsidR="006F08A2">
                <w:t>2.10</w:t>
              </w:r>
            </w:hyperlink>
          </w:p>
        </w:tc>
        <w:tc>
          <w:tcPr>
            <w:tcW w:w="845" w:type="dxa"/>
          </w:tcPr>
          <w:p w14:paraId="79F8B369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04C2C1F2" w14:textId="77777777">
        <w:trPr>
          <w:trHeight w:val="841"/>
        </w:trPr>
        <w:tc>
          <w:tcPr>
            <w:tcW w:w="620" w:type="dxa"/>
          </w:tcPr>
          <w:p w14:paraId="2520479E" w14:textId="77777777" w:rsidR="004E3DA2" w:rsidRDefault="006F08A2">
            <w:pPr>
              <w:pStyle w:val="TableParagraph"/>
              <w:spacing w:line="265" w:lineRule="exact"/>
              <w:ind w:left="150" w:right="139"/>
              <w:jc w:val="center"/>
            </w:pPr>
            <w:r>
              <w:t>7.</w:t>
            </w:r>
          </w:p>
        </w:tc>
        <w:tc>
          <w:tcPr>
            <w:tcW w:w="7538" w:type="dxa"/>
          </w:tcPr>
          <w:p w14:paraId="626835D6" w14:textId="3294745D" w:rsidR="004E3DA2" w:rsidRDefault="006F08A2">
            <w:pPr>
              <w:pStyle w:val="TableParagraph"/>
              <w:ind w:left="107" w:right="96"/>
              <w:jc w:val="both"/>
            </w:pPr>
            <w:r>
              <w:rPr>
                <w:spacing w:val="-1"/>
              </w:rPr>
              <w:t>Affidavit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 w:rsidR="00462CCF">
              <w:rPr>
                <w:spacing w:val="-1"/>
              </w:rPr>
              <w:t>bidder</w:t>
            </w:r>
            <w:r w:rsidR="00C73BE5">
              <w:rPr>
                <w:spacing w:val="-1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9"/>
              </w:rPr>
              <w:t xml:space="preserve"> </w:t>
            </w:r>
            <w:r>
              <w:t>IT</w:t>
            </w:r>
            <w:r>
              <w:rPr>
                <w:spacing w:val="-9"/>
              </w:rPr>
              <w:t xml:space="preserve"> </w:t>
            </w:r>
            <w:r>
              <w:t>HR</w:t>
            </w:r>
            <w:r>
              <w:rPr>
                <w:spacing w:val="-11"/>
              </w:rPr>
              <w:t xml:space="preserve"> </w:t>
            </w:r>
            <w:r>
              <w:t>MUST</w:t>
            </w:r>
            <w:r>
              <w:rPr>
                <w:spacing w:val="-9"/>
              </w:rPr>
              <w:t xml:space="preserve"> </w:t>
            </w:r>
            <w:r w:rsidR="00C73BE5">
              <w:t>fulfill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technological</w:t>
            </w:r>
            <w:r>
              <w:rPr>
                <w:spacing w:val="-10"/>
              </w:rPr>
              <w:t xml:space="preserve"> </w:t>
            </w:r>
            <w:r>
              <w:t>experience,</w:t>
            </w:r>
            <w:r>
              <w:rPr>
                <w:spacing w:val="-11"/>
              </w:rPr>
              <w:t xml:space="preserve"> </w:t>
            </w:r>
            <w:r w:rsidR="00C73BE5">
              <w:rPr>
                <w:spacing w:val="-11"/>
              </w:rPr>
              <w:t xml:space="preserve">the </w:t>
            </w:r>
            <w:r>
              <w:t>expertise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tools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mentioned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“</w:t>
            </w:r>
            <w:proofErr w:type="spellStart"/>
            <w:r w:rsidR="00B716C8">
              <w:t>ToRs</w:t>
            </w:r>
            <w:proofErr w:type="spellEnd"/>
            <w:r>
              <w:t>”</w:t>
            </w:r>
            <w:r>
              <w:rPr>
                <w:spacing w:val="-11"/>
              </w:rPr>
              <w:t xml:space="preserve"> </w:t>
            </w:r>
            <w:r>
              <w:t>against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category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48"/>
              </w:rPr>
              <w:t xml:space="preserve"> </w:t>
            </w:r>
            <w:r>
              <w:t>future</w:t>
            </w:r>
            <w:r>
              <w:rPr>
                <w:spacing w:val="-1"/>
              </w:rPr>
              <w:t xml:space="preserve"> </w:t>
            </w:r>
            <w:r>
              <w:t>requirements 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(on</w:t>
            </w:r>
            <w:r>
              <w:rPr>
                <w:spacing w:val="-4"/>
              </w:rPr>
              <w:t xml:space="preserve"> </w:t>
            </w:r>
            <w:r>
              <w:t>stamp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Rs.</w:t>
            </w:r>
            <w:r>
              <w:rPr>
                <w:spacing w:val="-2"/>
              </w:rPr>
              <w:t xml:space="preserve"> </w:t>
            </w:r>
            <w:r>
              <w:t>100).</w:t>
            </w:r>
          </w:p>
        </w:tc>
        <w:tc>
          <w:tcPr>
            <w:tcW w:w="1248" w:type="dxa"/>
          </w:tcPr>
          <w:p w14:paraId="52E650D8" w14:textId="77777777" w:rsidR="004E3DA2" w:rsidRDefault="000C5CF5">
            <w:pPr>
              <w:pStyle w:val="TableParagraph"/>
              <w:spacing w:line="265" w:lineRule="exact"/>
              <w:ind w:left="311" w:right="123"/>
              <w:jc w:val="center"/>
            </w:pPr>
            <w:hyperlink w:anchor="_bookmark8" w:history="1">
              <w:r w:rsidR="006F08A2">
                <w:t>2.11</w:t>
              </w:r>
            </w:hyperlink>
          </w:p>
        </w:tc>
        <w:tc>
          <w:tcPr>
            <w:tcW w:w="845" w:type="dxa"/>
          </w:tcPr>
          <w:p w14:paraId="68B86334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3FB6BF69" w14:textId="77777777">
        <w:trPr>
          <w:trHeight w:val="842"/>
        </w:trPr>
        <w:tc>
          <w:tcPr>
            <w:tcW w:w="620" w:type="dxa"/>
          </w:tcPr>
          <w:p w14:paraId="3E9724A6" w14:textId="77777777" w:rsidR="004E3DA2" w:rsidRDefault="006F08A2">
            <w:pPr>
              <w:pStyle w:val="TableParagraph"/>
              <w:spacing w:line="265" w:lineRule="exact"/>
              <w:ind w:left="150" w:right="139"/>
              <w:jc w:val="center"/>
            </w:pPr>
            <w:r>
              <w:t>8.</w:t>
            </w:r>
          </w:p>
        </w:tc>
        <w:tc>
          <w:tcPr>
            <w:tcW w:w="7538" w:type="dxa"/>
          </w:tcPr>
          <w:p w14:paraId="4765D5F0" w14:textId="6C963581" w:rsidR="004E3DA2" w:rsidRDefault="006F08A2">
            <w:pPr>
              <w:pStyle w:val="TableParagraph"/>
              <w:ind w:left="107" w:right="95"/>
              <w:jc w:val="both"/>
            </w:pPr>
            <w:r>
              <w:t xml:space="preserve">Affidavit from the </w:t>
            </w:r>
            <w:r w:rsidR="00462CCF">
              <w:t>bidder</w:t>
            </w:r>
            <w:r w:rsidR="00C73BE5">
              <w:t xml:space="preserve"> </w:t>
            </w:r>
            <w:r>
              <w:t>that IT HR will keep the confidentiality of all the projects,</w:t>
            </w:r>
            <w:r>
              <w:rPr>
                <w:spacing w:val="1"/>
              </w:rPr>
              <w:t xml:space="preserve"> </w:t>
            </w:r>
            <w:r>
              <w:t>code, and initiatives performed under this contract during and after the contract</w:t>
            </w:r>
            <w:r>
              <w:rPr>
                <w:spacing w:val="1"/>
              </w:rPr>
              <w:t xml:space="preserve"> </w:t>
            </w:r>
            <w:r>
              <w:t>expiry</w:t>
            </w:r>
            <w:r>
              <w:rPr>
                <w:spacing w:val="-2"/>
              </w:rPr>
              <w:t xml:space="preserve"> </w:t>
            </w:r>
            <w:r>
              <w:t>(on</w:t>
            </w:r>
            <w:r>
              <w:rPr>
                <w:spacing w:val="-2"/>
              </w:rPr>
              <w:t xml:space="preserve"> </w:t>
            </w:r>
            <w:r>
              <w:t>stamp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Rs. 100)</w:t>
            </w:r>
          </w:p>
        </w:tc>
        <w:tc>
          <w:tcPr>
            <w:tcW w:w="1248" w:type="dxa"/>
          </w:tcPr>
          <w:p w14:paraId="28CD25AA" w14:textId="77777777" w:rsidR="004E3DA2" w:rsidRDefault="000C5CF5">
            <w:pPr>
              <w:pStyle w:val="TableParagraph"/>
              <w:spacing w:line="265" w:lineRule="exact"/>
              <w:ind w:left="311" w:right="123"/>
              <w:jc w:val="center"/>
            </w:pPr>
            <w:hyperlink w:anchor="_bookmark9" w:history="1">
              <w:r w:rsidR="006F08A2">
                <w:t>2.12</w:t>
              </w:r>
            </w:hyperlink>
          </w:p>
        </w:tc>
        <w:tc>
          <w:tcPr>
            <w:tcW w:w="845" w:type="dxa"/>
          </w:tcPr>
          <w:p w14:paraId="612ABD8D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469AFCAB" w14:textId="77777777">
        <w:trPr>
          <w:trHeight w:val="661"/>
        </w:trPr>
        <w:tc>
          <w:tcPr>
            <w:tcW w:w="620" w:type="dxa"/>
          </w:tcPr>
          <w:p w14:paraId="60D9FC47" w14:textId="77777777" w:rsidR="004E3DA2" w:rsidRDefault="006F08A2">
            <w:pPr>
              <w:pStyle w:val="TableParagraph"/>
              <w:spacing w:line="265" w:lineRule="exact"/>
              <w:ind w:left="150" w:right="139"/>
              <w:jc w:val="center"/>
            </w:pPr>
            <w:r>
              <w:t>9.</w:t>
            </w:r>
          </w:p>
        </w:tc>
        <w:tc>
          <w:tcPr>
            <w:tcW w:w="7538" w:type="dxa"/>
          </w:tcPr>
          <w:p w14:paraId="25B02788" w14:textId="1CF64DD8" w:rsidR="004E3DA2" w:rsidRDefault="00462CCF">
            <w:pPr>
              <w:pStyle w:val="TableParagraph"/>
              <w:ind w:left="107"/>
            </w:pPr>
            <w:r>
              <w:t>Bidder</w:t>
            </w:r>
            <w:r w:rsidR="00C73BE5">
              <w:t xml:space="preserve"> </w:t>
            </w:r>
            <w:r w:rsidR="006F08A2">
              <w:t>to</w:t>
            </w:r>
            <w:r w:rsidR="006F08A2">
              <w:rPr>
                <w:spacing w:val="16"/>
              </w:rPr>
              <w:t xml:space="preserve"> </w:t>
            </w:r>
            <w:r w:rsidR="00C73BE5">
              <w:t xml:space="preserve">provide an </w:t>
            </w:r>
            <w:r w:rsidR="006F08A2">
              <w:t>organizational</w:t>
            </w:r>
            <w:r w:rsidR="006F08A2">
              <w:rPr>
                <w:spacing w:val="13"/>
              </w:rPr>
              <w:t xml:space="preserve"> </w:t>
            </w:r>
            <w:r w:rsidR="006F08A2">
              <w:t>chart</w:t>
            </w:r>
            <w:r w:rsidR="006F08A2">
              <w:rPr>
                <w:spacing w:val="15"/>
              </w:rPr>
              <w:t xml:space="preserve"> </w:t>
            </w:r>
            <w:r w:rsidR="006F08A2">
              <w:t>covering</w:t>
            </w:r>
            <w:r w:rsidR="006F08A2">
              <w:rPr>
                <w:spacing w:val="11"/>
              </w:rPr>
              <w:t xml:space="preserve"> </w:t>
            </w:r>
            <w:r w:rsidR="006F08A2">
              <w:t>management</w:t>
            </w:r>
            <w:r w:rsidR="006F08A2">
              <w:rPr>
                <w:spacing w:val="15"/>
              </w:rPr>
              <w:t xml:space="preserve"> </w:t>
            </w:r>
            <w:r w:rsidR="006F08A2">
              <w:t>structure</w:t>
            </w:r>
            <w:r w:rsidR="006F08A2">
              <w:rPr>
                <w:spacing w:val="12"/>
              </w:rPr>
              <w:t xml:space="preserve"> </w:t>
            </w:r>
            <w:r w:rsidR="006F08A2">
              <w:t>and</w:t>
            </w:r>
            <w:r w:rsidR="006F08A2">
              <w:rPr>
                <w:spacing w:val="13"/>
              </w:rPr>
              <w:t xml:space="preserve"> </w:t>
            </w:r>
            <w:r w:rsidR="006F08A2">
              <w:t>key</w:t>
            </w:r>
            <w:r w:rsidR="006F08A2">
              <w:rPr>
                <w:spacing w:val="-47"/>
              </w:rPr>
              <w:t xml:space="preserve"> </w:t>
            </w:r>
            <w:r w:rsidR="006F08A2">
              <w:t>personnel</w:t>
            </w:r>
            <w:r w:rsidR="006F08A2">
              <w:rPr>
                <w:spacing w:val="-2"/>
              </w:rPr>
              <w:t xml:space="preserve"> </w:t>
            </w:r>
            <w:r w:rsidR="006F08A2">
              <w:t>(technical,</w:t>
            </w:r>
            <w:r w:rsidR="006F08A2">
              <w:rPr>
                <w:spacing w:val="-1"/>
              </w:rPr>
              <w:t xml:space="preserve"> </w:t>
            </w:r>
            <w:r w:rsidR="006F08A2">
              <w:t>administrative,</w:t>
            </w:r>
            <w:r w:rsidR="006F08A2">
              <w:rPr>
                <w:spacing w:val="1"/>
              </w:rPr>
              <w:t xml:space="preserve"> </w:t>
            </w:r>
            <w:r w:rsidR="006F08A2">
              <w:t>and</w:t>
            </w:r>
            <w:r w:rsidR="006F08A2">
              <w:rPr>
                <w:spacing w:val="-3"/>
              </w:rPr>
              <w:t xml:space="preserve"> </w:t>
            </w:r>
            <w:r w:rsidR="006F08A2">
              <w:t>managerial)</w:t>
            </w:r>
          </w:p>
        </w:tc>
        <w:tc>
          <w:tcPr>
            <w:tcW w:w="1248" w:type="dxa"/>
          </w:tcPr>
          <w:p w14:paraId="71E949EB" w14:textId="77777777" w:rsidR="004E3DA2" w:rsidRDefault="000C5CF5">
            <w:pPr>
              <w:pStyle w:val="TableParagraph"/>
              <w:spacing w:line="265" w:lineRule="exact"/>
              <w:ind w:left="311" w:right="123"/>
              <w:jc w:val="center"/>
            </w:pPr>
            <w:hyperlink w:anchor="_bookmark10" w:history="1">
              <w:r w:rsidR="006F08A2">
                <w:t>2.15</w:t>
              </w:r>
            </w:hyperlink>
          </w:p>
        </w:tc>
        <w:tc>
          <w:tcPr>
            <w:tcW w:w="845" w:type="dxa"/>
          </w:tcPr>
          <w:p w14:paraId="1DC5C172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7C3A097E" w14:textId="77777777">
        <w:trPr>
          <w:trHeight w:val="1434"/>
        </w:trPr>
        <w:tc>
          <w:tcPr>
            <w:tcW w:w="620" w:type="dxa"/>
          </w:tcPr>
          <w:p w14:paraId="0A33BDBC" w14:textId="15F80150" w:rsidR="004E3DA2" w:rsidRDefault="006F08A2">
            <w:pPr>
              <w:pStyle w:val="TableParagraph"/>
              <w:spacing w:line="265" w:lineRule="exact"/>
              <w:ind w:left="151" w:right="139"/>
              <w:jc w:val="center"/>
            </w:pPr>
            <w:r>
              <w:t>1</w:t>
            </w:r>
            <w:r w:rsidR="003B2924">
              <w:t>0</w:t>
            </w:r>
            <w:r>
              <w:t>.</w:t>
            </w:r>
          </w:p>
        </w:tc>
        <w:tc>
          <w:tcPr>
            <w:tcW w:w="7538" w:type="dxa"/>
          </w:tcPr>
          <w:p w14:paraId="7E029B5A" w14:textId="48B0C795" w:rsidR="004E3DA2" w:rsidRDefault="008375A1" w:rsidP="008375A1">
            <w:pPr>
              <w:tabs>
                <w:tab w:val="left" w:pos="1412"/>
              </w:tabs>
              <w:spacing w:before="57" w:line="276" w:lineRule="auto"/>
              <w:ind w:right="333"/>
              <w:jc w:val="both"/>
            </w:pPr>
            <w:r w:rsidRPr="008375A1">
              <w:t xml:space="preserve">A </w:t>
            </w:r>
            <w:r w:rsidRPr="008375A1">
              <w:rPr>
                <w:b/>
                <w:bCs/>
              </w:rPr>
              <w:t>Bid Bond</w:t>
            </w:r>
            <w:r w:rsidRPr="008375A1">
              <w:t xml:space="preserve"> in the shape of a Bank Draft/Pay Order in the name of </w:t>
            </w:r>
            <w:r w:rsidRPr="008375A1">
              <w:rPr>
                <w:b/>
                <w:bCs/>
                <w:u w:val="single"/>
              </w:rPr>
              <w:t>Deputy Director (Admin),</w:t>
            </w:r>
            <w:r w:rsidRPr="008375A1">
              <w:t xml:space="preserve"> National Information Technology Board, equivalent to </w:t>
            </w:r>
            <w:r w:rsidRPr="008375A1">
              <w:rPr>
                <w:b/>
                <w:bCs/>
                <w:u w:val="single"/>
              </w:rPr>
              <w:t xml:space="preserve">Rs. 1 million </w:t>
            </w:r>
            <w:r w:rsidRPr="008375A1">
              <w:t>(exact) as per Annexure-V must be submitted along with the proposal.</w:t>
            </w:r>
          </w:p>
        </w:tc>
        <w:tc>
          <w:tcPr>
            <w:tcW w:w="1248" w:type="dxa"/>
          </w:tcPr>
          <w:p w14:paraId="450EC587" w14:textId="77777777" w:rsidR="004E3DA2" w:rsidRDefault="006F08A2">
            <w:pPr>
              <w:pStyle w:val="TableParagraph"/>
              <w:spacing w:line="265" w:lineRule="exact"/>
              <w:ind w:left="311" w:right="119"/>
              <w:jc w:val="center"/>
            </w:pPr>
            <w:r>
              <w:t>4.6</w:t>
            </w:r>
          </w:p>
        </w:tc>
        <w:tc>
          <w:tcPr>
            <w:tcW w:w="845" w:type="dxa"/>
          </w:tcPr>
          <w:p w14:paraId="62BCB35E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</w:tbl>
    <w:p w14:paraId="598B19A3" w14:textId="77777777" w:rsidR="004E3DA2" w:rsidRDefault="004E3DA2">
      <w:pPr>
        <w:rPr>
          <w:rFonts w:ascii="Times New Roman"/>
        </w:rPr>
        <w:sectPr w:rsidR="004E3DA2">
          <w:pgSz w:w="12240" w:h="15840"/>
          <w:pgMar w:top="2080" w:right="380" w:bottom="940" w:left="480" w:header="725" w:footer="724" w:gutter="0"/>
          <w:cols w:space="720"/>
        </w:sectPr>
      </w:pPr>
    </w:p>
    <w:p w14:paraId="48636D96" w14:textId="77777777" w:rsidR="004E3DA2" w:rsidRDefault="004E3DA2">
      <w:pPr>
        <w:pStyle w:val="BodyText"/>
        <w:spacing w:before="1"/>
        <w:rPr>
          <w:sz w:val="18"/>
        </w:rPr>
      </w:pPr>
    </w:p>
    <w:p w14:paraId="296FF87F" w14:textId="7BB47255" w:rsidR="004E3DA2" w:rsidRDefault="006F08A2">
      <w:pPr>
        <w:pStyle w:val="Heading2"/>
        <w:ind w:left="6860"/>
      </w:pPr>
      <w:bookmarkStart w:id="28" w:name="_bookmark28"/>
      <w:bookmarkEnd w:id="28"/>
      <w:r>
        <w:rPr>
          <w:color w:val="4F81BC"/>
        </w:rPr>
        <w:t>TECHNICAL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EVALUATION:</w:t>
      </w:r>
      <w:r>
        <w:rPr>
          <w:color w:val="4F81BC"/>
          <w:spacing w:val="49"/>
        </w:rPr>
        <w:t xml:space="preserve"> </w:t>
      </w:r>
      <w:r>
        <w:rPr>
          <w:color w:val="4F81BC"/>
          <w:u w:val="single" w:color="4F81BC"/>
        </w:rPr>
        <w:t>ANNEXURE-I</w:t>
      </w:r>
      <w:r w:rsidR="008848CB">
        <w:rPr>
          <w:color w:val="4F81BC"/>
          <w:u w:val="single" w:color="4F81BC"/>
        </w:rPr>
        <w:t>II</w:t>
      </w:r>
    </w:p>
    <w:p w14:paraId="479CF448" w14:textId="77777777" w:rsidR="004E3DA2" w:rsidRDefault="004E3DA2">
      <w:pPr>
        <w:pStyle w:val="BodyText"/>
        <w:spacing w:before="1"/>
        <w:rPr>
          <w:b/>
        </w:rPr>
      </w:pPr>
    </w:p>
    <w:p w14:paraId="6B544752" w14:textId="77777777" w:rsidR="004E3DA2" w:rsidRDefault="006F08A2">
      <w:pPr>
        <w:spacing w:before="52"/>
        <w:ind w:left="240" w:right="341"/>
        <w:jc w:val="both"/>
        <w:rPr>
          <w:b/>
          <w:sz w:val="24"/>
        </w:rPr>
      </w:pPr>
      <w:r>
        <w:rPr>
          <w:b/>
          <w:i/>
          <w:sz w:val="24"/>
        </w:rPr>
        <w:t xml:space="preserve">Detailed evaluation </w:t>
      </w:r>
      <w:r>
        <w:rPr>
          <w:sz w:val="24"/>
        </w:rPr>
        <w:t>will be done for the firms who qualify the preliminary evaluation stage. The 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-8"/>
          <w:sz w:val="24"/>
        </w:rPr>
        <w:t xml:space="preserve"> </w:t>
      </w:r>
      <w:r>
        <w:rPr>
          <w:sz w:val="24"/>
        </w:rPr>
        <w:t>“yes”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mentioned</w:t>
      </w:r>
      <w:r>
        <w:rPr>
          <w:spacing w:val="-4"/>
          <w:sz w:val="24"/>
        </w:rPr>
        <w:t xml:space="preserve"> </w:t>
      </w:r>
      <w:r>
        <w:rPr>
          <w:sz w:val="24"/>
        </w:rPr>
        <w:t>clauses</w:t>
      </w:r>
      <w:r>
        <w:rPr>
          <w:spacing w:val="-5"/>
          <w:sz w:val="24"/>
        </w:rPr>
        <w:t xml:space="preserve"> </w:t>
      </w:r>
      <w:r>
        <w:rPr>
          <w:sz w:val="24"/>
        </w:rPr>
        <w:t>along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valid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8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5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as per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Bid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Form-02.</w:t>
      </w:r>
    </w:p>
    <w:p w14:paraId="1B40F47A" w14:textId="77777777" w:rsidR="004E3DA2" w:rsidRDefault="004E3DA2">
      <w:pPr>
        <w:pStyle w:val="BodyText"/>
        <w:spacing w:before="2"/>
        <w:rPr>
          <w:b/>
          <w:sz w:val="23"/>
        </w:rPr>
      </w:pPr>
    </w:p>
    <w:p w14:paraId="25EF9E26" w14:textId="5228BC5F" w:rsidR="004E3DA2" w:rsidRDefault="006F08A2" w:rsidP="00A5488F">
      <w:pPr>
        <w:ind w:left="240" w:right="836"/>
        <w:jc w:val="both"/>
        <w:rPr>
          <w:b/>
          <w:sz w:val="24"/>
        </w:rPr>
      </w:pPr>
      <w:r>
        <w:rPr>
          <w:sz w:val="24"/>
        </w:rPr>
        <w:t>In detailed evaluation</w:t>
      </w:r>
      <w:r>
        <w:rPr>
          <w:i/>
          <w:sz w:val="24"/>
        </w:rPr>
        <w:t xml:space="preserve">, </w:t>
      </w:r>
      <w:r>
        <w:rPr>
          <w:sz w:val="24"/>
        </w:rPr>
        <w:t xml:space="preserve">the </w:t>
      </w:r>
      <w:r>
        <w:rPr>
          <w:b/>
          <w:sz w:val="24"/>
        </w:rPr>
        <w:t xml:space="preserve">Procurement Committee </w:t>
      </w:r>
      <w:r>
        <w:rPr>
          <w:sz w:val="24"/>
        </w:rPr>
        <w:t xml:space="preserve">will verify the compliance with </w:t>
      </w:r>
      <w:r w:rsidR="00A5488F">
        <w:rPr>
          <w:sz w:val="24"/>
        </w:rPr>
        <w:t>the criteria</w:t>
      </w:r>
      <w:r>
        <w:rPr>
          <w:sz w:val="24"/>
        </w:rPr>
        <w:t>/specifications</w:t>
      </w:r>
      <w:r>
        <w:rPr>
          <w:spacing w:val="-52"/>
          <w:sz w:val="24"/>
        </w:rPr>
        <w:t xml:space="preserve"> </w:t>
      </w:r>
      <w:r>
        <w:rPr>
          <w:sz w:val="24"/>
        </w:rPr>
        <w:t>mentioned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table: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Firm’s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Capacity</w:t>
      </w:r>
    </w:p>
    <w:p w14:paraId="7492E9A0" w14:textId="77777777" w:rsidR="004E3DA2" w:rsidRDefault="004E3DA2">
      <w:pPr>
        <w:pStyle w:val="BodyText"/>
        <w:spacing w:before="8"/>
        <w:rPr>
          <w:b/>
        </w:rPr>
      </w:pPr>
    </w:p>
    <w:tbl>
      <w:tblPr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8"/>
        <w:gridCol w:w="1562"/>
      </w:tblGrid>
      <w:tr w:rsidR="004E3DA2" w14:paraId="4547D633" w14:textId="77777777">
        <w:trPr>
          <w:trHeight w:val="546"/>
        </w:trPr>
        <w:tc>
          <w:tcPr>
            <w:tcW w:w="10360" w:type="dxa"/>
            <w:gridSpan w:val="2"/>
            <w:shd w:val="clear" w:color="auto" w:fill="808080"/>
          </w:tcPr>
          <w:p w14:paraId="43198674" w14:textId="77777777" w:rsidR="004E3DA2" w:rsidRDefault="006F08A2">
            <w:pPr>
              <w:pStyle w:val="TableParagraph"/>
              <w:spacing w:before="4"/>
              <w:ind w:left="3809" w:right="36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FIRM’S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TECHNICAL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CAPACITY</w:t>
            </w:r>
          </w:p>
        </w:tc>
      </w:tr>
      <w:tr w:rsidR="004E3DA2" w14:paraId="168F300D" w14:textId="77777777">
        <w:trPr>
          <w:trHeight w:val="496"/>
        </w:trPr>
        <w:tc>
          <w:tcPr>
            <w:tcW w:w="8798" w:type="dxa"/>
            <w:shd w:val="clear" w:color="auto" w:fill="DBE3EF"/>
          </w:tcPr>
          <w:p w14:paraId="6FF135FF" w14:textId="36597CD9" w:rsidR="004E3DA2" w:rsidRDefault="00436791" w:rsidP="00436791">
            <w:pPr>
              <w:pStyle w:val="TableParagraph"/>
              <w:spacing w:line="248" w:lineRule="exact"/>
              <w:ind w:right="3706"/>
              <w:rPr>
                <w:b/>
              </w:rPr>
            </w:pPr>
            <w:r>
              <w:rPr>
                <w:b/>
              </w:rPr>
              <w:t xml:space="preserve">  </w:t>
            </w:r>
            <w:r w:rsidR="006F08A2">
              <w:rPr>
                <w:b/>
              </w:rPr>
              <w:t>TERMS AND</w:t>
            </w:r>
            <w:r>
              <w:rPr>
                <w:b/>
                <w:spacing w:val="1"/>
              </w:rPr>
              <w:t xml:space="preserve"> </w:t>
            </w:r>
            <w:r w:rsidR="006F08A2">
              <w:rPr>
                <w:b/>
              </w:rPr>
              <w:t>CONDITIONS</w:t>
            </w:r>
          </w:p>
        </w:tc>
        <w:tc>
          <w:tcPr>
            <w:tcW w:w="1562" w:type="dxa"/>
            <w:shd w:val="clear" w:color="auto" w:fill="DBE3EF"/>
          </w:tcPr>
          <w:p w14:paraId="13B15ED1" w14:textId="33A736F4" w:rsidR="004E3DA2" w:rsidRDefault="00AB72D4" w:rsidP="00AB72D4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6F08A2">
              <w:rPr>
                <w:b/>
              </w:rPr>
              <w:t>MAX</w:t>
            </w:r>
            <w:r w:rsidR="006F08A2">
              <w:rPr>
                <w:b/>
                <w:spacing w:val="1"/>
              </w:rPr>
              <w:t xml:space="preserve"> </w:t>
            </w:r>
            <w:r w:rsidR="006F08A2">
              <w:rPr>
                <w:b/>
              </w:rPr>
              <w:t>MARKS</w:t>
            </w:r>
          </w:p>
        </w:tc>
      </w:tr>
      <w:tr w:rsidR="0002441E" w14:paraId="26C203F9" w14:textId="77777777" w:rsidTr="00C61F6D">
        <w:trPr>
          <w:trHeight w:val="1953"/>
        </w:trPr>
        <w:tc>
          <w:tcPr>
            <w:tcW w:w="8798" w:type="dxa"/>
          </w:tcPr>
          <w:p w14:paraId="5CC9F9F2" w14:textId="1072DD25" w:rsidR="0002441E" w:rsidRDefault="006B5730" w:rsidP="006B5730">
            <w:pPr>
              <w:pStyle w:val="TableParagraph"/>
              <w:spacing w:line="292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The number</w:t>
            </w:r>
            <w:r w:rsidR="0002441E">
              <w:rPr>
                <w:spacing w:val="-2"/>
                <w:sz w:val="24"/>
              </w:rPr>
              <w:t xml:space="preserve"> </w:t>
            </w:r>
            <w:r w:rsidR="0002441E">
              <w:rPr>
                <w:sz w:val="24"/>
              </w:rPr>
              <w:t>of</w:t>
            </w:r>
            <w:r w:rsidR="0002441E">
              <w:rPr>
                <w:spacing w:val="-4"/>
                <w:sz w:val="24"/>
              </w:rPr>
              <w:t xml:space="preserve"> </w:t>
            </w:r>
            <w:r w:rsidR="0002441E" w:rsidRPr="006B5730">
              <w:rPr>
                <w:sz w:val="24"/>
              </w:rPr>
              <w:t>relevant</w:t>
            </w:r>
            <w:r w:rsidR="0002441E" w:rsidRPr="006B5730">
              <w:rPr>
                <w:spacing w:val="-1"/>
                <w:sz w:val="24"/>
              </w:rPr>
              <w:t xml:space="preserve"> </w:t>
            </w:r>
            <w:r w:rsidR="0002441E" w:rsidRPr="006B5730">
              <w:rPr>
                <w:sz w:val="24"/>
              </w:rPr>
              <w:t>HR</w:t>
            </w:r>
            <w:r w:rsidR="0002441E" w:rsidRPr="006B5730">
              <w:rPr>
                <w:spacing w:val="-3"/>
                <w:sz w:val="24"/>
              </w:rPr>
              <w:t xml:space="preserve"> </w:t>
            </w:r>
            <w:r w:rsidR="0002441E" w:rsidRPr="006B5730">
              <w:rPr>
                <w:sz w:val="24"/>
              </w:rPr>
              <w:t>Staff</w:t>
            </w:r>
            <w:r w:rsidR="0002441E" w:rsidRPr="006B5730">
              <w:rPr>
                <w:spacing w:val="-2"/>
                <w:sz w:val="24"/>
              </w:rPr>
              <w:t xml:space="preserve"> </w:t>
            </w:r>
            <w:r w:rsidR="0002441E" w:rsidRPr="006B5730">
              <w:rPr>
                <w:sz w:val="24"/>
              </w:rPr>
              <w:t>(with</w:t>
            </w:r>
            <w:r w:rsidR="0002441E" w:rsidRPr="006B5730">
              <w:rPr>
                <w:spacing w:val="-3"/>
                <w:sz w:val="24"/>
              </w:rPr>
              <w:t xml:space="preserve"> </w:t>
            </w:r>
            <w:r w:rsidR="0002441E" w:rsidRPr="006B5730">
              <w:rPr>
                <w:sz w:val="24"/>
              </w:rPr>
              <w:t>recruitment</w:t>
            </w:r>
            <w:r w:rsidR="0002441E">
              <w:rPr>
                <w:spacing w:val="-2"/>
                <w:sz w:val="24"/>
              </w:rPr>
              <w:t xml:space="preserve"> </w:t>
            </w:r>
            <w:r w:rsidR="0002441E">
              <w:rPr>
                <w:sz w:val="24"/>
              </w:rPr>
              <w:t>experience)</w:t>
            </w:r>
            <w:r w:rsidR="0002441E">
              <w:rPr>
                <w:spacing w:val="-1"/>
                <w:sz w:val="24"/>
              </w:rPr>
              <w:t xml:space="preserve"> </w:t>
            </w:r>
            <w:r w:rsidR="0002441E">
              <w:rPr>
                <w:sz w:val="24"/>
              </w:rPr>
              <w:t>to</w:t>
            </w:r>
            <w:r w:rsidR="0002441E">
              <w:rPr>
                <w:spacing w:val="-5"/>
                <w:sz w:val="24"/>
              </w:rPr>
              <w:t xml:space="preserve"> </w:t>
            </w:r>
            <w:r w:rsidR="0002441E">
              <w:rPr>
                <w:sz w:val="24"/>
              </w:rPr>
              <w:t>handle</w:t>
            </w:r>
            <w:r w:rsidR="0002441E">
              <w:rPr>
                <w:spacing w:val="-2"/>
                <w:sz w:val="24"/>
              </w:rPr>
              <w:t xml:space="preserve"> </w:t>
            </w:r>
            <w:r w:rsidR="0002441E">
              <w:rPr>
                <w:sz w:val="24"/>
              </w:rPr>
              <w:t>hiring/recruitment.</w:t>
            </w:r>
          </w:p>
          <w:p w14:paraId="4B86B1A0" w14:textId="256AC783" w:rsidR="0002441E" w:rsidRDefault="0002441E" w:rsidP="0002441E">
            <w:pPr>
              <w:pStyle w:val="TableParagraph"/>
              <w:ind w:left="4" w:right="92"/>
              <w:rPr>
                <w:sz w:val="24"/>
              </w:rPr>
            </w:pPr>
            <w:r>
              <w:rPr>
                <w:sz w:val="24"/>
              </w:rPr>
              <w:t>*Firm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company’s</w:t>
            </w:r>
            <w:r>
              <w:rPr>
                <w:spacing w:val="-5"/>
                <w:sz w:val="24"/>
              </w:rPr>
              <w:t xml:space="preserve"> </w:t>
            </w:r>
            <w:r w:rsidR="00F92D56">
              <w:rPr>
                <w:sz w:val="24"/>
              </w:rPr>
              <w:t>letterhead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(NITB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may verify the facts through internal or external sources or may ask </w:t>
            </w:r>
            <w:r w:rsidR="00F92D56">
              <w:rPr>
                <w:sz w:val="24"/>
              </w:rPr>
              <w:t xml:space="preserve">for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required.)</w:t>
            </w:r>
          </w:p>
          <w:p w14:paraId="09591282" w14:textId="77777777" w:rsidR="0002441E" w:rsidRDefault="0002441E" w:rsidP="0002441E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927AE5D" w14:textId="2A88E05C" w:rsidR="0002441E" w:rsidRDefault="0002441E" w:rsidP="00A469DF">
            <w:pPr>
              <w:pStyle w:val="TableParagraph"/>
              <w:ind w:right="45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Calculation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Criteria:</w:t>
            </w:r>
            <w:r w:rsidR="004C513D">
              <w:rPr>
                <w:b/>
                <w:i/>
                <w:sz w:val="20"/>
              </w:rPr>
              <w:t xml:space="preserve">   </w:t>
            </w:r>
            <w:r>
              <w:rPr>
                <w:b/>
                <w:i/>
                <w:sz w:val="20"/>
              </w:rPr>
              <w:t>1-</w:t>
            </w:r>
            <w:r w:rsidR="004C513D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resources</w:t>
            </w:r>
            <w:r>
              <w:rPr>
                <w:b/>
                <w:i/>
                <w:spacing w:val="4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 w:rsidR="004C513D">
              <w:rPr>
                <w:b/>
                <w:i/>
                <w:sz w:val="20"/>
              </w:rPr>
              <w:t>05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marks</w:t>
            </w:r>
          </w:p>
          <w:p w14:paraId="58278493" w14:textId="72552333" w:rsidR="004C513D" w:rsidRDefault="004C513D" w:rsidP="004C513D">
            <w:pPr>
              <w:pStyle w:val="TableParagraph"/>
              <w:ind w:right="45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6-10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resources</w:t>
            </w:r>
            <w:r>
              <w:rPr>
                <w:b/>
                <w:i/>
                <w:spacing w:val="4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</w:t>
            </w:r>
            <w:r w:rsidR="004F7C80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marks</w:t>
            </w:r>
          </w:p>
          <w:p w14:paraId="704BD120" w14:textId="3F42DE55" w:rsidR="0002441E" w:rsidRDefault="0002441E" w:rsidP="0002441E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b/>
                <w:i/>
                <w:sz w:val="20"/>
              </w:rPr>
              <w:tab/>
            </w:r>
            <w:r w:rsidR="004D36AE">
              <w:rPr>
                <w:b/>
                <w:i/>
                <w:sz w:val="20"/>
              </w:rPr>
              <w:t xml:space="preserve">                           </w:t>
            </w:r>
            <w:r w:rsidR="004C513D">
              <w:rPr>
                <w:b/>
                <w:i/>
                <w:sz w:val="20"/>
              </w:rPr>
              <w:t xml:space="preserve">  10</w:t>
            </w:r>
            <w:r>
              <w:rPr>
                <w:b/>
                <w:i/>
                <w:sz w:val="20"/>
              </w:rPr>
              <w:t>+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resources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 w:rsidR="002E2578">
              <w:rPr>
                <w:b/>
                <w:i/>
                <w:sz w:val="20"/>
              </w:rPr>
              <w:t>2</w:t>
            </w:r>
            <w:r w:rsidR="004F7C80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marks</w:t>
            </w:r>
          </w:p>
        </w:tc>
        <w:tc>
          <w:tcPr>
            <w:tcW w:w="1562" w:type="dxa"/>
          </w:tcPr>
          <w:p w14:paraId="69B8614A" w14:textId="77777777" w:rsidR="0002441E" w:rsidRDefault="0002441E" w:rsidP="00C61F6D">
            <w:pPr>
              <w:pStyle w:val="TableParagraph"/>
              <w:jc w:val="center"/>
              <w:rPr>
                <w:b/>
              </w:rPr>
            </w:pPr>
          </w:p>
          <w:p w14:paraId="61793B22" w14:textId="77777777" w:rsidR="0002441E" w:rsidRDefault="0002441E" w:rsidP="00C61F6D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27A2AC8A" w14:textId="56494447" w:rsidR="0002441E" w:rsidRDefault="002E2578" w:rsidP="00C61F6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7C80">
              <w:rPr>
                <w:b/>
              </w:rPr>
              <w:t>5</w:t>
            </w:r>
          </w:p>
        </w:tc>
      </w:tr>
      <w:tr w:rsidR="0002441E" w14:paraId="375F6D9D" w14:textId="77777777" w:rsidTr="00C61F6D">
        <w:trPr>
          <w:trHeight w:val="1658"/>
        </w:trPr>
        <w:tc>
          <w:tcPr>
            <w:tcW w:w="8798" w:type="dxa"/>
          </w:tcPr>
          <w:p w14:paraId="68266B76" w14:textId="1FF19F68" w:rsidR="0002441E" w:rsidRPr="00E87861" w:rsidRDefault="0002441E" w:rsidP="0002441E">
            <w:pPr>
              <w:pStyle w:val="TableParagraph"/>
              <w:spacing w:before="4" w:line="291" w:lineRule="exact"/>
              <w:ind w:left="112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t>Third</w:t>
            </w:r>
            <w:r>
              <w:rPr>
                <w:spacing w:val="-4"/>
              </w:rPr>
              <w:t xml:space="preserve"> </w:t>
            </w:r>
            <w:r>
              <w:t>Party</w:t>
            </w:r>
            <w:r>
              <w:rPr>
                <w:spacing w:val="-3"/>
              </w:rPr>
              <w:t xml:space="preserve"> </w:t>
            </w:r>
            <w:r w:rsidR="006D67BF">
              <w:rPr>
                <w:spacing w:val="-3"/>
              </w:rPr>
              <w:t xml:space="preserve">skilled IT </w:t>
            </w:r>
            <w:r>
              <w:t>HR)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 w:rsidR="00781579">
              <w:rPr>
                <w:sz w:val="24"/>
              </w:rPr>
              <w:t>with</w:t>
            </w:r>
            <w:r w:rsidR="00C154EF">
              <w:rPr>
                <w:sz w:val="24"/>
              </w:rPr>
              <w:t>in</w:t>
            </w:r>
            <w:r w:rsidR="00781579">
              <w:rPr>
                <w:sz w:val="24"/>
              </w:rPr>
              <w:t xml:space="preserve"> </w:t>
            </w:r>
            <w:r w:rsidR="00A0232E">
              <w:rPr>
                <w:sz w:val="24"/>
              </w:rPr>
              <w:t xml:space="preserve">the </w:t>
            </w:r>
            <w:r w:rsidR="00781579">
              <w:rPr>
                <w:sz w:val="24"/>
              </w:rPr>
              <w:t>Public Sector</w:t>
            </w:r>
            <w:r w:rsidR="006D67BF">
              <w:rPr>
                <w:sz w:val="24"/>
              </w:rPr>
              <w:t xml:space="preserve">, </w:t>
            </w:r>
            <w:r w:rsidR="006D67BF" w:rsidRPr="00E87861">
              <w:rPr>
                <w:sz w:val="24"/>
              </w:rPr>
              <w:t>MNCs</w:t>
            </w:r>
            <w:r w:rsidR="00A92087">
              <w:rPr>
                <w:sz w:val="24"/>
              </w:rPr>
              <w:t xml:space="preserve"> </w:t>
            </w:r>
            <w:r w:rsidR="00ED381E" w:rsidRPr="00E87861">
              <w:rPr>
                <w:sz w:val="24"/>
              </w:rPr>
              <w:t xml:space="preserve">or </w:t>
            </w:r>
            <w:r w:rsidR="006D67BF">
              <w:rPr>
                <w:sz w:val="24"/>
              </w:rPr>
              <w:t xml:space="preserve">other industries such as </w:t>
            </w:r>
            <w:r w:rsidR="00ED381E" w:rsidRPr="00E87861">
              <w:rPr>
                <w:sz w:val="24"/>
              </w:rPr>
              <w:t>or Telecom Operators</w:t>
            </w:r>
            <w:r w:rsidR="00B716C8" w:rsidRPr="00E87861">
              <w:rPr>
                <w:sz w:val="24"/>
              </w:rPr>
              <w:t xml:space="preserve"> or ISPs</w:t>
            </w:r>
            <w:r w:rsidR="006D67BF">
              <w:rPr>
                <w:sz w:val="24"/>
              </w:rPr>
              <w:t xml:space="preserve"> or Banks</w:t>
            </w:r>
            <w:r w:rsidR="00DE488D" w:rsidRPr="00E87861">
              <w:rPr>
                <w:spacing w:val="-3"/>
                <w:sz w:val="24"/>
              </w:rPr>
              <w:t xml:space="preserve"> </w:t>
            </w:r>
            <w:proofErr w:type="spellStart"/>
            <w:r w:rsidR="006D67BF">
              <w:rPr>
                <w:spacing w:val="-3"/>
                <w:sz w:val="24"/>
              </w:rPr>
              <w:t>etc</w:t>
            </w:r>
            <w:proofErr w:type="spellEnd"/>
            <w:r w:rsidR="006D67BF">
              <w:rPr>
                <w:spacing w:val="-3"/>
                <w:sz w:val="24"/>
              </w:rPr>
              <w:t xml:space="preserve"> </w:t>
            </w:r>
            <w:r w:rsidRPr="00E87861">
              <w:rPr>
                <w:sz w:val="24"/>
              </w:rPr>
              <w:t xml:space="preserve">(last </w:t>
            </w:r>
            <w:r w:rsidR="00FF1D93" w:rsidRPr="00E87861">
              <w:rPr>
                <w:sz w:val="24"/>
              </w:rPr>
              <w:t>07</w:t>
            </w:r>
            <w:r w:rsidRPr="00E87861">
              <w:rPr>
                <w:spacing w:val="-4"/>
                <w:sz w:val="24"/>
              </w:rPr>
              <w:t xml:space="preserve"> </w:t>
            </w:r>
            <w:r w:rsidRPr="00E87861">
              <w:rPr>
                <w:sz w:val="24"/>
              </w:rPr>
              <w:t>years</w:t>
            </w:r>
            <w:r w:rsidRPr="00E87861">
              <w:rPr>
                <w:spacing w:val="-4"/>
                <w:sz w:val="24"/>
              </w:rPr>
              <w:t xml:space="preserve"> </w:t>
            </w:r>
            <w:r w:rsidRPr="00E87861">
              <w:rPr>
                <w:sz w:val="24"/>
              </w:rPr>
              <w:t>only)</w:t>
            </w:r>
          </w:p>
          <w:p w14:paraId="24F57FE9" w14:textId="415D630C" w:rsidR="0002441E" w:rsidRPr="00E87861" w:rsidRDefault="0002441E" w:rsidP="00A0232E">
            <w:pPr>
              <w:pStyle w:val="TableParagraph"/>
              <w:ind w:left="112" w:right="802"/>
              <w:jc w:val="both"/>
              <w:rPr>
                <w:sz w:val="24"/>
              </w:rPr>
            </w:pPr>
            <w:r w:rsidRPr="00E87861">
              <w:rPr>
                <w:sz w:val="24"/>
              </w:rPr>
              <w:t>*Firm MUST provide evide</w:t>
            </w:r>
            <w:r w:rsidR="00565226" w:rsidRPr="00E87861">
              <w:rPr>
                <w:sz w:val="24"/>
              </w:rPr>
              <w:t xml:space="preserve">nce in the form of </w:t>
            </w:r>
            <w:r w:rsidRPr="00E87861">
              <w:rPr>
                <w:sz w:val="24"/>
              </w:rPr>
              <w:t>contract</w:t>
            </w:r>
            <w:r w:rsidRPr="00E87861">
              <w:rPr>
                <w:spacing w:val="-52"/>
                <w:sz w:val="24"/>
              </w:rPr>
              <w:t xml:space="preserve"> </w:t>
            </w:r>
            <w:r w:rsidRPr="00E87861">
              <w:rPr>
                <w:sz w:val="24"/>
              </w:rPr>
              <w:t>/</w:t>
            </w:r>
            <w:r w:rsidR="00565226" w:rsidRPr="00E87861">
              <w:rPr>
                <w:sz w:val="24"/>
              </w:rPr>
              <w:t>Agreement/</w:t>
            </w:r>
            <w:r w:rsidRPr="00E87861">
              <w:rPr>
                <w:sz w:val="24"/>
              </w:rPr>
              <w:t>work</w:t>
            </w:r>
            <w:r w:rsidRPr="00E87861">
              <w:rPr>
                <w:spacing w:val="-2"/>
                <w:sz w:val="24"/>
              </w:rPr>
              <w:t xml:space="preserve"> </w:t>
            </w:r>
            <w:r w:rsidRPr="00E87861">
              <w:rPr>
                <w:sz w:val="24"/>
              </w:rPr>
              <w:t>order</w:t>
            </w:r>
            <w:r w:rsidR="00565226" w:rsidRPr="00E87861">
              <w:rPr>
                <w:sz w:val="24"/>
              </w:rPr>
              <w:t xml:space="preserve"> </w:t>
            </w:r>
            <w:r w:rsidR="00A0355E" w:rsidRPr="00E87861">
              <w:rPr>
                <w:sz w:val="24"/>
              </w:rPr>
              <w:t xml:space="preserve">for the </w:t>
            </w:r>
            <w:r w:rsidR="00685C34" w:rsidRPr="00E87861">
              <w:rPr>
                <w:sz w:val="24"/>
              </w:rPr>
              <w:t>clients</w:t>
            </w:r>
            <w:r w:rsidR="00A0355E" w:rsidRPr="00E87861">
              <w:rPr>
                <w:sz w:val="24"/>
              </w:rPr>
              <w:t xml:space="preserve"> </w:t>
            </w:r>
            <w:r w:rsidR="00685C34" w:rsidRPr="00E87861">
              <w:rPr>
                <w:sz w:val="24"/>
              </w:rPr>
              <w:t>served during last 7 years</w:t>
            </w:r>
            <w:r w:rsidR="00A0355E" w:rsidRPr="00E87861">
              <w:rPr>
                <w:sz w:val="24"/>
              </w:rPr>
              <w:t xml:space="preserve">. </w:t>
            </w:r>
          </w:p>
          <w:p w14:paraId="6D4E2727" w14:textId="797A832A" w:rsidR="00A0355E" w:rsidRPr="00E87861" w:rsidRDefault="00A0355E" w:rsidP="00A0232E">
            <w:pPr>
              <w:pStyle w:val="TableParagraph"/>
              <w:ind w:left="112" w:right="802"/>
              <w:jc w:val="both"/>
              <w:rPr>
                <w:sz w:val="24"/>
              </w:rPr>
            </w:pPr>
            <w:r w:rsidRPr="00E87861">
              <w:rPr>
                <w:sz w:val="24"/>
              </w:rPr>
              <w:t xml:space="preserve">* Multiple contracts with one client will be considered as one client. </w:t>
            </w:r>
          </w:p>
          <w:p w14:paraId="7938D2A6" w14:textId="643D9DBA" w:rsidR="0002441E" w:rsidRPr="00E87861" w:rsidRDefault="00376BD7" w:rsidP="0002441E">
            <w:pPr>
              <w:pStyle w:val="TableParagraph"/>
              <w:spacing w:before="6"/>
              <w:rPr>
                <w:sz w:val="23"/>
              </w:rPr>
            </w:pPr>
            <w:r w:rsidRPr="00E87861">
              <w:rPr>
                <w:b/>
                <w:sz w:val="23"/>
              </w:rPr>
              <w:t xml:space="preserve">  * </w:t>
            </w:r>
            <w:r w:rsidRPr="00E87861">
              <w:rPr>
                <w:sz w:val="23"/>
              </w:rPr>
              <w:t xml:space="preserve">MNC means Large scale Multinational  Corporations also operating in Pakistan </w:t>
            </w:r>
          </w:p>
          <w:p w14:paraId="13F635AD" w14:textId="77777777" w:rsidR="0002441E" w:rsidRPr="00E87861" w:rsidRDefault="0002441E" w:rsidP="0002441E">
            <w:pPr>
              <w:pStyle w:val="TableParagraph"/>
              <w:ind w:left="112"/>
              <w:rPr>
                <w:b/>
                <w:bCs/>
                <w:i/>
                <w:sz w:val="20"/>
              </w:rPr>
            </w:pPr>
            <w:r w:rsidRPr="00E87861">
              <w:rPr>
                <w:b/>
                <w:bCs/>
                <w:i/>
                <w:sz w:val="20"/>
              </w:rPr>
              <w:t>Calculation</w:t>
            </w:r>
            <w:r w:rsidRPr="00E87861">
              <w:rPr>
                <w:b/>
                <w:bCs/>
                <w:i/>
                <w:spacing w:val="-5"/>
                <w:sz w:val="20"/>
              </w:rPr>
              <w:t xml:space="preserve"> </w:t>
            </w:r>
            <w:r w:rsidRPr="00E87861">
              <w:rPr>
                <w:b/>
                <w:bCs/>
                <w:i/>
                <w:sz w:val="20"/>
              </w:rPr>
              <w:t>Criteria:</w:t>
            </w:r>
          </w:p>
          <w:p w14:paraId="6775DBA0" w14:textId="2EE86C2F" w:rsidR="0002441E" w:rsidRDefault="0002441E" w:rsidP="00376BD7">
            <w:pPr>
              <w:pStyle w:val="TableParagraph"/>
              <w:tabs>
                <w:tab w:val="left" w:pos="2229"/>
                <w:tab w:val="left" w:pos="4299"/>
                <w:tab w:val="left" w:pos="6507"/>
              </w:tabs>
              <w:spacing w:before="1" w:line="225" w:lineRule="exact"/>
              <w:ind w:left="112"/>
              <w:rPr>
                <w:i/>
                <w:sz w:val="20"/>
              </w:rPr>
            </w:pPr>
            <w:r w:rsidRPr="00E87861">
              <w:rPr>
                <w:b/>
                <w:i/>
                <w:sz w:val="20"/>
              </w:rPr>
              <w:t>1-</w:t>
            </w:r>
            <w:r w:rsidR="00781579" w:rsidRPr="00E87861">
              <w:rPr>
                <w:b/>
                <w:i/>
                <w:sz w:val="20"/>
              </w:rPr>
              <w:t>5</w:t>
            </w:r>
            <w:r w:rsidRPr="00E87861">
              <w:rPr>
                <w:b/>
                <w:i/>
                <w:spacing w:val="-2"/>
                <w:sz w:val="20"/>
              </w:rPr>
              <w:t xml:space="preserve"> </w:t>
            </w:r>
            <w:r w:rsidRPr="00E87861">
              <w:rPr>
                <w:b/>
                <w:i/>
                <w:sz w:val="20"/>
              </w:rPr>
              <w:t>Clients</w:t>
            </w:r>
            <w:r w:rsidRPr="00E87861">
              <w:rPr>
                <w:b/>
                <w:i/>
                <w:spacing w:val="-1"/>
                <w:sz w:val="20"/>
              </w:rPr>
              <w:t xml:space="preserve"> </w:t>
            </w:r>
            <w:r w:rsidRPr="00E87861">
              <w:rPr>
                <w:b/>
                <w:bCs/>
                <w:i/>
                <w:sz w:val="20"/>
              </w:rPr>
              <w:t>–</w:t>
            </w:r>
            <w:r w:rsidRPr="00E87861">
              <w:rPr>
                <w:b/>
                <w:bCs/>
                <w:i/>
                <w:spacing w:val="-2"/>
                <w:sz w:val="20"/>
              </w:rPr>
              <w:t xml:space="preserve"> </w:t>
            </w:r>
            <w:r w:rsidR="00376BD7" w:rsidRPr="00E87861">
              <w:rPr>
                <w:b/>
                <w:bCs/>
                <w:i/>
                <w:sz w:val="20"/>
              </w:rPr>
              <w:t>33</w:t>
            </w:r>
            <w:r w:rsidRPr="00E87861">
              <w:rPr>
                <w:b/>
                <w:bCs/>
                <w:i/>
                <w:spacing w:val="-2"/>
                <w:sz w:val="20"/>
              </w:rPr>
              <w:t xml:space="preserve"> </w:t>
            </w:r>
            <w:r w:rsidRPr="00E87861">
              <w:rPr>
                <w:b/>
                <w:bCs/>
                <w:i/>
                <w:sz w:val="20"/>
              </w:rPr>
              <w:t>marks</w:t>
            </w:r>
            <w:r w:rsidRPr="00E87861">
              <w:rPr>
                <w:b/>
                <w:bCs/>
                <w:i/>
                <w:sz w:val="20"/>
              </w:rPr>
              <w:tab/>
            </w:r>
            <w:r w:rsidR="00781579" w:rsidRPr="00E87861">
              <w:rPr>
                <w:b/>
                <w:bCs/>
                <w:i/>
                <w:sz w:val="20"/>
              </w:rPr>
              <w:t>5</w:t>
            </w:r>
            <w:r w:rsidRPr="00E87861">
              <w:rPr>
                <w:b/>
                <w:bCs/>
                <w:i/>
                <w:sz w:val="20"/>
              </w:rPr>
              <w:t>-</w:t>
            </w:r>
            <w:r w:rsidR="00781579" w:rsidRPr="00E87861">
              <w:rPr>
                <w:b/>
                <w:bCs/>
                <w:i/>
                <w:sz w:val="20"/>
              </w:rPr>
              <w:t>10</w:t>
            </w:r>
            <w:r w:rsidRPr="00E87861">
              <w:rPr>
                <w:b/>
                <w:bCs/>
                <w:i/>
                <w:spacing w:val="-2"/>
                <w:sz w:val="20"/>
              </w:rPr>
              <w:t xml:space="preserve"> </w:t>
            </w:r>
            <w:r w:rsidRPr="00E87861">
              <w:rPr>
                <w:b/>
                <w:bCs/>
                <w:i/>
                <w:sz w:val="20"/>
              </w:rPr>
              <w:t>Clients –</w:t>
            </w:r>
            <w:r w:rsidRPr="00E87861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="00376BD7" w:rsidRPr="00E87861">
              <w:rPr>
                <w:b/>
                <w:bCs/>
                <w:i/>
                <w:sz w:val="20"/>
              </w:rPr>
              <w:t>66</w:t>
            </w:r>
            <w:r w:rsidRPr="00E87861">
              <w:rPr>
                <w:b/>
                <w:bCs/>
                <w:i/>
                <w:spacing w:val="-2"/>
                <w:sz w:val="20"/>
              </w:rPr>
              <w:t xml:space="preserve"> </w:t>
            </w:r>
            <w:r w:rsidRPr="00E87861">
              <w:rPr>
                <w:b/>
                <w:bCs/>
                <w:i/>
                <w:sz w:val="20"/>
              </w:rPr>
              <w:t>marks</w:t>
            </w:r>
            <w:r w:rsidRPr="00E87861">
              <w:rPr>
                <w:b/>
                <w:bCs/>
                <w:i/>
                <w:sz w:val="20"/>
              </w:rPr>
              <w:tab/>
            </w:r>
            <w:r w:rsidR="00781579" w:rsidRPr="00E87861">
              <w:rPr>
                <w:b/>
                <w:bCs/>
                <w:i/>
                <w:sz w:val="20"/>
              </w:rPr>
              <w:t>11 and above</w:t>
            </w:r>
            <w:r w:rsidRPr="00E87861">
              <w:rPr>
                <w:b/>
                <w:bCs/>
                <w:i/>
                <w:spacing w:val="-1"/>
                <w:sz w:val="20"/>
              </w:rPr>
              <w:t xml:space="preserve"> </w:t>
            </w:r>
            <w:r w:rsidRPr="00E87861">
              <w:rPr>
                <w:b/>
                <w:bCs/>
                <w:i/>
                <w:sz w:val="20"/>
              </w:rPr>
              <w:t>Clients –</w:t>
            </w:r>
            <w:r w:rsidRPr="00E87861">
              <w:rPr>
                <w:b/>
                <w:bCs/>
                <w:i/>
                <w:spacing w:val="-2"/>
                <w:sz w:val="20"/>
              </w:rPr>
              <w:t xml:space="preserve"> </w:t>
            </w:r>
            <w:r w:rsidR="00781579" w:rsidRPr="00E87861">
              <w:rPr>
                <w:b/>
                <w:bCs/>
                <w:i/>
                <w:sz w:val="20"/>
              </w:rPr>
              <w:t>100</w:t>
            </w:r>
            <w:r w:rsidRPr="00E87861">
              <w:rPr>
                <w:b/>
                <w:bCs/>
                <w:i/>
                <w:spacing w:val="-1"/>
                <w:sz w:val="20"/>
              </w:rPr>
              <w:t xml:space="preserve"> </w:t>
            </w:r>
            <w:r w:rsidRPr="00E87861">
              <w:rPr>
                <w:b/>
                <w:bCs/>
                <w:i/>
                <w:sz w:val="20"/>
              </w:rPr>
              <w:t>marks</w:t>
            </w:r>
          </w:p>
        </w:tc>
        <w:tc>
          <w:tcPr>
            <w:tcW w:w="1562" w:type="dxa"/>
          </w:tcPr>
          <w:p w14:paraId="2F7788A7" w14:textId="77777777" w:rsidR="0002441E" w:rsidRDefault="0002441E" w:rsidP="00C61F6D">
            <w:pPr>
              <w:pStyle w:val="TableParagraph"/>
              <w:jc w:val="center"/>
              <w:rPr>
                <w:b/>
              </w:rPr>
            </w:pPr>
          </w:p>
          <w:p w14:paraId="17C24E5B" w14:textId="77777777" w:rsidR="0002441E" w:rsidRDefault="0002441E" w:rsidP="00C61F6D">
            <w:pPr>
              <w:pStyle w:val="TableParagraph"/>
              <w:jc w:val="center"/>
              <w:rPr>
                <w:b/>
              </w:rPr>
            </w:pPr>
          </w:p>
          <w:p w14:paraId="1444AAD0" w14:textId="77777777" w:rsidR="0002441E" w:rsidRDefault="0002441E" w:rsidP="00C61F6D">
            <w:pPr>
              <w:pStyle w:val="TableParagraph"/>
              <w:jc w:val="center"/>
              <w:rPr>
                <w:b/>
              </w:rPr>
            </w:pPr>
          </w:p>
          <w:p w14:paraId="7204A5F4" w14:textId="77777777" w:rsidR="0002441E" w:rsidRDefault="0002441E" w:rsidP="00C61F6D">
            <w:pPr>
              <w:pStyle w:val="TableParagraph"/>
              <w:ind w:left="594" w:right="58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C513D" w14:paraId="68B3F3EE" w14:textId="77777777" w:rsidTr="00C61F6D">
        <w:trPr>
          <w:trHeight w:val="1658"/>
        </w:trPr>
        <w:tc>
          <w:tcPr>
            <w:tcW w:w="8798" w:type="dxa"/>
          </w:tcPr>
          <w:p w14:paraId="119A9115" w14:textId="17074179" w:rsidR="004C513D" w:rsidRPr="00A407C6" w:rsidRDefault="004C513D" w:rsidP="004C513D">
            <w:pPr>
              <w:pStyle w:val="TableParagraph"/>
              <w:tabs>
                <w:tab w:val="left" w:pos="1432"/>
              </w:tabs>
              <w:spacing w:line="218" w:lineRule="exact"/>
              <w:ind w:right="4531"/>
              <w:rPr>
                <w:b/>
                <w:bCs/>
                <w:color w:val="000000" w:themeColor="text1"/>
                <w:w w:val="95"/>
              </w:rPr>
            </w:pPr>
            <w:r w:rsidRPr="00A407C6">
              <w:rPr>
                <w:b/>
                <w:bCs/>
                <w:color w:val="000000" w:themeColor="text1"/>
                <w:w w:val="95"/>
              </w:rPr>
              <w:t xml:space="preserve"> </w:t>
            </w:r>
          </w:p>
          <w:p w14:paraId="71BC9FCD" w14:textId="170B43FD" w:rsidR="004C513D" w:rsidRPr="00E87861" w:rsidRDefault="004C513D" w:rsidP="007733B5">
            <w:pPr>
              <w:pStyle w:val="TableParagraph"/>
              <w:ind w:left="4"/>
              <w:rPr>
                <w:sz w:val="24"/>
              </w:rPr>
            </w:pPr>
            <w:r w:rsidRPr="00A407C6">
              <w:rPr>
                <w:sz w:val="24"/>
              </w:rPr>
              <w:t xml:space="preserve"> Similar projects</w:t>
            </w:r>
            <w:r w:rsidR="00F001BF" w:rsidRPr="00A407C6">
              <w:rPr>
                <w:sz w:val="24"/>
              </w:rPr>
              <w:t xml:space="preserve">/ </w:t>
            </w:r>
            <w:r w:rsidR="006D67BF">
              <w:rPr>
                <w:sz w:val="24"/>
              </w:rPr>
              <w:t xml:space="preserve">Skilled IT HR </w:t>
            </w:r>
            <w:r w:rsidR="00F001BF" w:rsidRPr="00A407C6">
              <w:rPr>
                <w:sz w:val="24"/>
              </w:rPr>
              <w:t>Outsourcing</w:t>
            </w:r>
            <w:r w:rsidR="006D67BF">
              <w:rPr>
                <w:sz w:val="24"/>
              </w:rPr>
              <w:t xml:space="preserve"> / IT</w:t>
            </w:r>
            <w:r w:rsidR="00F001BF" w:rsidRPr="00A407C6">
              <w:rPr>
                <w:sz w:val="24"/>
              </w:rPr>
              <w:t xml:space="preserve"> BPO </w:t>
            </w:r>
            <w:r w:rsidR="006D67BF">
              <w:rPr>
                <w:sz w:val="24"/>
              </w:rPr>
              <w:t xml:space="preserve">provided </w:t>
            </w:r>
            <w:r w:rsidR="00F001BF" w:rsidRPr="00A407C6">
              <w:rPr>
                <w:sz w:val="24"/>
              </w:rPr>
              <w:t xml:space="preserve">with the minimum </w:t>
            </w:r>
            <w:r w:rsidR="00F001BF" w:rsidRPr="00E87861">
              <w:rPr>
                <w:sz w:val="24"/>
              </w:rPr>
              <w:t xml:space="preserve">project worth of </w:t>
            </w:r>
            <w:r w:rsidR="00A407C6" w:rsidRPr="00E87861">
              <w:rPr>
                <w:sz w:val="24"/>
              </w:rPr>
              <w:t xml:space="preserve">PKR </w:t>
            </w:r>
            <w:r w:rsidR="00F001BF" w:rsidRPr="00E87861">
              <w:rPr>
                <w:sz w:val="24"/>
              </w:rPr>
              <w:t>200 million each</w:t>
            </w:r>
            <w:r w:rsidRPr="00E87861">
              <w:rPr>
                <w:sz w:val="24"/>
              </w:rPr>
              <w:t>:</w:t>
            </w:r>
          </w:p>
          <w:p w14:paraId="6C4B7F1F" w14:textId="77777777" w:rsidR="004C513D" w:rsidRPr="00E87861" w:rsidRDefault="004C513D" w:rsidP="004C513D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758A7A6" w14:textId="6172911B" w:rsidR="004C513D" w:rsidRPr="00E87861" w:rsidRDefault="004C513D" w:rsidP="004C513D">
            <w:pPr>
              <w:pStyle w:val="TableParagraph"/>
              <w:ind w:right="4552"/>
              <w:jc w:val="right"/>
              <w:rPr>
                <w:b/>
                <w:i/>
                <w:sz w:val="20"/>
              </w:rPr>
            </w:pPr>
            <w:r w:rsidRPr="00E87861">
              <w:rPr>
                <w:b/>
                <w:i/>
                <w:sz w:val="20"/>
              </w:rPr>
              <w:t>Calculation</w:t>
            </w:r>
            <w:r w:rsidRPr="00E87861">
              <w:rPr>
                <w:b/>
                <w:i/>
                <w:spacing w:val="-3"/>
                <w:sz w:val="20"/>
              </w:rPr>
              <w:t xml:space="preserve"> </w:t>
            </w:r>
            <w:r w:rsidRPr="00E87861">
              <w:rPr>
                <w:b/>
                <w:i/>
                <w:sz w:val="20"/>
              </w:rPr>
              <w:t xml:space="preserve">Criteria:  </w:t>
            </w:r>
            <w:r w:rsidRPr="00E87861">
              <w:rPr>
                <w:b/>
                <w:i/>
                <w:spacing w:val="38"/>
                <w:sz w:val="20"/>
              </w:rPr>
              <w:t xml:space="preserve"> </w:t>
            </w:r>
            <w:r w:rsidRPr="00E87861">
              <w:rPr>
                <w:b/>
                <w:i/>
                <w:sz w:val="20"/>
              </w:rPr>
              <w:t>1-</w:t>
            </w:r>
            <w:r w:rsidR="00F001BF" w:rsidRPr="00E87861">
              <w:rPr>
                <w:b/>
                <w:i/>
                <w:sz w:val="20"/>
              </w:rPr>
              <w:t>2</w:t>
            </w:r>
            <w:r w:rsidRPr="00E87861">
              <w:rPr>
                <w:b/>
                <w:i/>
                <w:spacing w:val="-2"/>
                <w:sz w:val="20"/>
              </w:rPr>
              <w:t xml:space="preserve"> </w:t>
            </w:r>
            <w:r w:rsidRPr="00E87861">
              <w:rPr>
                <w:b/>
                <w:i/>
                <w:sz w:val="20"/>
              </w:rPr>
              <w:t>projects</w:t>
            </w:r>
            <w:r w:rsidRPr="00E87861">
              <w:rPr>
                <w:b/>
                <w:i/>
                <w:spacing w:val="44"/>
                <w:sz w:val="20"/>
              </w:rPr>
              <w:t xml:space="preserve"> </w:t>
            </w:r>
            <w:r w:rsidRPr="00E87861">
              <w:rPr>
                <w:b/>
                <w:i/>
                <w:sz w:val="20"/>
              </w:rPr>
              <w:t>–</w:t>
            </w:r>
            <w:r w:rsidRPr="00E87861">
              <w:rPr>
                <w:b/>
                <w:i/>
                <w:spacing w:val="-3"/>
                <w:sz w:val="20"/>
              </w:rPr>
              <w:t xml:space="preserve"> </w:t>
            </w:r>
            <w:r w:rsidR="00376BD7" w:rsidRPr="00E87861">
              <w:rPr>
                <w:b/>
                <w:i/>
                <w:sz w:val="20"/>
              </w:rPr>
              <w:t>33</w:t>
            </w:r>
            <w:r w:rsidRPr="00E87861">
              <w:rPr>
                <w:b/>
                <w:i/>
                <w:spacing w:val="-3"/>
                <w:sz w:val="20"/>
              </w:rPr>
              <w:t xml:space="preserve"> </w:t>
            </w:r>
            <w:r w:rsidRPr="00E87861">
              <w:rPr>
                <w:b/>
                <w:i/>
                <w:sz w:val="20"/>
              </w:rPr>
              <w:t>marks</w:t>
            </w:r>
          </w:p>
          <w:p w14:paraId="0F2447A0" w14:textId="3C753761" w:rsidR="004C513D" w:rsidRPr="00E87861" w:rsidRDefault="004C513D" w:rsidP="004C513D">
            <w:pPr>
              <w:pStyle w:val="TableParagraph"/>
              <w:ind w:right="4552"/>
              <w:jc w:val="center"/>
              <w:rPr>
                <w:b/>
                <w:i/>
                <w:sz w:val="20"/>
              </w:rPr>
            </w:pPr>
            <w:r w:rsidRPr="00E87861">
              <w:rPr>
                <w:b/>
                <w:i/>
                <w:sz w:val="20"/>
              </w:rPr>
              <w:t xml:space="preserve">                                              </w:t>
            </w:r>
            <w:r w:rsidR="00F001BF" w:rsidRPr="00E87861">
              <w:rPr>
                <w:b/>
                <w:i/>
                <w:sz w:val="20"/>
              </w:rPr>
              <w:t>3</w:t>
            </w:r>
            <w:r w:rsidRPr="00E87861">
              <w:rPr>
                <w:b/>
                <w:i/>
                <w:sz w:val="20"/>
              </w:rPr>
              <w:t>-</w:t>
            </w:r>
            <w:r w:rsidR="00F001BF" w:rsidRPr="00E87861">
              <w:rPr>
                <w:b/>
                <w:i/>
                <w:sz w:val="20"/>
              </w:rPr>
              <w:t>4</w:t>
            </w:r>
            <w:r w:rsidRPr="00E87861">
              <w:rPr>
                <w:b/>
                <w:i/>
                <w:sz w:val="20"/>
              </w:rPr>
              <w:t xml:space="preserve"> projects –</w:t>
            </w:r>
            <w:r w:rsidRPr="00E87861">
              <w:rPr>
                <w:b/>
                <w:i/>
                <w:spacing w:val="-3"/>
                <w:sz w:val="20"/>
              </w:rPr>
              <w:t xml:space="preserve"> </w:t>
            </w:r>
            <w:r w:rsidR="00376BD7" w:rsidRPr="00E87861">
              <w:rPr>
                <w:b/>
                <w:i/>
                <w:sz w:val="20"/>
              </w:rPr>
              <w:t>66</w:t>
            </w:r>
            <w:r w:rsidRPr="00E87861">
              <w:rPr>
                <w:b/>
                <w:i/>
                <w:spacing w:val="-3"/>
                <w:sz w:val="20"/>
              </w:rPr>
              <w:t xml:space="preserve"> </w:t>
            </w:r>
            <w:r w:rsidRPr="00E87861">
              <w:rPr>
                <w:b/>
                <w:i/>
                <w:sz w:val="20"/>
              </w:rPr>
              <w:t>mark</w:t>
            </w:r>
            <w:r w:rsidR="00F001BF" w:rsidRPr="00E87861">
              <w:rPr>
                <w:b/>
                <w:i/>
                <w:sz w:val="20"/>
              </w:rPr>
              <w:t>s</w:t>
            </w:r>
          </w:p>
          <w:p w14:paraId="1B677928" w14:textId="3D36F004" w:rsidR="00F107BD" w:rsidRPr="00A407C6" w:rsidRDefault="004C513D" w:rsidP="00F001BF">
            <w:pPr>
              <w:pStyle w:val="TableParagraph"/>
              <w:spacing w:before="4" w:line="291" w:lineRule="exact"/>
              <w:ind w:left="112"/>
              <w:rPr>
                <w:sz w:val="24"/>
              </w:rPr>
            </w:pPr>
            <w:r w:rsidRPr="00E87861">
              <w:rPr>
                <w:b/>
                <w:i/>
                <w:sz w:val="20"/>
              </w:rPr>
              <w:t xml:space="preserve">                                           </w:t>
            </w:r>
            <w:r w:rsidR="0062207A" w:rsidRPr="00E87861">
              <w:rPr>
                <w:b/>
                <w:i/>
                <w:sz w:val="20"/>
              </w:rPr>
              <w:t xml:space="preserve">   </w:t>
            </w:r>
            <w:r w:rsidR="00F001BF" w:rsidRPr="00E87861">
              <w:rPr>
                <w:b/>
                <w:i/>
                <w:sz w:val="20"/>
              </w:rPr>
              <w:t>5</w:t>
            </w:r>
            <w:r w:rsidR="00F107BD" w:rsidRPr="00E87861">
              <w:rPr>
                <w:b/>
                <w:i/>
                <w:sz w:val="20"/>
              </w:rPr>
              <w:t>+ Projects – 100 marks</w:t>
            </w:r>
          </w:p>
        </w:tc>
        <w:tc>
          <w:tcPr>
            <w:tcW w:w="1562" w:type="dxa"/>
          </w:tcPr>
          <w:p w14:paraId="0F504F02" w14:textId="77777777" w:rsidR="004C513D" w:rsidRDefault="004C513D" w:rsidP="00C61F6D">
            <w:pPr>
              <w:pStyle w:val="TableParagraph"/>
              <w:ind w:left="813"/>
              <w:jc w:val="center"/>
              <w:rPr>
                <w:b/>
              </w:rPr>
            </w:pPr>
          </w:p>
          <w:p w14:paraId="16F3AD83" w14:textId="77777777" w:rsidR="004C513D" w:rsidRPr="004C513D" w:rsidRDefault="004C513D" w:rsidP="00C61F6D">
            <w:pPr>
              <w:jc w:val="center"/>
            </w:pPr>
          </w:p>
          <w:p w14:paraId="6B9FB371" w14:textId="5987DA08" w:rsidR="004C513D" w:rsidRDefault="00F107BD" w:rsidP="00C61F6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C513D" w14:paraId="07038140" w14:textId="77777777" w:rsidTr="00C61F6D">
        <w:trPr>
          <w:trHeight w:val="1542"/>
        </w:trPr>
        <w:tc>
          <w:tcPr>
            <w:tcW w:w="8798" w:type="dxa"/>
          </w:tcPr>
          <w:p w14:paraId="62FCF022" w14:textId="3CE07360" w:rsidR="004C513D" w:rsidRPr="00E87861" w:rsidRDefault="003E7006" w:rsidP="004C513D">
            <w:pPr>
              <w:pStyle w:val="TableParagraph"/>
              <w:spacing w:before="4"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Number of Years during the past 7 years in which the bidder turnover exceeds PKR 40 million</w:t>
            </w:r>
            <w:r w:rsidR="001B3D2E" w:rsidRPr="00E87861">
              <w:rPr>
                <w:sz w:val="24"/>
              </w:rPr>
              <w:t xml:space="preserve">. </w:t>
            </w:r>
          </w:p>
          <w:p w14:paraId="1C9528DD" w14:textId="77777777" w:rsidR="004C513D" w:rsidRPr="00E87861" w:rsidRDefault="004C513D" w:rsidP="004C513D">
            <w:pPr>
              <w:pStyle w:val="TableParagraph"/>
              <w:spacing w:line="290" w:lineRule="exact"/>
              <w:ind w:left="112"/>
              <w:rPr>
                <w:sz w:val="24"/>
              </w:rPr>
            </w:pPr>
            <w:r w:rsidRPr="00E87861">
              <w:rPr>
                <w:sz w:val="24"/>
              </w:rPr>
              <w:t>*Firm</w:t>
            </w:r>
            <w:r w:rsidRPr="00E87861">
              <w:rPr>
                <w:spacing w:val="-2"/>
                <w:sz w:val="24"/>
              </w:rPr>
              <w:t xml:space="preserve"> </w:t>
            </w:r>
            <w:r w:rsidRPr="00E87861">
              <w:rPr>
                <w:sz w:val="24"/>
              </w:rPr>
              <w:t>MUST</w:t>
            </w:r>
            <w:r w:rsidRPr="00E87861">
              <w:rPr>
                <w:spacing w:val="-2"/>
                <w:sz w:val="24"/>
              </w:rPr>
              <w:t xml:space="preserve"> </w:t>
            </w:r>
            <w:r w:rsidRPr="00E87861">
              <w:rPr>
                <w:sz w:val="24"/>
              </w:rPr>
              <w:t>provide</w:t>
            </w:r>
            <w:r w:rsidRPr="00E87861">
              <w:rPr>
                <w:spacing w:val="-5"/>
                <w:sz w:val="24"/>
              </w:rPr>
              <w:t xml:space="preserve"> </w:t>
            </w:r>
            <w:r w:rsidRPr="00E87861">
              <w:rPr>
                <w:sz w:val="24"/>
              </w:rPr>
              <w:t>Audit</w:t>
            </w:r>
            <w:r w:rsidRPr="00E87861">
              <w:rPr>
                <w:spacing w:val="-1"/>
                <w:sz w:val="24"/>
              </w:rPr>
              <w:t xml:space="preserve"> </w:t>
            </w:r>
            <w:r w:rsidRPr="00E87861">
              <w:rPr>
                <w:sz w:val="24"/>
              </w:rPr>
              <w:t>report</w:t>
            </w:r>
            <w:r w:rsidRPr="00E87861">
              <w:rPr>
                <w:spacing w:val="-2"/>
                <w:sz w:val="24"/>
              </w:rPr>
              <w:t xml:space="preserve"> </w:t>
            </w:r>
            <w:r w:rsidRPr="00E87861">
              <w:rPr>
                <w:sz w:val="24"/>
              </w:rPr>
              <w:t>and</w:t>
            </w:r>
            <w:r w:rsidRPr="00E87861">
              <w:rPr>
                <w:spacing w:val="-4"/>
                <w:sz w:val="24"/>
              </w:rPr>
              <w:t xml:space="preserve"> </w:t>
            </w:r>
            <w:r w:rsidRPr="00E87861">
              <w:rPr>
                <w:sz w:val="24"/>
              </w:rPr>
              <w:t>relevant</w:t>
            </w:r>
            <w:r w:rsidRPr="00E87861">
              <w:rPr>
                <w:spacing w:val="-3"/>
                <w:sz w:val="24"/>
              </w:rPr>
              <w:t xml:space="preserve"> </w:t>
            </w:r>
            <w:r w:rsidRPr="00E87861">
              <w:rPr>
                <w:sz w:val="24"/>
              </w:rPr>
              <w:t>proof</w:t>
            </w:r>
            <w:r w:rsidRPr="00E87861">
              <w:rPr>
                <w:spacing w:val="-4"/>
                <w:sz w:val="24"/>
              </w:rPr>
              <w:t xml:space="preserve"> </w:t>
            </w:r>
            <w:r w:rsidRPr="00E87861">
              <w:rPr>
                <w:sz w:val="24"/>
              </w:rPr>
              <w:t>of</w:t>
            </w:r>
            <w:r w:rsidRPr="00E87861">
              <w:rPr>
                <w:spacing w:val="-4"/>
                <w:sz w:val="24"/>
              </w:rPr>
              <w:t xml:space="preserve"> </w:t>
            </w:r>
            <w:r w:rsidRPr="00E87861">
              <w:rPr>
                <w:sz w:val="24"/>
              </w:rPr>
              <w:t>financial</w:t>
            </w:r>
            <w:r w:rsidRPr="00E87861">
              <w:rPr>
                <w:spacing w:val="-2"/>
                <w:sz w:val="24"/>
              </w:rPr>
              <w:t xml:space="preserve"> </w:t>
            </w:r>
            <w:r w:rsidRPr="00E87861">
              <w:rPr>
                <w:sz w:val="24"/>
              </w:rPr>
              <w:t>strength</w:t>
            </w:r>
          </w:p>
          <w:p w14:paraId="2F34629E" w14:textId="560245BA" w:rsidR="004C513D" w:rsidRDefault="004C513D" w:rsidP="004C513D">
            <w:pPr>
              <w:pStyle w:val="TableParagraph"/>
              <w:spacing w:line="237" w:lineRule="exact"/>
              <w:ind w:left="112"/>
              <w:rPr>
                <w:b/>
                <w:bCs/>
                <w:i/>
                <w:sz w:val="20"/>
              </w:rPr>
            </w:pPr>
            <w:r w:rsidRPr="00E87861">
              <w:rPr>
                <w:b/>
                <w:bCs/>
                <w:i/>
                <w:sz w:val="20"/>
              </w:rPr>
              <w:t>Calculation</w:t>
            </w:r>
            <w:r w:rsidRPr="00E87861">
              <w:rPr>
                <w:b/>
                <w:bCs/>
                <w:i/>
                <w:spacing w:val="-5"/>
                <w:sz w:val="20"/>
              </w:rPr>
              <w:t xml:space="preserve"> </w:t>
            </w:r>
            <w:proofErr w:type="gramStart"/>
            <w:r w:rsidRPr="00E87861">
              <w:rPr>
                <w:b/>
                <w:bCs/>
                <w:i/>
                <w:sz w:val="20"/>
              </w:rPr>
              <w:t>Criteria:</w:t>
            </w:r>
            <w:r w:rsidR="003E7006">
              <w:rPr>
                <w:b/>
                <w:bCs/>
                <w:i/>
                <w:sz w:val="20"/>
              </w:rPr>
              <w:t>-</w:t>
            </w:r>
            <w:proofErr w:type="gramEnd"/>
          </w:p>
          <w:p w14:paraId="3039DB92" w14:textId="7D24EEAE" w:rsidR="003E7006" w:rsidRPr="00E87861" w:rsidRDefault="003E7006" w:rsidP="004C513D">
            <w:pPr>
              <w:pStyle w:val="TableParagraph"/>
              <w:spacing w:line="237" w:lineRule="exact"/>
              <w:ind w:left="112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15 marks for each year during the past 7 years in which bidder’s turnover exceeds PKR 40 million</w:t>
            </w:r>
          </w:p>
          <w:p w14:paraId="07B8109B" w14:textId="2C5D2C69" w:rsidR="004C513D" w:rsidRPr="00E87861" w:rsidRDefault="004C513D" w:rsidP="00376BD7">
            <w:pPr>
              <w:pStyle w:val="TableParagraph"/>
              <w:spacing w:line="224" w:lineRule="exact"/>
              <w:ind w:left="112"/>
              <w:rPr>
                <w:b/>
                <w:i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41AC3895" w14:textId="5A6E54EE" w:rsidR="004C513D" w:rsidRDefault="004C513D" w:rsidP="00C61F6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E7006">
              <w:rPr>
                <w:b/>
              </w:rPr>
              <w:t>5</w:t>
            </w:r>
          </w:p>
        </w:tc>
      </w:tr>
      <w:tr w:rsidR="004C513D" w:rsidRPr="0028183E" w14:paraId="6CA6B821" w14:textId="77777777" w:rsidTr="00272BB9">
        <w:trPr>
          <w:trHeight w:val="1548"/>
        </w:trPr>
        <w:tc>
          <w:tcPr>
            <w:tcW w:w="8798" w:type="dxa"/>
          </w:tcPr>
          <w:p w14:paraId="2C8234EA" w14:textId="332DECD9" w:rsidR="004C513D" w:rsidRPr="0028183E" w:rsidRDefault="00BA6C7E" w:rsidP="004C513D">
            <w:pPr>
              <w:pStyle w:val="TableParagraph"/>
              <w:spacing w:line="265" w:lineRule="exact"/>
              <w:ind w:left="4"/>
            </w:pPr>
            <w:r>
              <w:lastRenderedPageBreak/>
              <w:t xml:space="preserve">Registered </w:t>
            </w:r>
            <w:r w:rsidR="004C513D" w:rsidRPr="0028183E">
              <w:t>Office</w:t>
            </w:r>
            <w:r>
              <w:t>s</w:t>
            </w:r>
            <w:r w:rsidR="004C513D" w:rsidRPr="0028183E">
              <w:rPr>
                <w:spacing w:val="-1"/>
              </w:rPr>
              <w:t xml:space="preserve"> </w:t>
            </w:r>
            <w:r w:rsidR="004C513D" w:rsidRPr="0028183E">
              <w:t>located</w:t>
            </w:r>
            <w:r w:rsidR="004C513D" w:rsidRPr="0028183E">
              <w:rPr>
                <w:spacing w:val="-1"/>
              </w:rPr>
              <w:t xml:space="preserve"> </w:t>
            </w:r>
            <w:r w:rsidR="004C513D" w:rsidRPr="0028183E">
              <w:t>in</w:t>
            </w:r>
            <w:r w:rsidR="004C513D" w:rsidRPr="0028183E">
              <w:rPr>
                <w:spacing w:val="-2"/>
              </w:rPr>
              <w:t xml:space="preserve"> </w:t>
            </w:r>
            <w:r w:rsidR="004C513D" w:rsidRPr="0028183E">
              <w:t>Islamabad</w:t>
            </w:r>
            <w:r w:rsidR="004C513D" w:rsidRPr="0028183E">
              <w:rPr>
                <w:spacing w:val="-3"/>
              </w:rPr>
              <w:t xml:space="preserve"> </w:t>
            </w:r>
          </w:p>
          <w:p w14:paraId="1A34C57C" w14:textId="4CAE1549" w:rsidR="004C513D" w:rsidRPr="0028183E" w:rsidRDefault="004C513D" w:rsidP="004C513D">
            <w:pPr>
              <w:pStyle w:val="TableParagraph"/>
              <w:spacing w:before="1"/>
              <w:ind w:left="4" w:right="844"/>
            </w:pPr>
            <w:r w:rsidRPr="0028183E">
              <w:t>*Firm MUST provide evidence, as Procurement Committee (or anyone nominated by the</w:t>
            </w:r>
            <w:r w:rsidRPr="0028183E">
              <w:rPr>
                <w:spacing w:val="-47"/>
              </w:rPr>
              <w:t xml:space="preserve"> </w:t>
            </w:r>
            <w:r w:rsidRPr="0028183E">
              <w:t>committee)</w:t>
            </w:r>
            <w:r w:rsidRPr="0028183E">
              <w:rPr>
                <w:spacing w:val="-3"/>
              </w:rPr>
              <w:t xml:space="preserve"> </w:t>
            </w:r>
            <w:r w:rsidRPr="0028183E">
              <w:t>may visit</w:t>
            </w:r>
            <w:r w:rsidRPr="0028183E">
              <w:rPr>
                <w:spacing w:val="-3"/>
              </w:rPr>
              <w:t xml:space="preserve"> </w:t>
            </w:r>
            <w:r w:rsidR="00BA2BEB">
              <w:rPr>
                <w:spacing w:val="-3"/>
              </w:rPr>
              <w:t xml:space="preserve">the </w:t>
            </w:r>
            <w:r w:rsidRPr="0028183E">
              <w:t>office</w:t>
            </w:r>
            <w:r w:rsidRPr="0028183E">
              <w:rPr>
                <w:spacing w:val="-2"/>
              </w:rPr>
              <w:t xml:space="preserve"> </w:t>
            </w:r>
            <w:r w:rsidRPr="0028183E">
              <w:t>for</w:t>
            </w:r>
            <w:r w:rsidRPr="0028183E">
              <w:rPr>
                <w:spacing w:val="-1"/>
              </w:rPr>
              <w:t xml:space="preserve"> </w:t>
            </w:r>
            <w:r w:rsidRPr="0028183E">
              <w:t>presentation</w:t>
            </w:r>
            <w:r w:rsidRPr="0028183E">
              <w:rPr>
                <w:spacing w:val="-1"/>
              </w:rPr>
              <w:t xml:space="preserve"> </w:t>
            </w:r>
            <w:r w:rsidRPr="0028183E">
              <w:t>and</w:t>
            </w:r>
            <w:r w:rsidRPr="0028183E">
              <w:rPr>
                <w:spacing w:val="-1"/>
              </w:rPr>
              <w:t xml:space="preserve"> </w:t>
            </w:r>
            <w:r w:rsidRPr="0028183E">
              <w:t>discussion</w:t>
            </w:r>
            <w:r w:rsidRPr="0028183E">
              <w:rPr>
                <w:spacing w:val="-2"/>
              </w:rPr>
              <w:t xml:space="preserve"> </w:t>
            </w:r>
            <w:r w:rsidRPr="0028183E">
              <w:t>with the</w:t>
            </w:r>
            <w:r w:rsidRPr="0028183E">
              <w:rPr>
                <w:spacing w:val="-3"/>
              </w:rPr>
              <w:t xml:space="preserve"> </w:t>
            </w:r>
            <w:r w:rsidRPr="0028183E">
              <w:t>given</w:t>
            </w:r>
            <w:r w:rsidRPr="0028183E">
              <w:rPr>
                <w:spacing w:val="-3"/>
              </w:rPr>
              <w:t xml:space="preserve"> </w:t>
            </w:r>
            <w:r w:rsidRPr="0028183E">
              <w:t>team.</w:t>
            </w:r>
          </w:p>
          <w:p w14:paraId="6882339B" w14:textId="77777777" w:rsidR="000E0EE1" w:rsidRDefault="004C513D" w:rsidP="004C513D">
            <w:pPr>
              <w:pStyle w:val="TableParagraph"/>
              <w:tabs>
                <w:tab w:val="left" w:pos="1965"/>
                <w:tab w:val="left" w:pos="4918"/>
                <w:tab w:val="left" w:pos="6445"/>
              </w:tabs>
              <w:ind w:left="4"/>
              <w:rPr>
                <w:b/>
                <w:i/>
                <w:sz w:val="20"/>
              </w:rPr>
            </w:pPr>
            <w:r w:rsidRPr="0028183E">
              <w:rPr>
                <w:b/>
                <w:i/>
                <w:sz w:val="20"/>
              </w:rPr>
              <w:t>Calculation</w:t>
            </w:r>
            <w:r w:rsidRPr="0028183E">
              <w:rPr>
                <w:b/>
                <w:i/>
                <w:spacing w:val="-3"/>
                <w:sz w:val="20"/>
              </w:rPr>
              <w:t xml:space="preserve"> </w:t>
            </w:r>
            <w:r w:rsidRPr="0028183E">
              <w:rPr>
                <w:b/>
                <w:i/>
                <w:sz w:val="20"/>
              </w:rPr>
              <w:t>Criteria:</w:t>
            </w:r>
          </w:p>
          <w:p w14:paraId="52C6F74D" w14:textId="2FF6ED88" w:rsidR="004C513D" w:rsidRDefault="005861FC" w:rsidP="004C513D">
            <w:pPr>
              <w:pStyle w:val="TableParagraph"/>
              <w:tabs>
                <w:tab w:val="left" w:pos="1965"/>
                <w:tab w:val="left" w:pos="4918"/>
                <w:tab w:val="left" w:pos="6445"/>
              </w:tabs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If </w:t>
            </w:r>
            <w:r w:rsidR="000E0EE1">
              <w:rPr>
                <w:b/>
                <w:i/>
                <w:sz w:val="20"/>
              </w:rPr>
              <w:t>Islamabad/Rawalpindi</w:t>
            </w:r>
            <w:r w:rsidR="000E0EE1" w:rsidRPr="0028183E">
              <w:rPr>
                <w:b/>
                <w:i/>
                <w:sz w:val="20"/>
              </w:rPr>
              <w:t>–</w:t>
            </w:r>
            <w:r w:rsidR="000E0EE1" w:rsidRPr="0028183E">
              <w:rPr>
                <w:b/>
                <w:i/>
                <w:spacing w:val="-1"/>
                <w:sz w:val="20"/>
              </w:rPr>
              <w:t xml:space="preserve"> </w:t>
            </w:r>
            <w:r w:rsidR="0056329F">
              <w:rPr>
                <w:b/>
                <w:i/>
                <w:sz w:val="20"/>
              </w:rPr>
              <w:t>2</w:t>
            </w:r>
            <w:r w:rsidR="003E7006">
              <w:rPr>
                <w:b/>
                <w:i/>
                <w:sz w:val="20"/>
              </w:rPr>
              <w:t>0</w:t>
            </w:r>
            <w:r w:rsidR="000E0EE1" w:rsidRPr="0028183E">
              <w:rPr>
                <w:b/>
                <w:i/>
                <w:spacing w:val="-2"/>
                <w:sz w:val="20"/>
              </w:rPr>
              <w:t xml:space="preserve"> </w:t>
            </w:r>
            <w:r w:rsidR="000E0EE1" w:rsidRPr="0028183E">
              <w:rPr>
                <w:b/>
                <w:i/>
                <w:sz w:val="20"/>
              </w:rPr>
              <w:t>marks</w:t>
            </w:r>
          </w:p>
          <w:p w14:paraId="1E8675EC" w14:textId="668B54F1" w:rsidR="005861FC" w:rsidRPr="0028183E" w:rsidRDefault="005861FC" w:rsidP="004C513D">
            <w:pPr>
              <w:pStyle w:val="TableParagraph"/>
              <w:tabs>
                <w:tab w:val="left" w:pos="1965"/>
                <w:tab w:val="left" w:pos="4918"/>
                <w:tab w:val="left" w:pos="6445"/>
              </w:tabs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 –  0 Marks</w:t>
            </w:r>
          </w:p>
        </w:tc>
        <w:tc>
          <w:tcPr>
            <w:tcW w:w="1562" w:type="dxa"/>
            <w:vAlign w:val="center"/>
          </w:tcPr>
          <w:p w14:paraId="3EB62498" w14:textId="50DD192B" w:rsidR="004C513D" w:rsidRPr="0028183E" w:rsidRDefault="004D7E4C" w:rsidP="004D7E4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C513D" w:rsidRPr="0028183E">
              <w:rPr>
                <w:b/>
              </w:rPr>
              <w:t>2</w:t>
            </w:r>
            <w:r w:rsidR="003E7006">
              <w:rPr>
                <w:b/>
              </w:rPr>
              <w:t>0</w:t>
            </w:r>
          </w:p>
        </w:tc>
      </w:tr>
      <w:tr w:rsidR="00A407C6" w14:paraId="20EEA5B1" w14:textId="77777777" w:rsidTr="00AD7504">
        <w:trPr>
          <w:trHeight w:val="1900"/>
        </w:trPr>
        <w:tc>
          <w:tcPr>
            <w:tcW w:w="8798" w:type="dxa"/>
            <w:shd w:val="clear" w:color="auto" w:fill="auto"/>
          </w:tcPr>
          <w:p w14:paraId="52F2ACD1" w14:textId="2BEC4967" w:rsidR="00A407C6" w:rsidRPr="008E49E9" w:rsidRDefault="00A407C6" w:rsidP="003529B9">
            <w:pPr>
              <w:pStyle w:val="TableParagraph"/>
              <w:spacing w:line="242" w:lineRule="auto"/>
              <w:rPr>
                <w:sz w:val="24"/>
              </w:rPr>
            </w:pPr>
            <w:r w:rsidRPr="008E49E9">
              <w:rPr>
                <w:sz w:val="24"/>
              </w:rPr>
              <w:t xml:space="preserve">CVs/Resumes: Provision of resumes/CVs against each category (as </w:t>
            </w:r>
            <w:r w:rsidR="00FD45C2">
              <w:rPr>
                <w:sz w:val="24"/>
              </w:rPr>
              <w:t>categories mentioned in</w:t>
            </w:r>
            <w:r w:rsidRPr="008E49E9">
              <w:rPr>
                <w:sz w:val="24"/>
              </w:rPr>
              <w:t xml:space="preserve"> </w:t>
            </w:r>
            <w:r w:rsidRPr="00FD45C2">
              <w:rPr>
                <w:b/>
                <w:sz w:val="24"/>
              </w:rPr>
              <w:t xml:space="preserve">Annexure </w:t>
            </w:r>
            <w:r w:rsidR="00FD45C2" w:rsidRPr="00FD45C2">
              <w:rPr>
                <w:b/>
                <w:sz w:val="24"/>
              </w:rPr>
              <w:t>V</w:t>
            </w:r>
            <w:r w:rsidRPr="008E49E9">
              <w:rPr>
                <w:sz w:val="24"/>
              </w:rPr>
              <w:t>)</w:t>
            </w:r>
            <w:r w:rsidRPr="008E49E9">
              <w:rPr>
                <w:spacing w:val="1"/>
                <w:sz w:val="24"/>
              </w:rPr>
              <w:t xml:space="preserve"> </w:t>
            </w:r>
            <w:r w:rsidRPr="008E49E9">
              <w:rPr>
                <w:sz w:val="24"/>
              </w:rPr>
              <w:t xml:space="preserve">fulfilling </w:t>
            </w:r>
            <w:r w:rsidRPr="008E49E9">
              <w:rPr>
                <w:b/>
                <w:bCs/>
                <w:sz w:val="24"/>
              </w:rPr>
              <w:t>100%</w:t>
            </w:r>
            <w:r w:rsidRPr="008E49E9">
              <w:rPr>
                <w:sz w:val="24"/>
              </w:rPr>
              <w:t xml:space="preserve"> of</w:t>
            </w:r>
            <w:r w:rsidRPr="008E49E9">
              <w:rPr>
                <w:spacing w:val="-4"/>
                <w:sz w:val="24"/>
              </w:rPr>
              <w:t xml:space="preserve"> </w:t>
            </w:r>
            <w:r w:rsidRPr="008E49E9">
              <w:rPr>
                <w:sz w:val="24"/>
              </w:rPr>
              <w:t>the</w:t>
            </w:r>
            <w:r w:rsidRPr="008E49E9">
              <w:rPr>
                <w:spacing w:val="-2"/>
                <w:sz w:val="24"/>
              </w:rPr>
              <w:t xml:space="preserve"> </w:t>
            </w:r>
            <w:r w:rsidRPr="008E49E9">
              <w:rPr>
                <w:sz w:val="24"/>
              </w:rPr>
              <w:t>requirements</w:t>
            </w:r>
            <w:r w:rsidRPr="008E49E9">
              <w:rPr>
                <w:spacing w:val="-2"/>
                <w:sz w:val="24"/>
              </w:rPr>
              <w:t xml:space="preserve"> </w:t>
            </w:r>
            <w:r w:rsidRPr="008E49E9">
              <w:rPr>
                <w:sz w:val="24"/>
              </w:rPr>
              <w:t>mentioned</w:t>
            </w:r>
            <w:r w:rsidRPr="008E49E9">
              <w:rPr>
                <w:spacing w:val="-2"/>
                <w:sz w:val="24"/>
              </w:rPr>
              <w:t xml:space="preserve"> </w:t>
            </w:r>
            <w:r w:rsidRPr="008E49E9">
              <w:rPr>
                <w:sz w:val="24"/>
              </w:rPr>
              <w:t>against</w:t>
            </w:r>
            <w:r w:rsidRPr="008E49E9">
              <w:rPr>
                <w:spacing w:val="-2"/>
                <w:sz w:val="24"/>
              </w:rPr>
              <w:t xml:space="preserve"> </w:t>
            </w:r>
            <w:r w:rsidRPr="008E49E9">
              <w:rPr>
                <w:sz w:val="24"/>
              </w:rPr>
              <w:t>each</w:t>
            </w:r>
            <w:r w:rsidRPr="008E49E9">
              <w:rPr>
                <w:spacing w:val="-2"/>
                <w:sz w:val="24"/>
              </w:rPr>
              <w:t xml:space="preserve"> </w:t>
            </w:r>
            <w:r w:rsidRPr="008E49E9">
              <w:rPr>
                <w:sz w:val="24"/>
              </w:rPr>
              <w:t>category</w:t>
            </w:r>
            <w:r w:rsidRPr="008E49E9">
              <w:rPr>
                <w:spacing w:val="-3"/>
                <w:sz w:val="24"/>
              </w:rPr>
              <w:t xml:space="preserve"> </w:t>
            </w:r>
            <w:r w:rsidRPr="008E49E9">
              <w:rPr>
                <w:sz w:val="24"/>
              </w:rPr>
              <w:t>(as</w:t>
            </w:r>
            <w:r w:rsidRPr="008E49E9">
              <w:rPr>
                <w:spacing w:val="-5"/>
                <w:sz w:val="24"/>
              </w:rPr>
              <w:t xml:space="preserve"> </w:t>
            </w:r>
            <w:r w:rsidRPr="008E49E9">
              <w:rPr>
                <w:sz w:val="24"/>
              </w:rPr>
              <w:t xml:space="preserve">per </w:t>
            </w:r>
            <w:r w:rsidRPr="00FD45C2">
              <w:rPr>
                <w:b/>
                <w:sz w:val="24"/>
              </w:rPr>
              <w:t>Annexure-</w:t>
            </w:r>
            <w:r w:rsidR="00FD45C2" w:rsidRPr="00FD45C2">
              <w:rPr>
                <w:b/>
                <w:sz w:val="24"/>
              </w:rPr>
              <w:t>VI</w:t>
            </w:r>
            <w:r w:rsidRPr="008E49E9">
              <w:rPr>
                <w:sz w:val="24"/>
              </w:rPr>
              <w:t>)</w:t>
            </w:r>
          </w:p>
          <w:p w14:paraId="42DCBE3E" w14:textId="3042AD07" w:rsidR="00A407C6" w:rsidRPr="008E49E9" w:rsidRDefault="00A407C6" w:rsidP="004C513D">
            <w:pPr>
              <w:pStyle w:val="TableParagraph"/>
              <w:spacing w:before="29"/>
              <w:ind w:left="124"/>
              <w:rPr>
                <w:sz w:val="24"/>
              </w:rPr>
            </w:pPr>
            <w:r w:rsidRPr="008E49E9">
              <w:rPr>
                <w:sz w:val="24"/>
              </w:rPr>
              <w:t>*Procurement</w:t>
            </w:r>
            <w:r w:rsidRPr="008E49E9">
              <w:rPr>
                <w:spacing w:val="-2"/>
                <w:sz w:val="24"/>
              </w:rPr>
              <w:t xml:space="preserve"> </w:t>
            </w:r>
            <w:r w:rsidRPr="008E49E9">
              <w:rPr>
                <w:sz w:val="24"/>
              </w:rPr>
              <w:t>committee</w:t>
            </w:r>
            <w:r w:rsidRPr="008E49E9">
              <w:rPr>
                <w:spacing w:val="-3"/>
                <w:sz w:val="24"/>
              </w:rPr>
              <w:t xml:space="preserve"> </w:t>
            </w:r>
            <w:r w:rsidRPr="008E49E9">
              <w:rPr>
                <w:sz w:val="24"/>
              </w:rPr>
              <w:t>will</w:t>
            </w:r>
            <w:r w:rsidRPr="008E49E9">
              <w:rPr>
                <w:spacing w:val="-3"/>
                <w:sz w:val="24"/>
              </w:rPr>
              <w:t xml:space="preserve"> </w:t>
            </w:r>
            <w:r w:rsidRPr="008E49E9">
              <w:rPr>
                <w:sz w:val="24"/>
              </w:rPr>
              <w:t>evaluate</w:t>
            </w:r>
            <w:r w:rsidRPr="008E49E9">
              <w:rPr>
                <w:spacing w:val="-6"/>
                <w:sz w:val="24"/>
              </w:rPr>
              <w:t xml:space="preserve"> </w:t>
            </w:r>
            <w:r w:rsidRPr="008E49E9">
              <w:rPr>
                <w:sz w:val="24"/>
              </w:rPr>
              <w:t>the</w:t>
            </w:r>
            <w:r w:rsidRPr="008E49E9">
              <w:rPr>
                <w:spacing w:val="-2"/>
                <w:sz w:val="24"/>
              </w:rPr>
              <w:t xml:space="preserve"> </w:t>
            </w:r>
            <w:r w:rsidRPr="008E49E9">
              <w:rPr>
                <w:sz w:val="24"/>
              </w:rPr>
              <w:t>relevance</w:t>
            </w:r>
            <w:r w:rsidRPr="008E49E9">
              <w:rPr>
                <w:spacing w:val="-3"/>
                <w:sz w:val="24"/>
              </w:rPr>
              <w:t xml:space="preserve"> </w:t>
            </w:r>
            <w:r w:rsidRPr="008E49E9">
              <w:rPr>
                <w:sz w:val="24"/>
              </w:rPr>
              <w:t>of</w:t>
            </w:r>
            <w:r w:rsidRPr="008E49E9">
              <w:rPr>
                <w:spacing w:val="-3"/>
                <w:sz w:val="24"/>
              </w:rPr>
              <w:t xml:space="preserve"> </w:t>
            </w:r>
            <w:r w:rsidRPr="008E49E9">
              <w:rPr>
                <w:sz w:val="24"/>
              </w:rPr>
              <w:t>the</w:t>
            </w:r>
            <w:r w:rsidRPr="008E49E9">
              <w:rPr>
                <w:spacing w:val="-5"/>
                <w:sz w:val="24"/>
              </w:rPr>
              <w:t xml:space="preserve"> </w:t>
            </w:r>
            <w:r w:rsidRPr="008E49E9">
              <w:rPr>
                <w:sz w:val="24"/>
              </w:rPr>
              <w:t>resume. Against each category, a total of six (06) CVs must be submitted with the proposal for evaluation.</w:t>
            </w:r>
          </w:p>
          <w:p w14:paraId="297B3514" w14:textId="77777777" w:rsidR="00A407C6" w:rsidRPr="008E49E9" w:rsidRDefault="00A407C6" w:rsidP="004C513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6B010F6" w14:textId="77777777" w:rsidR="00A407C6" w:rsidRPr="008E49E9" w:rsidRDefault="00A407C6" w:rsidP="004C513D">
            <w:pPr>
              <w:pStyle w:val="TableParagraph"/>
              <w:spacing w:line="243" w:lineRule="exact"/>
              <w:ind w:left="4"/>
              <w:rPr>
                <w:b/>
                <w:i/>
                <w:sz w:val="20"/>
              </w:rPr>
            </w:pPr>
            <w:r w:rsidRPr="008E49E9">
              <w:rPr>
                <w:b/>
                <w:i/>
                <w:sz w:val="20"/>
              </w:rPr>
              <w:t>Calculation</w:t>
            </w:r>
            <w:r w:rsidRPr="008E49E9">
              <w:rPr>
                <w:b/>
                <w:i/>
                <w:spacing w:val="-4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Criteria:</w:t>
            </w:r>
          </w:p>
          <w:p w14:paraId="5B879F42" w14:textId="77777777" w:rsidR="00A407C6" w:rsidRPr="008E49E9" w:rsidRDefault="00A407C6" w:rsidP="004C513D">
            <w:pPr>
              <w:pStyle w:val="TableParagraph"/>
              <w:spacing w:line="243" w:lineRule="exact"/>
              <w:ind w:left="4"/>
              <w:rPr>
                <w:b/>
                <w:i/>
                <w:sz w:val="20"/>
              </w:rPr>
            </w:pPr>
            <w:r w:rsidRPr="008E49E9">
              <w:rPr>
                <w:b/>
                <w:i/>
                <w:sz w:val="20"/>
              </w:rPr>
              <w:t>Resumes</w:t>
            </w:r>
            <w:r w:rsidRPr="008E49E9">
              <w:rPr>
                <w:b/>
                <w:i/>
                <w:spacing w:val="-2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matching</w:t>
            </w:r>
            <w:r w:rsidRPr="008E49E9">
              <w:rPr>
                <w:b/>
                <w:i/>
                <w:spacing w:val="-1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100%</w:t>
            </w:r>
            <w:r w:rsidRPr="008E49E9">
              <w:rPr>
                <w:b/>
                <w:i/>
                <w:spacing w:val="-3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requirements</w:t>
            </w:r>
            <w:r w:rsidRPr="008E49E9">
              <w:rPr>
                <w:b/>
                <w:i/>
                <w:spacing w:val="-2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will</w:t>
            </w:r>
            <w:r w:rsidRPr="008E49E9">
              <w:rPr>
                <w:b/>
                <w:i/>
                <w:spacing w:val="-4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be</w:t>
            </w:r>
            <w:r w:rsidRPr="008E49E9">
              <w:rPr>
                <w:b/>
                <w:i/>
                <w:spacing w:val="-3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given</w:t>
            </w:r>
            <w:r w:rsidRPr="008E49E9">
              <w:rPr>
                <w:b/>
                <w:i/>
                <w:spacing w:val="-2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1.5</w:t>
            </w:r>
            <w:r w:rsidRPr="008E49E9">
              <w:rPr>
                <w:b/>
                <w:i/>
                <w:spacing w:val="-3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mark</w:t>
            </w:r>
            <w:r w:rsidRPr="008E49E9">
              <w:rPr>
                <w:b/>
                <w:i/>
                <w:spacing w:val="-3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per resume</w:t>
            </w:r>
            <w:r w:rsidRPr="008E49E9">
              <w:rPr>
                <w:b/>
                <w:i/>
                <w:spacing w:val="42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–</w:t>
            </w:r>
            <w:r w:rsidRPr="008E49E9">
              <w:rPr>
                <w:b/>
                <w:i/>
                <w:spacing w:val="-3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resume</w:t>
            </w:r>
            <w:r w:rsidRPr="008E49E9">
              <w:rPr>
                <w:b/>
                <w:i/>
                <w:spacing w:val="-2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matching</w:t>
            </w:r>
            <w:r w:rsidRPr="008E49E9">
              <w:rPr>
                <w:b/>
                <w:i/>
                <w:spacing w:val="-3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less</w:t>
            </w:r>
            <w:r w:rsidRPr="008E49E9">
              <w:rPr>
                <w:b/>
                <w:i/>
                <w:spacing w:val="-2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than</w:t>
            </w:r>
          </w:p>
          <w:p w14:paraId="7CF58469" w14:textId="26BA1730" w:rsidR="00A407C6" w:rsidRPr="008E49E9" w:rsidRDefault="00A407C6" w:rsidP="004C513D">
            <w:pPr>
              <w:pStyle w:val="TableParagraph"/>
              <w:spacing w:before="1" w:line="225" w:lineRule="exact"/>
              <w:ind w:left="4"/>
              <w:rPr>
                <w:b/>
                <w:i/>
                <w:sz w:val="20"/>
              </w:rPr>
            </w:pPr>
            <w:r w:rsidRPr="008E49E9">
              <w:rPr>
                <w:b/>
                <w:i/>
                <w:sz w:val="20"/>
              </w:rPr>
              <w:t>80%</w:t>
            </w:r>
            <w:r w:rsidRPr="008E49E9">
              <w:rPr>
                <w:b/>
                <w:i/>
                <w:spacing w:val="-2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requirements</w:t>
            </w:r>
            <w:r w:rsidRPr="008E49E9">
              <w:rPr>
                <w:b/>
                <w:i/>
                <w:spacing w:val="-3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will</w:t>
            </w:r>
            <w:r w:rsidRPr="008E49E9">
              <w:rPr>
                <w:b/>
                <w:i/>
                <w:spacing w:val="-4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be</w:t>
            </w:r>
            <w:r w:rsidRPr="008E49E9">
              <w:rPr>
                <w:b/>
                <w:i/>
                <w:spacing w:val="-3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given</w:t>
            </w:r>
            <w:r w:rsidRPr="008E49E9">
              <w:rPr>
                <w:b/>
                <w:i/>
                <w:spacing w:val="-3"/>
                <w:sz w:val="20"/>
              </w:rPr>
              <w:t xml:space="preserve"> </w:t>
            </w:r>
            <w:r w:rsidR="0021577C">
              <w:rPr>
                <w:b/>
                <w:i/>
                <w:sz w:val="20"/>
              </w:rPr>
              <w:t xml:space="preserve">zero </w:t>
            </w:r>
            <w:r w:rsidRPr="008E49E9">
              <w:rPr>
                <w:b/>
                <w:i/>
                <w:sz w:val="20"/>
              </w:rPr>
              <w:t>(0)</w:t>
            </w:r>
            <w:r w:rsidRPr="008E49E9">
              <w:rPr>
                <w:b/>
                <w:i/>
                <w:spacing w:val="-3"/>
                <w:sz w:val="20"/>
              </w:rPr>
              <w:t xml:space="preserve"> </w:t>
            </w:r>
            <w:r w:rsidRPr="008E49E9">
              <w:rPr>
                <w:b/>
                <w:i/>
                <w:sz w:val="20"/>
              </w:rPr>
              <w:t>marks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2A33D13C" w14:textId="2B0FEA88" w:rsidR="00A407C6" w:rsidRPr="008E49E9" w:rsidRDefault="00A407C6" w:rsidP="008E49E9">
            <w:pPr>
              <w:pStyle w:val="TableParagraph"/>
              <w:spacing w:line="265" w:lineRule="exact"/>
              <w:ind w:right="655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8E49E9">
              <w:rPr>
                <w:b/>
              </w:rPr>
              <w:t>200</w:t>
            </w:r>
          </w:p>
        </w:tc>
      </w:tr>
      <w:tr w:rsidR="00A407C6" w14:paraId="4D641643" w14:textId="77777777" w:rsidTr="00FF286E">
        <w:trPr>
          <w:trHeight w:val="1114"/>
        </w:trPr>
        <w:tc>
          <w:tcPr>
            <w:tcW w:w="8798" w:type="dxa"/>
          </w:tcPr>
          <w:p w14:paraId="10C4F974" w14:textId="036902C2" w:rsidR="00A407C6" w:rsidRPr="008E49E9" w:rsidRDefault="0021577C" w:rsidP="003529B9">
            <w:pPr>
              <w:pStyle w:val="TableParagraph"/>
              <w:ind w:right="92"/>
            </w:pPr>
            <w:r>
              <w:t>The procurement</w:t>
            </w:r>
            <w:r w:rsidR="00A407C6" w:rsidRPr="008E49E9">
              <w:t xml:space="preserve"> Committee may call and check the authenticity of the resume/CVs/profiles.</w:t>
            </w:r>
            <w:r w:rsidR="00A407C6" w:rsidRPr="008E49E9">
              <w:rPr>
                <w:spacing w:val="1"/>
              </w:rPr>
              <w:t xml:space="preserve"> </w:t>
            </w:r>
            <w:r w:rsidR="00A407C6" w:rsidRPr="008E49E9">
              <w:t xml:space="preserve">Submitted CVs/Profiles must contain contact information </w:t>
            </w:r>
            <w:r>
              <w:t>for</w:t>
            </w:r>
            <w:r w:rsidR="00A407C6" w:rsidRPr="008E49E9">
              <w:t xml:space="preserve"> the resources. Any CV without</w:t>
            </w:r>
            <w:r w:rsidR="00A407C6" w:rsidRPr="008E49E9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a </w:t>
            </w:r>
            <w:r w:rsidR="00A407C6" w:rsidRPr="008E49E9">
              <w:t>contact number or missing information of job duration or employer name will not be accounted</w:t>
            </w:r>
            <w:r w:rsidR="00A407C6" w:rsidRPr="008E49E9">
              <w:rPr>
                <w:spacing w:val="-47"/>
              </w:rPr>
              <w:t xml:space="preserve"> </w:t>
            </w:r>
            <w:r w:rsidR="00A407C6" w:rsidRPr="008E49E9">
              <w:t>for.</w:t>
            </w:r>
          </w:p>
        </w:tc>
        <w:tc>
          <w:tcPr>
            <w:tcW w:w="1562" w:type="dxa"/>
            <w:vMerge/>
            <w:vAlign w:val="center"/>
          </w:tcPr>
          <w:p w14:paraId="6FA2A36A" w14:textId="77777777" w:rsidR="00A407C6" w:rsidRPr="008E49E9" w:rsidRDefault="00A407C6" w:rsidP="00272BB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E3DA2" w14:paraId="19A5713C" w14:textId="77777777" w:rsidTr="00272BB9">
        <w:trPr>
          <w:trHeight w:val="1344"/>
        </w:trPr>
        <w:tc>
          <w:tcPr>
            <w:tcW w:w="8798" w:type="dxa"/>
          </w:tcPr>
          <w:p w14:paraId="68A181A4" w14:textId="77777777" w:rsidR="00E04003" w:rsidRPr="008E49E9" w:rsidRDefault="006F08A2" w:rsidP="00E04003">
            <w:pPr>
              <w:pStyle w:val="TableParagraph"/>
              <w:spacing w:before="1"/>
              <w:ind w:right="707"/>
              <w:rPr>
                <w:b/>
                <w:bCs/>
                <w:u w:val="single"/>
              </w:rPr>
            </w:pPr>
            <w:r w:rsidRPr="008E49E9">
              <w:rPr>
                <w:b/>
                <w:bCs/>
                <w:u w:val="single"/>
              </w:rPr>
              <w:t xml:space="preserve">Interview scoring of Candidates </w:t>
            </w:r>
          </w:p>
          <w:p w14:paraId="2DBFB98E" w14:textId="77777777" w:rsidR="00E04003" w:rsidRPr="008E49E9" w:rsidRDefault="00E04003" w:rsidP="00E04003">
            <w:pPr>
              <w:pStyle w:val="TableParagraph"/>
              <w:spacing w:before="1"/>
              <w:ind w:right="707"/>
            </w:pPr>
          </w:p>
          <w:p w14:paraId="6C8DF3AC" w14:textId="5D15B5FE" w:rsidR="004E3DA2" w:rsidRPr="008E49E9" w:rsidRDefault="006F08A2" w:rsidP="00E04003">
            <w:pPr>
              <w:pStyle w:val="TableParagraph"/>
              <w:spacing w:before="1"/>
              <w:ind w:right="707"/>
            </w:pPr>
            <w:r w:rsidRPr="008E49E9">
              <w:t xml:space="preserve">Procurement Committee will interview candidates for </w:t>
            </w:r>
            <w:r w:rsidR="00E04003" w:rsidRPr="00FF0A56">
              <w:rPr>
                <w:b/>
                <w:bCs/>
                <w:u w:val="single"/>
              </w:rPr>
              <w:t>any</w:t>
            </w:r>
            <w:r w:rsidR="00E04003" w:rsidRPr="008E49E9">
              <w:t xml:space="preserve"> of </w:t>
            </w:r>
            <w:r w:rsidRPr="008E49E9">
              <w:t>the above categories and will evaluate</w:t>
            </w:r>
            <w:r w:rsidR="0021577C">
              <w:t xml:space="preserve"> </w:t>
            </w:r>
            <w:r w:rsidRPr="008E49E9">
              <w:t>their suitability to technically award the numbers</w:t>
            </w:r>
            <w:r w:rsidR="00FF286E" w:rsidRPr="008E49E9">
              <w:t xml:space="preserve">. The interviews will be scheduled by the bidder </w:t>
            </w:r>
            <w:r w:rsidR="00875A84" w:rsidRPr="008E49E9">
              <w:t>as and when communicated by the</w:t>
            </w:r>
            <w:r w:rsidR="00FF286E" w:rsidRPr="008E49E9">
              <w:t xml:space="preserve"> Procurement Committee</w:t>
            </w:r>
            <w:r w:rsidR="00A46A78">
              <w:t xml:space="preserve">. </w:t>
            </w:r>
          </w:p>
        </w:tc>
        <w:tc>
          <w:tcPr>
            <w:tcW w:w="1562" w:type="dxa"/>
            <w:vAlign w:val="center"/>
          </w:tcPr>
          <w:p w14:paraId="0BFD90B7" w14:textId="743DD7A6" w:rsidR="004E3DA2" w:rsidRPr="008E49E9" w:rsidRDefault="00272BB9" w:rsidP="008E49E9">
            <w:pPr>
              <w:pStyle w:val="TableParagraph"/>
              <w:spacing w:line="265" w:lineRule="exact"/>
              <w:ind w:right="655"/>
              <w:jc w:val="center"/>
              <w:rPr>
                <w:b/>
              </w:rPr>
            </w:pPr>
            <w:r w:rsidRPr="008E49E9">
              <w:rPr>
                <w:b/>
              </w:rPr>
              <w:t xml:space="preserve">        </w:t>
            </w:r>
            <w:r w:rsidR="00226FB0" w:rsidRPr="008E49E9">
              <w:rPr>
                <w:b/>
              </w:rPr>
              <w:t xml:space="preserve"> </w:t>
            </w:r>
            <w:r w:rsidRPr="008E49E9">
              <w:rPr>
                <w:b/>
              </w:rPr>
              <w:t xml:space="preserve">   </w:t>
            </w:r>
            <w:r w:rsidR="006F08A2" w:rsidRPr="008E49E9">
              <w:rPr>
                <w:b/>
              </w:rPr>
              <w:t>50</w:t>
            </w:r>
          </w:p>
        </w:tc>
      </w:tr>
      <w:tr w:rsidR="004E3DA2" w14:paraId="42DB38F0" w14:textId="77777777" w:rsidTr="00F716C7">
        <w:trPr>
          <w:trHeight w:val="1726"/>
        </w:trPr>
        <w:tc>
          <w:tcPr>
            <w:tcW w:w="8798" w:type="dxa"/>
          </w:tcPr>
          <w:p w14:paraId="7AF5B979" w14:textId="2CE03FB9" w:rsidR="004E3DA2" w:rsidRPr="00C777AB" w:rsidRDefault="006F08A2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 w:rsidR="0021577C">
              <w:rPr>
                <w:sz w:val="24"/>
              </w:rPr>
              <w:t>training</w:t>
            </w:r>
            <w:r w:rsidR="0021577C" w:rsidRPr="00C777AB">
              <w:rPr>
                <w:sz w:val="24"/>
              </w:rPr>
              <w:t>.</w:t>
            </w:r>
          </w:p>
          <w:p w14:paraId="3FD95D61" w14:textId="166A86A4" w:rsidR="004E3DA2" w:rsidRDefault="006F08A2">
            <w:pPr>
              <w:pStyle w:val="TableParagraph"/>
              <w:ind w:left="4"/>
              <w:rPr>
                <w:sz w:val="24"/>
              </w:rPr>
            </w:pPr>
            <w:r w:rsidRPr="00C777AB">
              <w:rPr>
                <w:sz w:val="24"/>
              </w:rPr>
              <w:t>*Firm</w:t>
            </w:r>
            <w:r w:rsidRPr="00C777AB">
              <w:rPr>
                <w:spacing w:val="-1"/>
                <w:sz w:val="24"/>
              </w:rPr>
              <w:t xml:space="preserve"> </w:t>
            </w:r>
            <w:r w:rsidRPr="00C777AB">
              <w:rPr>
                <w:sz w:val="24"/>
              </w:rPr>
              <w:t>MUST</w:t>
            </w:r>
            <w:r w:rsidRPr="00C777AB">
              <w:rPr>
                <w:spacing w:val="-1"/>
                <w:sz w:val="24"/>
              </w:rPr>
              <w:t xml:space="preserve"> </w:t>
            </w:r>
            <w:r w:rsidRPr="00C777AB">
              <w:rPr>
                <w:sz w:val="24"/>
              </w:rPr>
              <w:t>provide</w:t>
            </w:r>
            <w:r w:rsidRPr="00C777AB">
              <w:rPr>
                <w:spacing w:val="-4"/>
                <w:sz w:val="24"/>
              </w:rPr>
              <w:t xml:space="preserve"> </w:t>
            </w:r>
            <w:r w:rsidRPr="00C777AB">
              <w:rPr>
                <w:sz w:val="24"/>
              </w:rPr>
              <w:t>verifiable</w:t>
            </w:r>
            <w:r w:rsidRPr="00C777AB">
              <w:rPr>
                <w:spacing w:val="-4"/>
                <w:sz w:val="24"/>
              </w:rPr>
              <w:t xml:space="preserve"> </w:t>
            </w:r>
            <w:r w:rsidRPr="00C777AB">
              <w:rPr>
                <w:sz w:val="24"/>
              </w:rPr>
              <w:t>evidence</w:t>
            </w:r>
            <w:r w:rsidRPr="00C777AB">
              <w:rPr>
                <w:spacing w:val="-3"/>
                <w:sz w:val="24"/>
              </w:rPr>
              <w:t xml:space="preserve"> </w:t>
            </w:r>
            <w:r w:rsidRPr="00C777AB">
              <w:rPr>
                <w:sz w:val="24"/>
              </w:rPr>
              <w:t>of</w:t>
            </w:r>
            <w:r w:rsidRPr="00C777AB">
              <w:rPr>
                <w:spacing w:val="-4"/>
                <w:sz w:val="24"/>
              </w:rPr>
              <w:t xml:space="preserve"> </w:t>
            </w:r>
            <w:r w:rsidRPr="00C777AB">
              <w:rPr>
                <w:sz w:val="24"/>
              </w:rPr>
              <w:t>trainings</w:t>
            </w:r>
            <w:r w:rsidR="00764A9C">
              <w:rPr>
                <w:sz w:val="24"/>
              </w:rPr>
              <w:t xml:space="preserve"> completion / certifications</w:t>
            </w:r>
          </w:p>
          <w:p w14:paraId="024455BC" w14:textId="77777777" w:rsidR="004E3DA2" w:rsidRDefault="006F08A2">
            <w:pPr>
              <w:pStyle w:val="TableParagraph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Calculation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Criteria:</w:t>
            </w:r>
          </w:p>
          <w:p w14:paraId="3D4A4302" w14:textId="13101FEE" w:rsidR="00764A9C" w:rsidRDefault="00764A9C">
            <w:pPr>
              <w:pStyle w:val="TableParagraph"/>
              <w:spacing w:before="1"/>
              <w:ind w:left="4" w:right="5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10 certified resources in last </w:t>
            </w:r>
            <w:r w:rsidR="008170A0">
              <w:rPr>
                <w:b/>
                <w:i/>
                <w:sz w:val="20"/>
              </w:rPr>
              <w:t>12</w:t>
            </w:r>
            <w:r>
              <w:rPr>
                <w:b/>
                <w:i/>
                <w:sz w:val="20"/>
              </w:rPr>
              <w:t xml:space="preserve"> months - 15 Marks</w:t>
            </w:r>
          </w:p>
          <w:p w14:paraId="362349D3" w14:textId="187F0C83" w:rsidR="00764A9C" w:rsidRDefault="00764A9C">
            <w:pPr>
              <w:pStyle w:val="TableParagraph"/>
              <w:spacing w:before="1"/>
              <w:ind w:left="4" w:right="5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20 certified resources in last </w:t>
            </w:r>
            <w:r w:rsidR="008170A0">
              <w:rPr>
                <w:b/>
                <w:i/>
                <w:sz w:val="20"/>
              </w:rPr>
              <w:t>12</w:t>
            </w:r>
            <w:r>
              <w:rPr>
                <w:b/>
                <w:i/>
                <w:sz w:val="20"/>
              </w:rPr>
              <w:t xml:space="preserve"> months – 30 Marks </w:t>
            </w:r>
          </w:p>
          <w:p w14:paraId="704C4BA6" w14:textId="22BBE28D" w:rsidR="004E3DA2" w:rsidRDefault="00764A9C" w:rsidP="00764A9C">
            <w:pPr>
              <w:pStyle w:val="TableParagraph"/>
              <w:spacing w:before="1"/>
              <w:ind w:left="4" w:right="5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30 certified resources in last </w:t>
            </w:r>
            <w:r w:rsidR="008170A0">
              <w:rPr>
                <w:b/>
                <w:i/>
                <w:sz w:val="20"/>
              </w:rPr>
              <w:t>12</w:t>
            </w:r>
            <w:r>
              <w:rPr>
                <w:b/>
                <w:i/>
                <w:sz w:val="20"/>
              </w:rPr>
              <w:t xml:space="preserve"> months – 50 Marks</w:t>
            </w:r>
          </w:p>
          <w:p w14:paraId="1299CC04" w14:textId="193D49C4" w:rsidR="001E1B59" w:rsidRDefault="001E1B59" w:rsidP="00764A9C">
            <w:pPr>
              <w:pStyle w:val="TableParagraph"/>
              <w:spacing w:before="1"/>
              <w:ind w:left="4" w:right="5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*only those resources will be considered who were employed of the bidder organization of at least 3 months prior to the commencement of the attained training.</w:t>
            </w:r>
          </w:p>
        </w:tc>
        <w:tc>
          <w:tcPr>
            <w:tcW w:w="1562" w:type="dxa"/>
            <w:vAlign w:val="center"/>
          </w:tcPr>
          <w:p w14:paraId="31346A35" w14:textId="01F54511" w:rsidR="004E3DA2" w:rsidRDefault="00272BB9" w:rsidP="00272BB9">
            <w:pPr>
              <w:pStyle w:val="TableParagraph"/>
              <w:spacing w:line="265" w:lineRule="exact"/>
              <w:ind w:right="655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03727">
              <w:rPr>
                <w:b/>
              </w:rPr>
              <w:t>5</w:t>
            </w:r>
            <w:r w:rsidR="00F107BD">
              <w:rPr>
                <w:b/>
              </w:rPr>
              <w:t>0</w:t>
            </w:r>
          </w:p>
        </w:tc>
      </w:tr>
      <w:tr w:rsidR="00903727" w14:paraId="230763F0" w14:textId="77777777" w:rsidTr="00903727">
        <w:trPr>
          <w:trHeight w:val="763"/>
        </w:trPr>
        <w:tc>
          <w:tcPr>
            <w:tcW w:w="8798" w:type="dxa"/>
          </w:tcPr>
          <w:p w14:paraId="79AF8F1F" w14:textId="48FB7EB8" w:rsidR="00903727" w:rsidRDefault="00903727" w:rsidP="00903727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 w:rsidRPr="00903727">
              <w:rPr>
                <w:sz w:val="24"/>
              </w:rPr>
              <w:t>In</w:t>
            </w:r>
            <w:r w:rsidR="00A407C6">
              <w:rPr>
                <w:sz w:val="24"/>
              </w:rPr>
              <w:t>-</w:t>
            </w:r>
            <w:r w:rsidRPr="00903727">
              <w:rPr>
                <w:sz w:val="24"/>
              </w:rPr>
              <w:t xml:space="preserve">House </w:t>
            </w:r>
            <w:r w:rsidR="00A407C6">
              <w:rPr>
                <w:sz w:val="24"/>
              </w:rPr>
              <w:t>a</w:t>
            </w:r>
            <w:r w:rsidRPr="00903727">
              <w:rPr>
                <w:sz w:val="24"/>
              </w:rPr>
              <w:t xml:space="preserve">vailability of the Project Management </w:t>
            </w:r>
            <w:r w:rsidR="0002519C">
              <w:rPr>
                <w:sz w:val="24"/>
              </w:rPr>
              <w:t xml:space="preserve">(PM) </w:t>
            </w:r>
            <w:r w:rsidRPr="00903727">
              <w:rPr>
                <w:sz w:val="24"/>
              </w:rPr>
              <w:t>Tool, Attendance Management System</w:t>
            </w:r>
            <w:r w:rsidR="0002519C">
              <w:rPr>
                <w:sz w:val="24"/>
              </w:rPr>
              <w:t xml:space="preserve"> (AMS)</w:t>
            </w:r>
            <w:r w:rsidR="00CA5C5C">
              <w:rPr>
                <w:sz w:val="24"/>
              </w:rPr>
              <w:t>,</w:t>
            </w:r>
            <w:r w:rsidRPr="00903727">
              <w:rPr>
                <w:sz w:val="24"/>
              </w:rPr>
              <w:t xml:space="preserve"> and Task</w:t>
            </w:r>
            <w:r>
              <w:rPr>
                <w:sz w:val="24"/>
              </w:rPr>
              <w:t xml:space="preserve"> </w:t>
            </w:r>
            <w:r w:rsidRPr="00903727">
              <w:rPr>
                <w:sz w:val="24"/>
              </w:rPr>
              <w:t xml:space="preserve">Management System </w:t>
            </w:r>
            <w:r w:rsidR="0002519C">
              <w:rPr>
                <w:sz w:val="24"/>
              </w:rPr>
              <w:t xml:space="preserve">(TMS) </w:t>
            </w:r>
            <w:r w:rsidRPr="00903727">
              <w:rPr>
                <w:sz w:val="24"/>
              </w:rPr>
              <w:t>of the Firm.</w:t>
            </w:r>
          </w:p>
          <w:p w14:paraId="4CCE57F6" w14:textId="77777777" w:rsidR="00147308" w:rsidRPr="00B84E5E" w:rsidRDefault="00147308" w:rsidP="00147308">
            <w:pPr>
              <w:pStyle w:val="TableParagraph"/>
              <w:spacing w:line="292" w:lineRule="exact"/>
              <w:rPr>
                <w:b/>
                <w:sz w:val="24"/>
                <w:u w:val="single"/>
              </w:rPr>
            </w:pPr>
            <w:r w:rsidRPr="00B84E5E">
              <w:rPr>
                <w:b/>
                <w:sz w:val="24"/>
                <w:u w:val="single"/>
              </w:rPr>
              <w:t>Calculations Criteria</w:t>
            </w:r>
          </w:p>
          <w:p w14:paraId="70D21D70" w14:textId="66A8E9DA" w:rsidR="00B84E5E" w:rsidRPr="00B84E5E" w:rsidRDefault="00B84E5E" w:rsidP="00147308">
            <w:pPr>
              <w:pStyle w:val="TableParagraph"/>
              <w:spacing w:line="292" w:lineRule="exact"/>
              <w:rPr>
                <w:b/>
                <w:sz w:val="24"/>
                <w:u w:val="single"/>
              </w:rPr>
            </w:pPr>
            <w:r w:rsidRPr="00B84E5E">
              <w:rPr>
                <w:b/>
                <w:sz w:val="24"/>
                <w:u w:val="single"/>
              </w:rPr>
              <w:t>PMS</w:t>
            </w:r>
          </w:p>
          <w:p w14:paraId="6DD47613" w14:textId="52B7D0CD" w:rsidR="00147308" w:rsidRDefault="0002519C" w:rsidP="0014730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Manual PM </w:t>
            </w:r>
            <w:r w:rsidR="00147308">
              <w:rPr>
                <w:sz w:val="24"/>
              </w:rPr>
              <w:t xml:space="preserve">system - </w:t>
            </w:r>
            <w:r>
              <w:rPr>
                <w:sz w:val="24"/>
              </w:rPr>
              <w:t>0</w:t>
            </w:r>
            <w:r w:rsidR="00147308">
              <w:rPr>
                <w:sz w:val="24"/>
              </w:rPr>
              <w:t xml:space="preserve">5 marks </w:t>
            </w:r>
          </w:p>
          <w:p w14:paraId="7D9C4DE4" w14:textId="51451A47" w:rsidR="00147308" w:rsidRDefault="0002519C" w:rsidP="0014730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Spreadsheet</w:t>
            </w:r>
            <w:r w:rsidR="00147308">
              <w:rPr>
                <w:sz w:val="24"/>
              </w:rPr>
              <w:t xml:space="preserve"> based </w:t>
            </w:r>
            <w:r>
              <w:rPr>
                <w:sz w:val="24"/>
              </w:rPr>
              <w:t>PM</w:t>
            </w:r>
            <w:r w:rsidR="00147308">
              <w:rPr>
                <w:sz w:val="24"/>
              </w:rPr>
              <w:t xml:space="preserve"> but no special</w:t>
            </w:r>
            <w:r>
              <w:rPr>
                <w:sz w:val="24"/>
              </w:rPr>
              <w:t>ized solution</w:t>
            </w:r>
            <w:r w:rsidR="00147308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1473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10 Marks </w:t>
            </w:r>
          </w:p>
          <w:p w14:paraId="1583B801" w14:textId="65D18F54" w:rsidR="0002519C" w:rsidRDefault="0002519C" w:rsidP="0002519C">
            <w:pPr>
              <w:pStyle w:val="TableParagraph"/>
              <w:tabs>
                <w:tab w:val="left" w:pos="349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Specialized PM System – 15 Marks </w:t>
            </w:r>
            <w:r>
              <w:rPr>
                <w:sz w:val="24"/>
              </w:rPr>
              <w:tab/>
            </w:r>
          </w:p>
          <w:p w14:paraId="41688141" w14:textId="79203CEA" w:rsidR="0002519C" w:rsidRDefault="0002519C" w:rsidP="0002519C">
            <w:pPr>
              <w:pStyle w:val="TableParagraph"/>
              <w:tabs>
                <w:tab w:val="left" w:pos="3497"/>
              </w:tabs>
              <w:spacing w:line="292" w:lineRule="exact"/>
              <w:rPr>
                <w:sz w:val="24"/>
              </w:rPr>
            </w:pPr>
          </w:p>
          <w:p w14:paraId="64CDCC59" w14:textId="750113D0" w:rsidR="00B84E5E" w:rsidRPr="00B84E5E" w:rsidRDefault="00B84E5E" w:rsidP="0002519C">
            <w:pPr>
              <w:pStyle w:val="TableParagraph"/>
              <w:tabs>
                <w:tab w:val="left" w:pos="3497"/>
              </w:tabs>
              <w:spacing w:line="292" w:lineRule="exact"/>
              <w:rPr>
                <w:b/>
                <w:sz w:val="24"/>
                <w:u w:val="single"/>
              </w:rPr>
            </w:pPr>
            <w:r w:rsidRPr="00B84E5E">
              <w:rPr>
                <w:b/>
                <w:sz w:val="24"/>
                <w:u w:val="single"/>
              </w:rPr>
              <w:t>AMS</w:t>
            </w:r>
          </w:p>
          <w:p w14:paraId="6133689D" w14:textId="203BD74C" w:rsidR="0002519C" w:rsidRDefault="0002519C" w:rsidP="0002519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Manual </w:t>
            </w:r>
            <w:r>
              <w:rPr>
                <w:sz w:val="24"/>
              </w:rPr>
              <w:t>AMS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05</w:t>
            </w:r>
            <w:r>
              <w:rPr>
                <w:sz w:val="24"/>
              </w:rPr>
              <w:t xml:space="preserve"> marks </w:t>
            </w:r>
          </w:p>
          <w:p w14:paraId="0C412C40" w14:textId="11791CCF" w:rsidR="0002519C" w:rsidRDefault="0002519C" w:rsidP="0002519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Spreadsheet based </w:t>
            </w:r>
            <w:r>
              <w:rPr>
                <w:sz w:val="24"/>
              </w:rPr>
              <w:t>AMS but no spec</w:t>
            </w:r>
            <w:r>
              <w:rPr>
                <w:sz w:val="24"/>
              </w:rPr>
              <w:t xml:space="preserve">ialized </w:t>
            </w:r>
            <w:r>
              <w:rPr>
                <w:sz w:val="24"/>
              </w:rPr>
              <w:t>solution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Marks </w:t>
            </w:r>
          </w:p>
          <w:p w14:paraId="406C211A" w14:textId="1821754C" w:rsidR="0002519C" w:rsidRDefault="0002519C" w:rsidP="0002519C">
            <w:pPr>
              <w:pStyle w:val="TableParagraph"/>
              <w:tabs>
                <w:tab w:val="left" w:pos="349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Specialized AMS –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 xml:space="preserve"> Marks</w:t>
            </w:r>
          </w:p>
          <w:p w14:paraId="71ED0F2B" w14:textId="4561F82A" w:rsidR="0002519C" w:rsidRDefault="0002519C" w:rsidP="0002519C">
            <w:pPr>
              <w:pStyle w:val="TableParagraph"/>
              <w:tabs>
                <w:tab w:val="left" w:pos="3497"/>
              </w:tabs>
              <w:spacing w:line="292" w:lineRule="exact"/>
              <w:rPr>
                <w:sz w:val="24"/>
              </w:rPr>
            </w:pPr>
          </w:p>
          <w:p w14:paraId="5A7A48C9" w14:textId="20472595" w:rsidR="00B84E5E" w:rsidRDefault="00B84E5E" w:rsidP="0002519C">
            <w:pPr>
              <w:pStyle w:val="TableParagraph"/>
              <w:tabs>
                <w:tab w:val="left" w:pos="3497"/>
              </w:tabs>
              <w:spacing w:line="292" w:lineRule="exact"/>
              <w:rPr>
                <w:sz w:val="24"/>
              </w:rPr>
            </w:pPr>
          </w:p>
          <w:p w14:paraId="64798172" w14:textId="63B3A68D" w:rsidR="00B84E5E" w:rsidRPr="00B84E5E" w:rsidRDefault="00B84E5E" w:rsidP="0002519C">
            <w:pPr>
              <w:pStyle w:val="TableParagraph"/>
              <w:tabs>
                <w:tab w:val="left" w:pos="3497"/>
              </w:tabs>
              <w:spacing w:line="292" w:lineRule="exact"/>
              <w:rPr>
                <w:b/>
                <w:sz w:val="24"/>
                <w:u w:val="single"/>
              </w:rPr>
            </w:pPr>
            <w:r w:rsidRPr="00B84E5E">
              <w:rPr>
                <w:b/>
                <w:sz w:val="24"/>
                <w:u w:val="single"/>
              </w:rPr>
              <w:lastRenderedPageBreak/>
              <w:t>TMS</w:t>
            </w:r>
          </w:p>
          <w:p w14:paraId="2E6BCD13" w14:textId="6BD53410" w:rsidR="0002519C" w:rsidRDefault="0002519C" w:rsidP="0002519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Manual </w:t>
            </w:r>
            <w:r>
              <w:rPr>
                <w:sz w:val="24"/>
              </w:rPr>
              <w:t xml:space="preserve">TMS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5 marks </w:t>
            </w:r>
          </w:p>
          <w:p w14:paraId="78A70D78" w14:textId="0722BE47" w:rsidR="0002519C" w:rsidRDefault="0002519C" w:rsidP="0002519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Spreadsheet based </w:t>
            </w:r>
            <w:r>
              <w:rPr>
                <w:sz w:val="24"/>
              </w:rPr>
              <w:t>TMS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Marks </w:t>
            </w:r>
          </w:p>
          <w:p w14:paraId="5FDFFBED" w14:textId="77777777" w:rsidR="0002519C" w:rsidRDefault="0002519C" w:rsidP="0002519C">
            <w:pPr>
              <w:pStyle w:val="TableParagraph"/>
              <w:tabs>
                <w:tab w:val="left" w:pos="349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Specialized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 xml:space="preserve">MS – 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 xml:space="preserve"> Marks</w:t>
            </w:r>
          </w:p>
          <w:p w14:paraId="155EFAF6" w14:textId="393C2081" w:rsidR="00B84E5E" w:rsidRDefault="00B84E5E" w:rsidP="0002519C">
            <w:pPr>
              <w:pStyle w:val="TableParagraph"/>
              <w:tabs>
                <w:tab w:val="left" w:pos="349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Marks for PMS + AMS + TMS will be calculated</w:t>
            </w:r>
          </w:p>
          <w:p w14:paraId="1A87B416" w14:textId="2ED0A537" w:rsidR="00B84E5E" w:rsidRDefault="00B84E5E" w:rsidP="0002519C">
            <w:pPr>
              <w:pStyle w:val="TableParagraph"/>
              <w:tabs>
                <w:tab w:val="left" w:pos="3497"/>
              </w:tabs>
              <w:spacing w:line="292" w:lineRule="exact"/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 w14:paraId="63147633" w14:textId="5552CA17" w:rsidR="00903727" w:rsidRDefault="009D6EF8" w:rsidP="00272BB9">
            <w:pPr>
              <w:pStyle w:val="TableParagraph"/>
              <w:spacing w:line="265" w:lineRule="exact"/>
              <w:ind w:right="655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50</w:t>
            </w:r>
          </w:p>
        </w:tc>
      </w:tr>
      <w:tr w:rsidR="004E3DA2" w14:paraId="2C483687" w14:textId="77777777">
        <w:trPr>
          <w:trHeight w:val="565"/>
        </w:trPr>
        <w:tc>
          <w:tcPr>
            <w:tcW w:w="8798" w:type="dxa"/>
            <w:shd w:val="clear" w:color="auto" w:fill="365F91"/>
          </w:tcPr>
          <w:p w14:paraId="6F24262D" w14:textId="77777777" w:rsidR="004E3DA2" w:rsidRDefault="006F08A2">
            <w:pPr>
              <w:pStyle w:val="TableParagraph"/>
              <w:spacing w:before="6"/>
              <w:ind w:right="90"/>
              <w:jc w:val="right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1562" w:type="dxa"/>
            <w:shd w:val="clear" w:color="auto" w:fill="365F91"/>
          </w:tcPr>
          <w:p w14:paraId="58D98821" w14:textId="4E619E52" w:rsidR="004E3DA2" w:rsidRDefault="00272BB9">
            <w:pPr>
              <w:pStyle w:val="TableParagraph"/>
              <w:spacing w:before="6"/>
              <w:ind w:left="292"/>
              <w:rPr>
                <w:b/>
              </w:rPr>
            </w:pPr>
            <w:r>
              <w:rPr>
                <w:b/>
                <w:color w:val="FFFFFF"/>
              </w:rPr>
              <w:t xml:space="preserve">    </w:t>
            </w:r>
            <w:r w:rsidR="006F08A2">
              <w:rPr>
                <w:b/>
                <w:color w:val="FFFFFF"/>
              </w:rPr>
              <w:t>700</w:t>
            </w:r>
          </w:p>
        </w:tc>
      </w:tr>
      <w:tr w:rsidR="00685C34" w:rsidRPr="00685C34" w14:paraId="21F2BD64" w14:textId="77777777">
        <w:trPr>
          <w:trHeight w:val="565"/>
        </w:trPr>
        <w:tc>
          <w:tcPr>
            <w:tcW w:w="8798" w:type="dxa"/>
            <w:shd w:val="clear" w:color="auto" w:fill="365F91"/>
          </w:tcPr>
          <w:p w14:paraId="0E11BB1D" w14:textId="0344812A" w:rsidR="00904803" w:rsidRPr="00685C34" w:rsidRDefault="00D11E1B" w:rsidP="00466EC1">
            <w:pPr>
              <w:pStyle w:val="TableParagraph"/>
              <w:spacing w:before="6"/>
              <w:ind w:right="90"/>
              <w:jc w:val="right"/>
              <w:rPr>
                <w:b/>
                <w:bCs/>
                <w:color w:val="000000" w:themeColor="text1"/>
              </w:rPr>
            </w:pPr>
            <w:r w:rsidRPr="00C777AB">
              <w:rPr>
                <w:b/>
                <w:bCs/>
                <w:color w:val="FFFFFF" w:themeColor="background1"/>
              </w:rPr>
              <w:t>Minimum Qualification Marks Required (</w:t>
            </w:r>
            <w:r w:rsidR="00466EC1" w:rsidRPr="00C777AB">
              <w:rPr>
                <w:b/>
                <w:bCs/>
                <w:color w:val="FFFFFF" w:themeColor="background1"/>
              </w:rPr>
              <w:t>6</w:t>
            </w:r>
            <w:r w:rsidRPr="00C777AB">
              <w:rPr>
                <w:b/>
                <w:bCs/>
                <w:color w:val="FFFFFF" w:themeColor="background1"/>
              </w:rPr>
              <w:t>0%)</w:t>
            </w:r>
          </w:p>
        </w:tc>
        <w:tc>
          <w:tcPr>
            <w:tcW w:w="1562" w:type="dxa"/>
            <w:shd w:val="clear" w:color="auto" w:fill="365F91"/>
          </w:tcPr>
          <w:p w14:paraId="594407F9" w14:textId="3B4B6742" w:rsidR="00904803" w:rsidRPr="00685C34" w:rsidRDefault="00904803">
            <w:pPr>
              <w:pStyle w:val="TableParagraph"/>
              <w:spacing w:before="6"/>
              <w:ind w:left="292"/>
              <w:rPr>
                <w:b/>
                <w:bCs/>
                <w:color w:val="000000" w:themeColor="text1"/>
              </w:rPr>
            </w:pPr>
          </w:p>
        </w:tc>
      </w:tr>
    </w:tbl>
    <w:p w14:paraId="69609908" w14:textId="77777777" w:rsidR="004E3DA2" w:rsidRDefault="004E3DA2">
      <w:pPr>
        <w:sectPr w:rsidR="004E3DA2">
          <w:pgSz w:w="12240" w:h="15840"/>
          <w:pgMar w:top="2080" w:right="380" w:bottom="920" w:left="480" w:header="725" w:footer="724" w:gutter="0"/>
          <w:cols w:space="720"/>
        </w:sectPr>
      </w:pPr>
    </w:p>
    <w:p w14:paraId="39DBA664" w14:textId="77777777" w:rsidR="004E3DA2" w:rsidRDefault="004E3DA2">
      <w:pPr>
        <w:pStyle w:val="BodyText"/>
        <w:spacing w:before="1"/>
        <w:rPr>
          <w:b/>
          <w:sz w:val="18"/>
        </w:rPr>
      </w:pPr>
    </w:p>
    <w:p w14:paraId="3A8B260A" w14:textId="035A2D6B" w:rsidR="004E3DA2" w:rsidRDefault="006F08A2">
      <w:pPr>
        <w:pStyle w:val="Heading2"/>
        <w:ind w:left="6906"/>
      </w:pPr>
      <w:bookmarkStart w:id="29" w:name="_bookmark29"/>
      <w:bookmarkEnd w:id="29"/>
      <w:r>
        <w:rPr>
          <w:color w:val="4F81BC"/>
        </w:rPr>
        <w:t>FINANCIAL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EVALUATION:</w:t>
      </w:r>
      <w:r>
        <w:rPr>
          <w:color w:val="4F81BC"/>
          <w:spacing w:val="47"/>
        </w:rPr>
        <w:t xml:space="preserve"> </w:t>
      </w:r>
      <w:r>
        <w:rPr>
          <w:color w:val="4F81BC"/>
          <w:u w:val="single" w:color="4F81BC"/>
        </w:rPr>
        <w:t>ANNEXURE-I</w:t>
      </w:r>
      <w:r w:rsidR="007D37A5">
        <w:rPr>
          <w:color w:val="4F81BC"/>
          <w:u w:val="single" w:color="4F81BC"/>
        </w:rPr>
        <w:t>V</w:t>
      </w:r>
    </w:p>
    <w:p w14:paraId="073F3410" w14:textId="77777777" w:rsidR="004E3DA2" w:rsidRDefault="004E3DA2">
      <w:pPr>
        <w:pStyle w:val="BodyText"/>
        <w:rPr>
          <w:b/>
          <w:sz w:val="20"/>
        </w:rPr>
      </w:pPr>
    </w:p>
    <w:p w14:paraId="1EBD08E8" w14:textId="77777777" w:rsidR="004E3DA2" w:rsidRDefault="004E3DA2">
      <w:pPr>
        <w:pStyle w:val="BodyText"/>
        <w:spacing w:before="4"/>
        <w:rPr>
          <w:b/>
          <w:sz w:val="23"/>
        </w:rPr>
      </w:pPr>
    </w:p>
    <w:p w14:paraId="300F2B08" w14:textId="77777777" w:rsidR="004E3DA2" w:rsidRDefault="004E3DA2">
      <w:pPr>
        <w:pStyle w:val="BodyText"/>
        <w:spacing w:before="5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3"/>
        <w:gridCol w:w="1630"/>
      </w:tblGrid>
      <w:tr w:rsidR="004E3DA2" w14:paraId="042A444F" w14:textId="77777777" w:rsidTr="00121A42">
        <w:trPr>
          <w:trHeight w:val="426"/>
        </w:trPr>
        <w:tc>
          <w:tcPr>
            <w:tcW w:w="10793" w:type="dxa"/>
            <w:gridSpan w:val="2"/>
            <w:shd w:val="clear" w:color="auto" w:fill="808080"/>
          </w:tcPr>
          <w:p w14:paraId="50F28D79" w14:textId="77777777" w:rsidR="004E3DA2" w:rsidRDefault="006F08A2">
            <w:pPr>
              <w:pStyle w:val="TableParagraph"/>
              <w:spacing w:line="292" w:lineRule="exact"/>
              <w:ind w:left="3520" w:right="33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EVALUATION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FINANCIAL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PROPOSAL</w:t>
            </w:r>
          </w:p>
        </w:tc>
      </w:tr>
      <w:tr w:rsidR="004E3DA2" w14:paraId="23187D8F" w14:textId="77777777" w:rsidTr="00121A42">
        <w:trPr>
          <w:trHeight w:val="268"/>
        </w:trPr>
        <w:tc>
          <w:tcPr>
            <w:tcW w:w="9163" w:type="dxa"/>
            <w:shd w:val="clear" w:color="auto" w:fill="DBE4F0"/>
          </w:tcPr>
          <w:p w14:paraId="648B4D02" w14:textId="77777777" w:rsidR="004E3DA2" w:rsidRDefault="006F08A2">
            <w:pPr>
              <w:pStyle w:val="TableParagraph"/>
              <w:spacing w:line="248" w:lineRule="exact"/>
              <w:ind w:left="3492" w:right="3304"/>
              <w:jc w:val="center"/>
              <w:rPr>
                <w:b/>
              </w:rPr>
            </w:pPr>
            <w:r>
              <w:rPr>
                <w:b/>
              </w:rPr>
              <w:t>TERMS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CONDITIONS</w:t>
            </w:r>
          </w:p>
        </w:tc>
        <w:tc>
          <w:tcPr>
            <w:tcW w:w="1630" w:type="dxa"/>
            <w:shd w:val="clear" w:color="auto" w:fill="DBE4F0"/>
          </w:tcPr>
          <w:p w14:paraId="4F163C6A" w14:textId="77777777" w:rsidR="004E3DA2" w:rsidRDefault="006F08A2">
            <w:pPr>
              <w:pStyle w:val="TableParagraph"/>
              <w:spacing w:line="248" w:lineRule="exact"/>
              <w:ind w:left="318"/>
              <w:rPr>
                <w:b/>
              </w:rPr>
            </w:pPr>
            <w:r>
              <w:rPr>
                <w:b/>
              </w:rPr>
              <w:t>MAX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MARKS</w:t>
            </w:r>
          </w:p>
        </w:tc>
      </w:tr>
      <w:tr w:rsidR="004E3DA2" w14:paraId="6EC2DD3A" w14:textId="77777777" w:rsidTr="00121A42">
        <w:trPr>
          <w:trHeight w:val="7326"/>
        </w:trPr>
        <w:tc>
          <w:tcPr>
            <w:tcW w:w="9163" w:type="dxa"/>
          </w:tcPr>
          <w:p w14:paraId="7D95A2A0" w14:textId="77777777" w:rsidR="004E3DA2" w:rsidRDefault="006F08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  <w:p w14:paraId="708CBF7F" w14:textId="77777777" w:rsidR="004E3DA2" w:rsidRDefault="004E3DA2">
            <w:pPr>
              <w:pStyle w:val="TableParagraph"/>
              <w:spacing w:before="1"/>
              <w:rPr>
                <w:sz w:val="24"/>
              </w:rPr>
            </w:pPr>
          </w:p>
          <w:p w14:paraId="629B5037" w14:textId="72A2A055" w:rsidR="004E3DA2" w:rsidRDefault="006F08A2">
            <w:pPr>
              <w:pStyle w:val="TableParagraph"/>
              <w:spacing w:before="1"/>
              <w:ind w:left="107" w:right="173"/>
              <w:rPr>
                <w:sz w:val="24"/>
              </w:rPr>
            </w:pPr>
            <w:r>
              <w:rPr>
                <w:sz w:val="24"/>
              </w:rPr>
              <w:t>When the total</w:t>
            </w:r>
            <w:r w:rsidR="00121A42">
              <w:rPr>
                <w:sz w:val="24"/>
              </w:rPr>
              <w:t xml:space="preserve"> percentage </w:t>
            </w:r>
            <w:r>
              <w:rPr>
                <w:sz w:val="24"/>
              </w:rPr>
              <w:t xml:space="preserve">of each bid has been established, these </w:t>
            </w:r>
            <w:r w:rsidR="00121A42">
              <w:rPr>
                <w:sz w:val="24"/>
              </w:rPr>
              <w:t>percentages will</w:t>
            </w:r>
            <w:r>
              <w:rPr>
                <w:sz w:val="24"/>
              </w:rPr>
              <w:t xml:space="preserve"> be converted to a</w:t>
            </w:r>
            <w:r w:rsidR="001B3D2E">
              <w:rPr>
                <w:sz w:val="24"/>
              </w:rPr>
              <w:t xml:space="preserve"> </w:t>
            </w:r>
            <w:r>
              <w:rPr>
                <w:spacing w:val="-53"/>
                <w:sz w:val="24"/>
              </w:rPr>
              <w:t xml:space="preserve"> </w:t>
            </w:r>
            <w:r w:rsidR="001B3D2E">
              <w:rPr>
                <w:spacing w:val="-53"/>
                <w:sz w:val="24"/>
              </w:rPr>
              <w:t xml:space="preserve">    </w:t>
            </w:r>
            <w:r>
              <w:rPr>
                <w:sz w:val="24"/>
              </w:rPr>
              <w:t>score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300.</w:t>
            </w:r>
          </w:p>
          <w:p w14:paraId="0EE0EE8D" w14:textId="35F43127" w:rsidR="00121A42" w:rsidRDefault="006F08A2" w:rsidP="00121A42">
            <w:pPr>
              <w:pStyle w:val="TableParagraph"/>
              <w:spacing w:line="480" w:lineRule="auto"/>
              <w:ind w:left="107" w:right="474"/>
              <w:rPr>
                <w:sz w:val="24"/>
              </w:rPr>
            </w:pPr>
            <w:r>
              <w:rPr>
                <w:sz w:val="24"/>
              </w:rPr>
              <w:t>Since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 w:rsidR="00121A42">
              <w:rPr>
                <w:sz w:val="24"/>
              </w:rPr>
              <w:t>percentage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lowest</w:t>
            </w:r>
            <w:r>
              <w:rPr>
                <w:spacing w:val="-3"/>
                <w:sz w:val="24"/>
              </w:rPr>
              <w:t xml:space="preserve"> </w:t>
            </w:r>
            <w:r w:rsidR="00121A42">
              <w:rPr>
                <w:sz w:val="24"/>
              </w:rPr>
              <w:t>percentage 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awarded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 w:rsidR="00D37330">
              <w:rPr>
                <w:sz w:val="24"/>
              </w:rPr>
              <w:t>3</w:t>
            </w:r>
            <w:r>
              <w:rPr>
                <w:sz w:val="24"/>
              </w:rPr>
              <w:t>00.</w:t>
            </w:r>
            <w:r>
              <w:rPr>
                <w:spacing w:val="-52"/>
                <w:sz w:val="24"/>
              </w:rPr>
              <w:t xml:space="preserve"> </w:t>
            </w:r>
            <w:r w:rsidR="002D409B">
              <w:rPr>
                <w:spacing w:val="-52"/>
                <w:sz w:val="24"/>
              </w:rPr>
              <w:t xml:space="preserve">   </w:t>
            </w:r>
            <w:r>
              <w:rPr>
                <w:sz w:val="24"/>
              </w:rPr>
              <w:t>All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bids 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scored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formula:</w:t>
            </w:r>
          </w:p>
          <w:p w14:paraId="46BC070C" w14:textId="128EE481" w:rsidR="00121A42" w:rsidRPr="00121A42" w:rsidRDefault="006F08A2" w:rsidP="00121A42">
            <w:pPr>
              <w:pStyle w:val="TableParagraph"/>
              <w:spacing w:line="480" w:lineRule="auto"/>
              <w:ind w:left="107" w:right="474"/>
              <w:rPr>
                <w:sz w:val="24"/>
                <w:szCs w:val="24"/>
              </w:rPr>
            </w:pPr>
            <w:r w:rsidRPr="00121A42">
              <w:rPr>
                <w:sz w:val="24"/>
                <w:szCs w:val="24"/>
              </w:rPr>
              <w:t xml:space="preserve">Bid's Score = 300 x (lowest total </w:t>
            </w:r>
            <w:r w:rsidR="00121A42" w:rsidRPr="00121A42">
              <w:rPr>
                <w:sz w:val="24"/>
                <w:szCs w:val="24"/>
              </w:rPr>
              <w:t>percentage/bid percentage</w:t>
            </w:r>
            <w:r w:rsidRPr="00121A42">
              <w:rPr>
                <w:sz w:val="24"/>
                <w:szCs w:val="24"/>
              </w:rPr>
              <w:t>)</w:t>
            </w:r>
          </w:p>
          <w:p w14:paraId="597532A2" w14:textId="108B2FF8" w:rsidR="004E3DA2" w:rsidRDefault="006F08A2" w:rsidP="00121A42">
            <w:pPr>
              <w:pStyle w:val="TableParagraph"/>
              <w:spacing w:line="480" w:lineRule="auto"/>
              <w:ind w:left="107" w:right="3720"/>
              <w:rPr>
                <w:sz w:val="24"/>
              </w:rPr>
            </w:pP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</w:p>
          <w:p w14:paraId="00244CCB" w14:textId="0B815035" w:rsidR="004E3DA2" w:rsidRDefault="006F08A2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 w:rsidR="006F62DB">
              <w:rPr>
                <w:sz w:val="24"/>
              </w:rPr>
              <w:t xml:space="preserve">percentage </w:t>
            </w:r>
            <w:r>
              <w:rPr>
                <w:sz w:val="24"/>
              </w:rPr>
              <w:t>for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is:</w:t>
            </w:r>
          </w:p>
          <w:p w14:paraId="0BA2B65B" w14:textId="77777777" w:rsidR="004E3DA2" w:rsidRDefault="004E3DA2">
            <w:pPr>
              <w:pStyle w:val="TableParagraph"/>
              <w:spacing w:before="10"/>
              <w:rPr>
                <w:sz w:val="23"/>
              </w:rPr>
            </w:pPr>
          </w:p>
          <w:p w14:paraId="7C3A73C8" w14:textId="0A3E44FE" w:rsidR="004E3DA2" w:rsidRPr="001D49DE" w:rsidRDefault="006F08A2">
            <w:pPr>
              <w:pStyle w:val="TableParagraph"/>
              <w:tabs>
                <w:tab w:val="left" w:pos="2268"/>
              </w:tabs>
              <w:spacing w:before="1"/>
              <w:ind w:left="828"/>
              <w:rPr>
                <w:sz w:val="24"/>
              </w:rPr>
            </w:pPr>
            <w:r w:rsidRPr="001D49DE">
              <w:rPr>
                <w:sz w:val="24"/>
              </w:rPr>
              <w:t>Bid A</w:t>
            </w:r>
            <w:r w:rsidRPr="001D49DE">
              <w:rPr>
                <w:sz w:val="24"/>
              </w:rPr>
              <w:tab/>
            </w:r>
            <w:r w:rsidR="00565226" w:rsidRPr="001D49DE">
              <w:rPr>
                <w:sz w:val="24"/>
              </w:rPr>
              <w:t>12</w:t>
            </w:r>
            <w:r w:rsidR="006F62DB" w:rsidRPr="001D49DE">
              <w:rPr>
                <w:sz w:val="24"/>
              </w:rPr>
              <w:t>%</w:t>
            </w:r>
          </w:p>
          <w:p w14:paraId="6978CD1C" w14:textId="42A42971" w:rsidR="004E3DA2" w:rsidRPr="001D49DE" w:rsidRDefault="006F08A2">
            <w:pPr>
              <w:pStyle w:val="TableParagraph"/>
              <w:tabs>
                <w:tab w:val="left" w:pos="2268"/>
              </w:tabs>
              <w:spacing w:before="2"/>
              <w:ind w:left="828"/>
              <w:rPr>
                <w:sz w:val="24"/>
              </w:rPr>
            </w:pPr>
            <w:r w:rsidRPr="001D49DE">
              <w:rPr>
                <w:sz w:val="24"/>
              </w:rPr>
              <w:t>Bid B</w:t>
            </w:r>
            <w:r w:rsidRPr="001D49DE">
              <w:rPr>
                <w:sz w:val="24"/>
              </w:rPr>
              <w:tab/>
            </w:r>
            <w:r w:rsidR="00565226" w:rsidRPr="001D49DE">
              <w:rPr>
                <w:sz w:val="24"/>
              </w:rPr>
              <w:t>15</w:t>
            </w:r>
            <w:r w:rsidR="006F62DB" w:rsidRPr="001D49DE">
              <w:rPr>
                <w:sz w:val="24"/>
              </w:rPr>
              <w:t>%</w:t>
            </w:r>
          </w:p>
          <w:p w14:paraId="2C034567" w14:textId="7D7ACE41" w:rsidR="006F62DB" w:rsidRDefault="006F08A2">
            <w:pPr>
              <w:pStyle w:val="TableParagraph"/>
              <w:tabs>
                <w:tab w:val="left" w:pos="2268"/>
              </w:tabs>
              <w:spacing w:line="480" w:lineRule="auto"/>
              <w:ind w:left="107" w:right="6161" w:firstLine="720"/>
              <w:rPr>
                <w:spacing w:val="1"/>
                <w:sz w:val="24"/>
              </w:rPr>
            </w:pPr>
            <w:r w:rsidRPr="001D49DE">
              <w:rPr>
                <w:sz w:val="24"/>
              </w:rPr>
              <w:t>Bid C</w:t>
            </w:r>
            <w:r w:rsidRPr="001D49DE">
              <w:rPr>
                <w:sz w:val="24"/>
              </w:rPr>
              <w:tab/>
            </w:r>
            <w:r w:rsidR="00565226" w:rsidRPr="001D49DE">
              <w:rPr>
                <w:sz w:val="24"/>
              </w:rPr>
              <w:t>17</w:t>
            </w:r>
            <w:r w:rsidR="006F62DB" w:rsidRPr="001D49DE">
              <w:rPr>
                <w:spacing w:val="1"/>
                <w:sz w:val="24"/>
              </w:rPr>
              <w:t>%</w:t>
            </w:r>
          </w:p>
          <w:p w14:paraId="5A6199D7" w14:textId="531BF4C9" w:rsidR="004E3DA2" w:rsidRDefault="006F08A2" w:rsidP="006F62DB">
            <w:pPr>
              <w:pStyle w:val="TableParagraph"/>
              <w:tabs>
                <w:tab w:val="left" w:pos="2268"/>
              </w:tabs>
              <w:spacing w:line="480" w:lineRule="auto"/>
              <w:ind w:left="107" w:right="61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 w:rsidR="006F62DB"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is:</w:t>
            </w:r>
          </w:p>
          <w:p w14:paraId="6D57B1CF" w14:textId="3B6E4D9B" w:rsidR="004E3DA2" w:rsidRDefault="006F08A2">
            <w:pPr>
              <w:pStyle w:val="TableParagraph"/>
              <w:tabs>
                <w:tab w:val="right" w:pos="4795"/>
              </w:tabs>
              <w:spacing w:line="292" w:lineRule="exact"/>
              <w:ind w:left="828"/>
              <w:rPr>
                <w:sz w:val="24"/>
              </w:rPr>
            </w:pPr>
            <w:r>
              <w:rPr>
                <w:spacing w:val="-1"/>
                <w:sz w:val="24"/>
              </w:rPr>
              <w:t>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 w:rsidR="00565226">
              <w:rPr>
                <w:sz w:val="24"/>
              </w:rPr>
              <w:t>12</w:t>
            </w:r>
            <w:r>
              <w:rPr>
                <w:sz w:val="24"/>
              </w:rPr>
              <w:t>/</w:t>
            </w:r>
            <w:r w:rsidR="00565226"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</w:rPr>
              <w:tab/>
              <w:t>300</w:t>
            </w:r>
          </w:p>
          <w:p w14:paraId="584D30D5" w14:textId="4389B1B6" w:rsidR="004E3DA2" w:rsidRDefault="006F08A2">
            <w:pPr>
              <w:pStyle w:val="TableParagraph"/>
              <w:tabs>
                <w:tab w:val="right" w:pos="5099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Bid 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 w:rsidR="00565226">
              <w:rPr>
                <w:sz w:val="24"/>
              </w:rPr>
              <w:t>12</w:t>
            </w:r>
            <w:r>
              <w:rPr>
                <w:sz w:val="24"/>
              </w:rPr>
              <w:t>/</w:t>
            </w:r>
            <w:r w:rsidR="00565226"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 w:rsidR="008350EB">
              <w:rPr>
                <w:sz w:val="24"/>
              </w:rPr>
              <w:t xml:space="preserve">                             2</w:t>
            </w:r>
            <w:r w:rsidR="00466EC1">
              <w:rPr>
                <w:sz w:val="24"/>
              </w:rPr>
              <w:t>40</w:t>
            </w:r>
          </w:p>
          <w:p w14:paraId="2457451B" w14:textId="2BDCDC88" w:rsidR="004E3DA2" w:rsidRDefault="006F08A2" w:rsidP="00565226">
            <w:pPr>
              <w:pStyle w:val="TableParagraph"/>
              <w:tabs>
                <w:tab w:val="right" w:pos="5099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Bid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 w:rsidR="00565226">
              <w:rPr>
                <w:sz w:val="24"/>
              </w:rPr>
              <w:t>12</w:t>
            </w:r>
            <w:r>
              <w:rPr>
                <w:sz w:val="24"/>
              </w:rPr>
              <w:t>/</w:t>
            </w:r>
            <w:r w:rsidR="00565226"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 w:rsidR="008350EB">
              <w:rPr>
                <w:sz w:val="24"/>
              </w:rPr>
              <w:t xml:space="preserve">                             </w:t>
            </w:r>
            <w:r w:rsidR="00466EC1">
              <w:rPr>
                <w:sz w:val="24"/>
              </w:rPr>
              <w:t>211</w:t>
            </w:r>
          </w:p>
        </w:tc>
        <w:tc>
          <w:tcPr>
            <w:tcW w:w="1630" w:type="dxa"/>
          </w:tcPr>
          <w:p w14:paraId="4302DB99" w14:textId="77777777" w:rsidR="004E3DA2" w:rsidRDefault="004E3DA2">
            <w:pPr>
              <w:pStyle w:val="TableParagraph"/>
            </w:pPr>
          </w:p>
          <w:p w14:paraId="5FAF5EA9" w14:textId="77777777" w:rsidR="004E3DA2" w:rsidRDefault="004E3DA2">
            <w:pPr>
              <w:pStyle w:val="TableParagraph"/>
            </w:pPr>
          </w:p>
          <w:p w14:paraId="65CF70AE" w14:textId="77777777" w:rsidR="004E3DA2" w:rsidRDefault="004E3DA2">
            <w:pPr>
              <w:pStyle w:val="TableParagraph"/>
            </w:pPr>
          </w:p>
          <w:p w14:paraId="6222A3A4" w14:textId="77777777" w:rsidR="004E3DA2" w:rsidRDefault="004E3DA2">
            <w:pPr>
              <w:pStyle w:val="TableParagraph"/>
            </w:pPr>
          </w:p>
          <w:p w14:paraId="65ECC203" w14:textId="77777777" w:rsidR="004E3DA2" w:rsidRDefault="004E3DA2">
            <w:pPr>
              <w:pStyle w:val="TableParagraph"/>
            </w:pPr>
          </w:p>
          <w:p w14:paraId="46DBDB76" w14:textId="77777777" w:rsidR="004E3DA2" w:rsidRDefault="004E3DA2">
            <w:pPr>
              <w:pStyle w:val="TableParagraph"/>
            </w:pPr>
          </w:p>
          <w:p w14:paraId="7B7F06B2" w14:textId="77777777" w:rsidR="004E3DA2" w:rsidRDefault="004E3DA2">
            <w:pPr>
              <w:pStyle w:val="TableParagraph"/>
            </w:pPr>
          </w:p>
          <w:p w14:paraId="5330C9C8" w14:textId="77777777" w:rsidR="004E3DA2" w:rsidRDefault="004E3DA2">
            <w:pPr>
              <w:pStyle w:val="TableParagraph"/>
            </w:pPr>
          </w:p>
          <w:p w14:paraId="11B9E5E2" w14:textId="77777777" w:rsidR="004E3DA2" w:rsidRDefault="004E3DA2">
            <w:pPr>
              <w:pStyle w:val="TableParagraph"/>
            </w:pPr>
          </w:p>
          <w:p w14:paraId="23B4DBFB" w14:textId="77777777" w:rsidR="004E3DA2" w:rsidRDefault="004E3DA2">
            <w:pPr>
              <w:pStyle w:val="TableParagraph"/>
            </w:pPr>
          </w:p>
          <w:p w14:paraId="6C67ED98" w14:textId="77777777" w:rsidR="004E3DA2" w:rsidRDefault="004E3DA2">
            <w:pPr>
              <w:pStyle w:val="TableParagraph"/>
              <w:spacing w:before="9"/>
              <w:rPr>
                <w:sz w:val="21"/>
              </w:rPr>
            </w:pPr>
          </w:p>
          <w:p w14:paraId="6A12D002" w14:textId="6495E1C8" w:rsidR="004E3DA2" w:rsidRDefault="00D44953">
            <w:pPr>
              <w:pStyle w:val="TableParagraph"/>
              <w:spacing w:before="1"/>
              <w:ind w:left="287"/>
            </w:pPr>
            <w:r>
              <w:t xml:space="preserve">    </w:t>
            </w:r>
            <w:r w:rsidR="006F08A2">
              <w:t>300</w:t>
            </w:r>
          </w:p>
        </w:tc>
      </w:tr>
      <w:tr w:rsidR="004E3DA2" w14:paraId="09F67CCE" w14:textId="77777777" w:rsidTr="00121A42">
        <w:trPr>
          <w:trHeight w:val="518"/>
        </w:trPr>
        <w:tc>
          <w:tcPr>
            <w:tcW w:w="9163" w:type="dxa"/>
            <w:shd w:val="clear" w:color="auto" w:fill="365F91"/>
          </w:tcPr>
          <w:p w14:paraId="44ADE79E" w14:textId="77777777" w:rsidR="004E3DA2" w:rsidRDefault="006F08A2">
            <w:pPr>
              <w:pStyle w:val="TableParagraph"/>
              <w:spacing w:line="265" w:lineRule="exact"/>
              <w:ind w:right="97"/>
              <w:jc w:val="right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1630" w:type="dxa"/>
            <w:shd w:val="clear" w:color="auto" w:fill="365F91"/>
          </w:tcPr>
          <w:p w14:paraId="5E9B6174" w14:textId="45214326" w:rsidR="004E3DA2" w:rsidRDefault="00D44953">
            <w:pPr>
              <w:pStyle w:val="TableParagraph"/>
              <w:spacing w:line="265" w:lineRule="exact"/>
              <w:ind w:left="287"/>
              <w:rPr>
                <w:b/>
              </w:rPr>
            </w:pPr>
            <w:r>
              <w:rPr>
                <w:b/>
                <w:color w:val="FFFFFF"/>
              </w:rPr>
              <w:t xml:space="preserve">    </w:t>
            </w:r>
            <w:r w:rsidR="006F08A2">
              <w:rPr>
                <w:b/>
                <w:color w:val="FFFFFF"/>
              </w:rPr>
              <w:t>300</w:t>
            </w:r>
          </w:p>
        </w:tc>
      </w:tr>
    </w:tbl>
    <w:p w14:paraId="41CD5A2D" w14:textId="77777777" w:rsidR="004E3DA2" w:rsidRDefault="004E3DA2">
      <w:pPr>
        <w:spacing w:line="265" w:lineRule="exact"/>
      </w:pPr>
    </w:p>
    <w:p w14:paraId="2090ADF4" w14:textId="77777777" w:rsidR="00175ECE" w:rsidRDefault="00175ECE" w:rsidP="00175ECE">
      <w:pPr>
        <w:spacing w:before="52" w:line="276" w:lineRule="auto"/>
        <w:ind w:left="240"/>
        <w:rPr>
          <w:sz w:val="24"/>
        </w:rPr>
      </w:pPr>
      <w:r>
        <w:rPr>
          <w:sz w:val="24"/>
        </w:rPr>
        <w:t>Technically</w:t>
      </w:r>
      <w:r>
        <w:rPr>
          <w:spacing w:val="24"/>
          <w:sz w:val="24"/>
        </w:rPr>
        <w:t xml:space="preserve"> </w:t>
      </w:r>
      <w:r>
        <w:rPr>
          <w:sz w:val="24"/>
        </w:rPr>
        <w:t>qualified</w:t>
      </w:r>
      <w:r>
        <w:rPr>
          <w:spacing w:val="26"/>
          <w:sz w:val="24"/>
        </w:rPr>
        <w:t xml:space="preserve"> </w:t>
      </w:r>
      <w:r>
        <w:rPr>
          <w:sz w:val="24"/>
        </w:rPr>
        <w:t>firms</w:t>
      </w:r>
      <w:r>
        <w:rPr>
          <w:spacing w:val="28"/>
          <w:sz w:val="24"/>
        </w:rPr>
        <w:t xml:space="preserve"> </w:t>
      </w:r>
      <w:r>
        <w:rPr>
          <w:sz w:val="24"/>
        </w:rPr>
        <w:t>having</w:t>
      </w:r>
      <w:r>
        <w:rPr>
          <w:spacing w:val="29"/>
          <w:sz w:val="24"/>
        </w:rPr>
        <w:t xml:space="preserve"> </w:t>
      </w:r>
      <w:r>
        <w:rPr>
          <w:sz w:val="24"/>
        </w:rPr>
        <w:t>highest</w:t>
      </w:r>
      <w:r>
        <w:rPr>
          <w:spacing w:val="27"/>
          <w:sz w:val="24"/>
        </w:rPr>
        <w:t xml:space="preserve"> </w:t>
      </w:r>
      <w:r>
        <w:rPr>
          <w:sz w:val="24"/>
        </w:rPr>
        <w:t>evaluated</w:t>
      </w:r>
      <w:r>
        <w:rPr>
          <w:spacing w:val="28"/>
          <w:sz w:val="24"/>
        </w:rPr>
        <w:t xml:space="preserve"> </w:t>
      </w:r>
      <w:r>
        <w:rPr>
          <w:sz w:val="24"/>
        </w:rPr>
        <w:t>marks</w:t>
      </w:r>
      <w:r>
        <w:rPr>
          <w:spacing w:val="28"/>
          <w:sz w:val="24"/>
        </w:rPr>
        <w:t xml:space="preserve"> </w:t>
      </w:r>
      <w:r>
        <w:rPr>
          <w:sz w:val="24"/>
        </w:rPr>
        <w:t>(Combined</w:t>
      </w:r>
      <w:r>
        <w:rPr>
          <w:spacing w:val="26"/>
          <w:sz w:val="24"/>
        </w:rPr>
        <w:t xml:space="preserve"> </w:t>
      </w:r>
      <w:r>
        <w:rPr>
          <w:sz w:val="24"/>
        </w:rPr>
        <w:t>Firm’s</w:t>
      </w:r>
      <w:r>
        <w:rPr>
          <w:spacing w:val="28"/>
          <w:sz w:val="24"/>
        </w:rPr>
        <w:t xml:space="preserve"> </w:t>
      </w:r>
      <w:r>
        <w:rPr>
          <w:sz w:val="24"/>
        </w:rPr>
        <w:t>Technical</w:t>
      </w:r>
      <w:r>
        <w:rPr>
          <w:spacing w:val="27"/>
          <w:sz w:val="24"/>
        </w:rPr>
        <w:t xml:space="preserve"> </w:t>
      </w:r>
      <w:r>
        <w:rPr>
          <w:sz w:val="24"/>
        </w:rPr>
        <w:t>Capacity</w:t>
      </w:r>
      <w:r>
        <w:rPr>
          <w:spacing w:val="27"/>
          <w:sz w:val="24"/>
        </w:rPr>
        <w:t xml:space="preserve"> </w:t>
      </w:r>
      <w:r>
        <w:rPr>
          <w:sz w:val="24"/>
        </w:rPr>
        <w:t>&amp;</w:t>
      </w:r>
      <w:r>
        <w:rPr>
          <w:spacing w:val="28"/>
          <w:sz w:val="24"/>
        </w:rPr>
        <w:t xml:space="preserve"> </w:t>
      </w:r>
      <w:r>
        <w:rPr>
          <w:sz w:val="24"/>
        </w:rPr>
        <w:t>Financial</w:t>
      </w:r>
      <w:r>
        <w:rPr>
          <w:spacing w:val="-52"/>
          <w:sz w:val="24"/>
        </w:rPr>
        <w:t xml:space="preserve"> </w:t>
      </w:r>
      <w:r>
        <w:rPr>
          <w:sz w:val="24"/>
        </w:rPr>
        <w:t>Proposal)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awarded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501EA042" w14:textId="32368046" w:rsidR="00FC3510" w:rsidRPr="00FC3510" w:rsidRDefault="00FC3510" w:rsidP="00FC3510">
      <w:pPr>
        <w:tabs>
          <w:tab w:val="left" w:pos="1800"/>
        </w:tabs>
        <w:sectPr w:rsidR="00FC3510" w:rsidRPr="00FC3510">
          <w:pgSz w:w="12240" w:h="15840"/>
          <w:pgMar w:top="2080" w:right="380" w:bottom="920" w:left="480" w:header="725" w:footer="724" w:gutter="0"/>
          <w:cols w:space="720"/>
        </w:sectPr>
      </w:pPr>
      <w:r>
        <w:tab/>
      </w:r>
    </w:p>
    <w:p w14:paraId="41F6F15F" w14:textId="77777777" w:rsidR="004E3DA2" w:rsidRDefault="004E3DA2">
      <w:pPr>
        <w:pStyle w:val="BodyText"/>
        <w:spacing w:before="1"/>
        <w:rPr>
          <w:sz w:val="18"/>
        </w:rPr>
      </w:pPr>
    </w:p>
    <w:p w14:paraId="3996AAD8" w14:textId="27DF09A2" w:rsidR="004E3DA2" w:rsidRDefault="006F08A2">
      <w:pPr>
        <w:pStyle w:val="Heading2"/>
        <w:spacing w:after="44"/>
        <w:ind w:left="7297"/>
      </w:pPr>
      <w:bookmarkStart w:id="30" w:name="_bookmark30"/>
      <w:bookmarkEnd w:id="30"/>
      <w:r>
        <w:rPr>
          <w:color w:val="4F81BC"/>
        </w:rPr>
        <w:t>FINANCIAL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PROPOSA</w:t>
      </w:r>
      <w:r w:rsidR="009E3C32">
        <w:rPr>
          <w:color w:val="4F81BC"/>
        </w:rPr>
        <w:t>L</w:t>
      </w:r>
      <w:r>
        <w:rPr>
          <w:color w:val="4F81BC"/>
        </w:rPr>
        <w:t>:</w:t>
      </w:r>
      <w:r>
        <w:rPr>
          <w:color w:val="4F81BC"/>
          <w:spacing w:val="48"/>
        </w:rPr>
        <w:t xml:space="preserve"> </w:t>
      </w:r>
      <w:r>
        <w:rPr>
          <w:color w:val="4F81BC"/>
          <w:u w:val="single" w:color="4F81BC"/>
        </w:rPr>
        <w:t>ANNEXURE</w:t>
      </w:r>
      <w:r>
        <w:rPr>
          <w:color w:val="4F81BC"/>
          <w:spacing w:val="-2"/>
          <w:u w:val="single" w:color="4F81BC"/>
        </w:rPr>
        <w:t xml:space="preserve"> </w:t>
      </w:r>
      <w:r w:rsidR="007D37A5">
        <w:rPr>
          <w:color w:val="4F81BC"/>
          <w:u w:val="single" w:color="4F81BC"/>
        </w:rPr>
        <w:t>V</w:t>
      </w:r>
    </w:p>
    <w:p w14:paraId="17849F52" w14:textId="77777777" w:rsidR="00284976" w:rsidRDefault="00284976" w:rsidP="000C1068">
      <w:pPr>
        <w:rPr>
          <w:rFonts w:ascii="Times New Roman"/>
        </w:rPr>
      </w:pPr>
    </w:p>
    <w:p w14:paraId="29EC45FF" w14:textId="58F39982" w:rsidR="00284976" w:rsidRPr="00284976" w:rsidRDefault="00284976" w:rsidP="007E08EC">
      <w:pPr>
        <w:tabs>
          <w:tab w:val="left" w:pos="960"/>
        </w:tabs>
        <w:rPr>
          <w:rFonts w:ascii="Times New Roman"/>
          <w:b/>
          <w:bCs/>
          <w:sz w:val="24"/>
          <w:szCs w:val="24"/>
          <w:u w:val="single"/>
        </w:rPr>
      </w:pPr>
      <w:r w:rsidRPr="00E13A81">
        <w:rPr>
          <w:rFonts w:ascii="Times New Roman"/>
          <w:b/>
          <w:bCs/>
          <w:sz w:val="24"/>
          <w:szCs w:val="24"/>
          <w:u w:val="single"/>
        </w:rPr>
        <w:t>**</w:t>
      </w:r>
      <w:r w:rsidR="00E13A81" w:rsidRPr="00E13A81">
        <w:rPr>
          <w:rFonts w:ascii="Times New Roman"/>
          <w:b/>
          <w:bCs/>
          <w:sz w:val="24"/>
          <w:szCs w:val="24"/>
          <w:u w:val="single"/>
        </w:rPr>
        <w:t>Note:</w:t>
      </w:r>
      <w:r w:rsidR="00E13A81" w:rsidRPr="00E13A81">
        <w:rPr>
          <w:rFonts w:ascii="Times New Roman"/>
          <w:sz w:val="24"/>
          <w:szCs w:val="24"/>
          <w:u w:val="single"/>
        </w:rPr>
        <w:t xml:space="preserve"> </w:t>
      </w:r>
      <w:r w:rsidRPr="00E13A81">
        <w:rPr>
          <w:rFonts w:ascii="Times New Roman"/>
          <w:b/>
          <w:bCs/>
          <w:sz w:val="24"/>
          <w:szCs w:val="24"/>
          <w:u w:val="single"/>
        </w:rPr>
        <w:t>Th</w:t>
      </w:r>
      <w:r w:rsidR="00E13A81">
        <w:rPr>
          <w:rFonts w:ascii="Times New Roman"/>
          <w:b/>
          <w:bCs/>
          <w:sz w:val="24"/>
          <w:szCs w:val="24"/>
          <w:u w:val="single"/>
        </w:rPr>
        <w:t>e</w:t>
      </w:r>
      <w:r w:rsidRPr="00284976">
        <w:rPr>
          <w:rFonts w:ascii="Times New Roman"/>
          <w:b/>
          <w:bCs/>
          <w:sz w:val="24"/>
          <w:szCs w:val="24"/>
          <w:u w:val="single"/>
        </w:rPr>
        <w:t xml:space="preserve"> </w:t>
      </w:r>
      <w:r w:rsidR="00E13A81">
        <w:rPr>
          <w:rFonts w:ascii="Times New Roman"/>
          <w:b/>
          <w:bCs/>
          <w:sz w:val="24"/>
          <w:szCs w:val="24"/>
          <w:u w:val="single"/>
        </w:rPr>
        <w:t>complete Annexure-V</w:t>
      </w:r>
      <w:r w:rsidRPr="00284976">
        <w:rPr>
          <w:rFonts w:ascii="Times New Roman"/>
          <w:b/>
          <w:bCs/>
          <w:sz w:val="24"/>
          <w:szCs w:val="24"/>
          <w:u w:val="single"/>
        </w:rPr>
        <w:t xml:space="preserve"> may be collected from Deputy Director Admin Office, NITB on request of the interested bidders. </w:t>
      </w:r>
      <w:r w:rsidR="009C5707">
        <w:rPr>
          <w:rFonts w:ascii="Times New Roman"/>
          <w:b/>
          <w:bCs/>
          <w:sz w:val="24"/>
          <w:szCs w:val="24"/>
          <w:u w:val="single"/>
        </w:rPr>
        <w:t>Interested bidders may also make their request through their official email IDs.</w:t>
      </w:r>
    </w:p>
    <w:p w14:paraId="42018582" w14:textId="545444F9" w:rsidR="00CC1D0D" w:rsidRDefault="00CC1D0D" w:rsidP="00CC1D0D">
      <w:pPr>
        <w:pStyle w:val="Heading2"/>
        <w:spacing w:after="44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9800"/>
      </w:tblGrid>
      <w:tr w:rsidR="00CC1D0D" w:rsidRPr="00A80807" w14:paraId="6963CD6A" w14:textId="77777777" w:rsidTr="00CC1D0D">
        <w:trPr>
          <w:trHeight w:val="1260"/>
        </w:trPr>
        <w:tc>
          <w:tcPr>
            <w:tcW w:w="652" w:type="pct"/>
            <w:shd w:val="clear" w:color="000000" w:fill="595959"/>
            <w:hideMark/>
          </w:tcPr>
          <w:p w14:paraId="4F6BA70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Sr. No.</w:t>
            </w:r>
          </w:p>
        </w:tc>
        <w:tc>
          <w:tcPr>
            <w:tcW w:w="4348" w:type="pct"/>
            <w:shd w:val="clear" w:color="000000" w:fill="595959"/>
            <w:hideMark/>
          </w:tcPr>
          <w:p w14:paraId="6FF40A2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Service Category Title</w:t>
            </w:r>
          </w:p>
        </w:tc>
      </w:tr>
      <w:tr w:rsidR="00CC1D0D" w:rsidRPr="00A80807" w14:paraId="463EA304" w14:textId="77777777" w:rsidTr="00CC1D0D">
        <w:trPr>
          <w:trHeight w:val="645"/>
        </w:trPr>
        <w:tc>
          <w:tcPr>
            <w:tcW w:w="652" w:type="pct"/>
            <w:shd w:val="clear" w:color="auto" w:fill="auto"/>
            <w:vAlign w:val="center"/>
            <w:hideMark/>
          </w:tcPr>
          <w:p w14:paraId="34CC4F20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1D043C8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/ Web Developer / Software Developer</w:t>
            </w:r>
          </w:p>
        </w:tc>
      </w:tr>
      <w:tr w:rsidR="00CC1D0D" w:rsidRPr="00A80807" w14:paraId="180204B2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6C00AC03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0D3EDF1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Mobile App Developer</w:t>
            </w:r>
          </w:p>
        </w:tc>
      </w:tr>
      <w:tr w:rsidR="00CC1D0D" w:rsidRPr="00A80807" w14:paraId="64F19526" w14:textId="77777777" w:rsidTr="00CC1D0D">
        <w:trPr>
          <w:trHeight w:val="960"/>
        </w:trPr>
        <w:tc>
          <w:tcPr>
            <w:tcW w:w="652" w:type="pct"/>
            <w:shd w:val="clear" w:color="auto" w:fill="auto"/>
            <w:vAlign w:val="center"/>
            <w:hideMark/>
          </w:tcPr>
          <w:p w14:paraId="207AEE11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270BCE01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Sr. Programmer / Web Developer / Software Architect / Principal Software Engineer</w:t>
            </w:r>
          </w:p>
        </w:tc>
      </w:tr>
      <w:tr w:rsidR="00CC1D0D" w:rsidRPr="00A80807" w14:paraId="067B5ECF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22F3B184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9EDDF34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– iOS</w:t>
            </w:r>
          </w:p>
        </w:tc>
      </w:tr>
      <w:tr w:rsidR="00CC1D0D" w:rsidRPr="00A80807" w14:paraId="4AAD2ABB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45F0D8AE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3B56EDE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– Android</w:t>
            </w:r>
          </w:p>
        </w:tc>
      </w:tr>
      <w:tr w:rsidR="00CC1D0D" w:rsidRPr="00A80807" w14:paraId="0FF2309D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704D1482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5818B17E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– Unity</w:t>
            </w:r>
          </w:p>
        </w:tc>
      </w:tr>
      <w:tr w:rsidR="00CC1D0D" w:rsidRPr="00A80807" w14:paraId="10A9AC29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93FC02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DBBEFE2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- HTML Front End</w:t>
            </w:r>
          </w:p>
        </w:tc>
      </w:tr>
      <w:tr w:rsidR="00CC1D0D" w:rsidRPr="00A80807" w14:paraId="5E0856B7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83E5C9C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6B73C3F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- React Native/JS/Vue JS/Angular</w:t>
            </w:r>
          </w:p>
        </w:tc>
      </w:tr>
      <w:tr w:rsidR="00CC1D0D" w:rsidRPr="00A80807" w14:paraId="74828CAC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00F38F1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1AC5FCD7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- MEAN/MERN/Full Stack</w:t>
            </w:r>
          </w:p>
        </w:tc>
      </w:tr>
      <w:tr w:rsidR="00CC1D0D" w:rsidRPr="00A80807" w14:paraId="19516D8E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4F5BA19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09535D9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- Backend Developer</w:t>
            </w:r>
          </w:p>
        </w:tc>
      </w:tr>
      <w:tr w:rsidR="00CC1D0D" w:rsidRPr="00A80807" w14:paraId="043D2C76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63E4AAB0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5675146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– Java</w:t>
            </w:r>
          </w:p>
        </w:tc>
      </w:tr>
      <w:tr w:rsidR="00CC1D0D" w:rsidRPr="00A80807" w14:paraId="68349B27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39DF4CF6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69845A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- .NET</w:t>
            </w:r>
          </w:p>
        </w:tc>
      </w:tr>
      <w:tr w:rsidR="00CC1D0D" w:rsidRPr="00A80807" w14:paraId="512AA366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45311C3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0813EC7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- Python</w:t>
            </w:r>
          </w:p>
        </w:tc>
      </w:tr>
      <w:tr w:rsidR="00CC1D0D" w:rsidRPr="00A80807" w14:paraId="05AD45C5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6BCB63DB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4C2C6A9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– Ruby</w:t>
            </w:r>
          </w:p>
        </w:tc>
      </w:tr>
      <w:tr w:rsidR="00CC1D0D" w:rsidRPr="00A80807" w14:paraId="4A4D104F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635A392E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175096C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– Node</w:t>
            </w:r>
          </w:p>
        </w:tc>
      </w:tr>
      <w:tr w:rsidR="00CC1D0D" w:rsidRPr="00A80807" w14:paraId="1BC60305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09777D6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812453C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- PHP/Laravel/Code Ignitor/</w:t>
            </w:r>
            <w:proofErr w:type="spellStart"/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Yii</w:t>
            </w:r>
            <w:proofErr w:type="spellEnd"/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1D0D" w:rsidRPr="00A80807" w14:paraId="3B834628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166E905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2AA50672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- C++</w:t>
            </w:r>
          </w:p>
        </w:tc>
      </w:tr>
      <w:tr w:rsidR="00CC1D0D" w:rsidRPr="00A80807" w14:paraId="63DFB6C1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36274133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1AFD251C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- Embedded Firmware Developer</w:t>
            </w:r>
          </w:p>
        </w:tc>
      </w:tr>
      <w:tr w:rsidR="00CC1D0D" w:rsidRPr="00A80807" w14:paraId="737975DB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1872F8B6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0DBC157E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- Microsoft Dynamics AX</w:t>
            </w:r>
          </w:p>
        </w:tc>
      </w:tr>
      <w:tr w:rsidR="00CC1D0D" w:rsidRPr="00A80807" w14:paraId="62FF3A43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15AB4820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66FAA6F3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Programmer - Microsoft SharePoint</w:t>
            </w:r>
          </w:p>
        </w:tc>
      </w:tr>
      <w:tr w:rsidR="00CC1D0D" w:rsidRPr="00A80807" w14:paraId="35032846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746AF979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6F18EB1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Sr. Software Engineer</w:t>
            </w:r>
          </w:p>
        </w:tc>
      </w:tr>
      <w:tr w:rsidR="00CC1D0D" w:rsidRPr="00A80807" w14:paraId="718505B3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52CCF9C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332566C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Database Developer/Administrator</w:t>
            </w:r>
          </w:p>
        </w:tc>
      </w:tr>
      <w:tr w:rsidR="00CC1D0D" w:rsidRPr="00A80807" w14:paraId="2EAFD4A4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17389C24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1CACB2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GIS Specialist</w:t>
            </w:r>
          </w:p>
        </w:tc>
      </w:tr>
      <w:tr w:rsidR="00CC1D0D" w:rsidRPr="00A80807" w14:paraId="59A2D417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2A7D5672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256A161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Graphic Designer</w:t>
            </w:r>
          </w:p>
        </w:tc>
      </w:tr>
      <w:tr w:rsidR="00CC1D0D" w:rsidRPr="00A80807" w14:paraId="250D44B3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6AF53D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1F313980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QA Specialist/Tester</w:t>
            </w:r>
          </w:p>
        </w:tc>
      </w:tr>
      <w:tr w:rsidR="00CC1D0D" w:rsidRPr="00A80807" w14:paraId="30B9ABF8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09115FD2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A95B821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Information Security Specialist  </w:t>
            </w:r>
          </w:p>
        </w:tc>
      </w:tr>
      <w:tr w:rsidR="00CC1D0D" w:rsidRPr="00A80807" w14:paraId="2BB041D2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E070410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E33B1C7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Project Coordinator</w:t>
            </w:r>
          </w:p>
        </w:tc>
      </w:tr>
      <w:tr w:rsidR="00CC1D0D" w:rsidRPr="00A80807" w14:paraId="35DDB6FC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23D9E996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9E2E03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Legal Executive</w:t>
            </w:r>
          </w:p>
        </w:tc>
      </w:tr>
      <w:tr w:rsidR="00CC1D0D" w:rsidRPr="00A80807" w14:paraId="2C7D1EEB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15C1A8F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17B7673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Digital Media Executive</w:t>
            </w:r>
          </w:p>
        </w:tc>
      </w:tr>
      <w:tr w:rsidR="00CC1D0D" w:rsidRPr="00A80807" w14:paraId="600A56BB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717EE71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C23536B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Business Intelligence (BI) Engineer</w:t>
            </w:r>
          </w:p>
        </w:tc>
      </w:tr>
      <w:tr w:rsidR="00CC1D0D" w:rsidRPr="00A80807" w14:paraId="6EDA3A70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07AE321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0C4038E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Business Analyst</w:t>
            </w:r>
          </w:p>
        </w:tc>
      </w:tr>
      <w:tr w:rsidR="00CC1D0D" w:rsidRPr="00A80807" w14:paraId="602C0BC8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4500C6CF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9D7D13C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Cyber/Network Security Specialist</w:t>
            </w:r>
          </w:p>
        </w:tc>
      </w:tr>
      <w:tr w:rsidR="00CC1D0D" w:rsidRPr="00A80807" w14:paraId="1710EE86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14CCF0F8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1545107F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Network/System Engineer</w:t>
            </w:r>
          </w:p>
        </w:tc>
      </w:tr>
      <w:tr w:rsidR="00CC1D0D" w:rsidRPr="00A80807" w14:paraId="4B701DB1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7F9B4199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02309042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Sr. Mobile App Developer</w:t>
            </w:r>
          </w:p>
        </w:tc>
      </w:tr>
      <w:tr w:rsidR="00CC1D0D" w:rsidRPr="00A80807" w14:paraId="23D4B316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272FDF8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29FEC4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Sr. Graphic Designer</w:t>
            </w:r>
          </w:p>
        </w:tc>
      </w:tr>
      <w:tr w:rsidR="00CC1D0D" w:rsidRPr="00A80807" w14:paraId="7639FDB6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31E71AC6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09FAF839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Data Scientist</w:t>
            </w:r>
          </w:p>
        </w:tc>
      </w:tr>
      <w:tr w:rsidR="00CC1D0D" w:rsidRPr="00A80807" w14:paraId="1201DEA2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29C71B9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567B3079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Data entry operator</w:t>
            </w:r>
          </w:p>
        </w:tc>
      </w:tr>
      <w:tr w:rsidR="00CC1D0D" w:rsidRPr="00A80807" w14:paraId="4660CCE8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6CC6B681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1E5461E9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Team Lead</w:t>
            </w:r>
          </w:p>
        </w:tc>
      </w:tr>
      <w:tr w:rsidR="00CC1D0D" w:rsidRPr="00A80807" w14:paraId="3753AFEB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0AA1B76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9068D96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2D Animator </w:t>
            </w:r>
          </w:p>
        </w:tc>
      </w:tr>
      <w:tr w:rsidR="00CC1D0D" w:rsidRPr="00A80807" w14:paraId="2C15399B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20908917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63E7EC1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3D Animator </w:t>
            </w:r>
          </w:p>
        </w:tc>
      </w:tr>
      <w:tr w:rsidR="00CC1D0D" w:rsidRPr="00A80807" w14:paraId="58A237ED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454FC9AC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20F8A793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Photographer</w:t>
            </w:r>
          </w:p>
        </w:tc>
      </w:tr>
      <w:tr w:rsidR="00CC1D0D" w:rsidRPr="00A80807" w14:paraId="033C6BE5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62487243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10545527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Inbound call support</w:t>
            </w:r>
          </w:p>
        </w:tc>
      </w:tr>
      <w:tr w:rsidR="00CC1D0D" w:rsidRPr="00A80807" w14:paraId="44952458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4003D92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6EAF7AE6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 Coordinator</w:t>
            </w:r>
          </w:p>
        </w:tc>
      </w:tr>
      <w:tr w:rsidR="00CC1D0D" w:rsidRPr="00A80807" w14:paraId="6157DEAA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28A01E43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21B5B61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Team Lead Data Centre</w:t>
            </w:r>
          </w:p>
        </w:tc>
      </w:tr>
      <w:tr w:rsidR="00CC1D0D" w:rsidRPr="00A80807" w14:paraId="69436E28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0305FD59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17D4EDC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Power Team Lead</w:t>
            </w:r>
          </w:p>
        </w:tc>
      </w:tr>
      <w:tr w:rsidR="00CC1D0D" w:rsidRPr="00A80807" w14:paraId="75C699BF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AE5EA8B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163B38F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Sr. System Administrator</w:t>
            </w:r>
          </w:p>
        </w:tc>
      </w:tr>
      <w:tr w:rsidR="00CC1D0D" w:rsidRPr="00A80807" w14:paraId="5FCDB6EC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F052707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63B71979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Sr. Network Admin</w:t>
            </w:r>
          </w:p>
        </w:tc>
      </w:tr>
      <w:tr w:rsidR="00CC1D0D" w:rsidRPr="00A80807" w14:paraId="2C9590D0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71EF67EE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0872FA6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System Administrator</w:t>
            </w:r>
          </w:p>
        </w:tc>
      </w:tr>
      <w:tr w:rsidR="00CC1D0D" w:rsidRPr="00A80807" w14:paraId="0212344B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00E15089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5EDB4A7F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Network Administrator</w:t>
            </w:r>
          </w:p>
        </w:tc>
      </w:tr>
      <w:tr w:rsidR="00CC1D0D" w:rsidRPr="00A80807" w14:paraId="7139813D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0F6CC750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5B270607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Network Security Administrator</w:t>
            </w:r>
          </w:p>
        </w:tc>
      </w:tr>
      <w:tr w:rsidR="00CC1D0D" w:rsidRPr="00A80807" w14:paraId="29EF08F9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4620070F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55BB94B4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App &amp; Sys Security Administrator</w:t>
            </w:r>
          </w:p>
        </w:tc>
      </w:tr>
      <w:tr w:rsidR="00CC1D0D" w:rsidRPr="00A80807" w14:paraId="6B55E79C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2381358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C4AFD78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Network and System Support Officer</w:t>
            </w:r>
          </w:p>
        </w:tc>
      </w:tr>
      <w:tr w:rsidR="00CC1D0D" w:rsidRPr="00A80807" w14:paraId="622E0606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9A336F8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6580A620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Power Technician</w:t>
            </w:r>
          </w:p>
        </w:tc>
      </w:tr>
      <w:tr w:rsidR="00CC1D0D" w:rsidRPr="00A80807" w14:paraId="74811F53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1AAA113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09640AB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AC Technician</w:t>
            </w:r>
          </w:p>
        </w:tc>
      </w:tr>
      <w:tr w:rsidR="00CC1D0D" w:rsidRPr="00A80807" w14:paraId="7A964CE9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189BB8A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290892B3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Solution Architect</w:t>
            </w:r>
          </w:p>
        </w:tc>
      </w:tr>
      <w:tr w:rsidR="00CC1D0D" w:rsidRPr="00A80807" w14:paraId="23103C2F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73116EB8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ED16E38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Sr. Team Lead/Software Architect</w:t>
            </w:r>
          </w:p>
        </w:tc>
      </w:tr>
      <w:tr w:rsidR="00CC1D0D" w:rsidRPr="00A80807" w14:paraId="54EB2631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40E18D8C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28000FB9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ERP Architect</w:t>
            </w:r>
          </w:p>
        </w:tc>
      </w:tr>
      <w:tr w:rsidR="00CC1D0D" w:rsidRPr="00A80807" w14:paraId="4B2E26F5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C2512E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1552C704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Sr. Technology Architect / Scrum Master / Agile Specialist</w:t>
            </w:r>
          </w:p>
        </w:tc>
      </w:tr>
      <w:tr w:rsidR="00CC1D0D" w:rsidRPr="00A80807" w14:paraId="4E30C3ED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44995B3F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4A4E5C59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BPR Specialist / Big Data Specialist </w:t>
            </w:r>
          </w:p>
        </w:tc>
      </w:tr>
      <w:tr w:rsidR="00CC1D0D" w:rsidRPr="00A80807" w14:paraId="3246EB30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3FD930D1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0A3293F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UI/UX Specialist</w:t>
            </w:r>
          </w:p>
        </w:tc>
      </w:tr>
      <w:tr w:rsidR="00CC1D0D" w:rsidRPr="00A80807" w14:paraId="028BA186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65B96E52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15CA307C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 Manager</w:t>
            </w:r>
          </w:p>
        </w:tc>
      </w:tr>
      <w:tr w:rsidR="00CC1D0D" w:rsidRPr="00A80807" w14:paraId="509DD575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41C04814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0899FC2A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Help Desk/ Technical Support/Customer Help Service</w:t>
            </w:r>
          </w:p>
        </w:tc>
      </w:tr>
      <w:tr w:rsidR="00CC1D0D" w:rsidRPr="00A80807" w14:paraId="5EEDE152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212C5F7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3541741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Implementation Manager</w:t>
            </w:r>
          </w:p>
        </w:tc>
      </w:tr>
      <w:tr w:rsidR="00CC1D0D" w:rsidRPr="00A80807" w14:paraId="74ED8657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66E9DFCD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353BB395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Master Trainer</w:t>
            </w:r>
          </w:p>
        </w:tc>
      </w:tr>
      <w:tr w:rsidR="00CC1D0D" w:rsidRPr="00A80807" w14:paraId="19EB98F1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5747BB54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5EA6BF1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Document/FRD/BRD/SRS Specialist</w:t>
            </w:r>
          </w:p>
        </w:tc>
      </w:tr>
      <w:tr w:rsidR="00CC1D0D" w:rsidRPr="00A80807" w14:paraId="7D8E12D2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7E5710D1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6D2D15C3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Artificial Intelligence Engineer</w:t>
            </w:r>
          </w:p>
        </w:tc>
      </w:tr>
      <w:tr w:rsidR="00CC1D0D" w:rsidRPr="00A80807" w14:paraId="6B1E04A3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  <w:hideMark/>
          </w:tcPr>
          <w:p w14:paraId="4E75015E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48" w:type="pct"/>
            <w:shd w:val="clear" w:color="auto" w:fill="auto"/>
            <w:vAlign w:val="center"/>
            <w:hideMark/>
          </w:tcPr>
          <w:p w14:paraId="79C24F62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8080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R&amp;D Engineer</w:t>
            </w:r>
          </w:p>
        </w:tc>
      </w:tr>
      <w:tr w:rsidR="00CC1D0D" w:rsidRPr="00A80807" w14:paraId="7FAA8035" w14:textId="77777777" w:rsidTr="00CC1D0D">
        <w:trPr>
          <w:trHeight w:val="630"/>
        </w:trPr>
        <w:tc>
          <w:tcPr>
            <w:tcW w:w="652" w:type="pct"/>
            <w:shd w:val="clear" w:color="auto" w:fill="auto"/>
            <w:vAlign w:val="center"/>
          </w:tcPr>
          <w:p w14:paraId="217FA845" w14:textId="77777777" w:rsidR="00CC1D0D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Accumulative</w:t>
            </w:r>
          </w:p>
          <w:p w14:paraId="388457FD" w14:textId="6D94CAD5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4348" w:type="pct"/>
            <w:shd w:val="clear" w:color="auto" w:fill="auto"/>
            <w:vAlign w:val="center"/>
          </w:tcPr>
          <w:p w14:paraId="48304A98" w14:textId="77777777" w:rsidR="00CC1D0D" w:rsidRPr="00A80807" w:rsidRDefault="00CC1D0D" w:rsidP="001B3D2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173867" w14:textId="6B7A94CE" w:rsidR="002937F2" w:rsidRDefault="002937F2" w:rsidP="002937F2">
      <w:pPr>
        <w:tabs>
          <w:tab w:val="left" w:pos="2055"/>
        </w:tabs>
        <w:rPr>
          <w:rFonts w:ascii="Times New Roman"/>
          <w:sz w:val="24"/>
          <w:shd w:val="clear" w:color="auto" w:fill="FFFF00"/>
        </w:rPr>
      </w:pPr>
    </w:p>
    <w:p w14:paraId="7FD68EE5" w14:textId="77777777" w:rsidR="002937F2" w:rsidRDefault="002937F2" w:rsidP="002937F2">
      <w:pPr>
        <w:tabs>
          <w:tab w:val="left" w:pos="2055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14:paraId="6F0F37B9" w14:textId="77777777" w:rsidR="001A31B3" w:rsidRPr="001A31B3" w:rsidRDefault="001A31B3" w:rsidP="001A31B3">
      <w:pPr>
        <w:rPr>
          <w:rFonts w:ascii="Times New Roman"/>
          <w:sz w:val="24"/>
        </w:rPr>
      </w:pPr>
    </w:p>
    <w:p w14:paraId="7AF3BD03" w14:textId="77777777" w:rsidR="001A31B3" w:rsidRPr="001A31B3" w:rsidRDefault="001A31B3" w:rsidP="001A31B3">
      <w:pPr>
        <w:rPr>
          <w:rFonts w:ascii="Times New Roman"/>
          <w:sz w:val="24"/>
        </w:rPr>
      </w:pPr>
    </w:p>
    <w:p w14:paraId="698E421A" w14:textId="77777777" w:rsidR="001A31B3" w:rsidRPr="001A31B3" w:rsidRDefault="001A31B3" w:rsidP="001A31B3">
      <w:pPr>
        <w:rPr>
          <w:rFonts w:ascii="Times New Roman"/>
          <w:sz w:val="24"/>
        </w:rPr>
      </w:pPr>
    </w:p>
    <w:p w14:paraId="150C5380" w14:textId="77777777" w:rsidR="001A31B3" w:rsidRPr="001A31B3" w:rsidRDefault="001A31B3" w:rsidP="001A31B3">
      <w:pPr>
        <w:rPr>
          <w:rFonts w:ascii="Times New Roman"/>
          <w:sz w:val="24"/>
        </w:rPr>
      </w:pPr>
    </w:p>
    <w:p w14:paraId="401559FD" w14:textId="77777777" w:rsidR="001A31B3" w:rsidRPr="001A31B3" w:rsidRDefault="001A31B3" w:rsidP="001A31B3">
      <w:pPr>
        <w:rPr>
          <w:rFonts w:ascii="Times New Roman"/>
          <w:sz w:val="24"/>
        </w:rPr>
      </w:pPr>
    </w:p>
    <w:p w14:paraId="01B93BC5" w14:textId="77777777" w:rsidR="001A31B3" w:rsidRPr="001A31B3" w:rsidRDefault="001A31B3" w:rsidP="001A31B3">
      <w:pPr>
        <w:rPr>
          <w:rFonts w:ascii="Times New Roman"/>
          <w:sz w:val="24"/>
        </w:rPr>
      </w:pPr>
    </w:p>
    <w:p w14:paraId="5BE5562C" w14:textId="77777777" w:rsidR="001A31B3" w:rsidRPr="001A31B3" w:rsidRDefault="001A31B3" w:rsidP="001A31B3">
      <w:pPr>
        <w:rPr>
          <w:rFonts w:ascii="Times New Roman"/>
          <w:sz w:val="24"/>
        </w:rPr>
      </w:pPr>
    </w:p>
    <w:p w14:paraId="772C10D4" w14:textId="77777777" w:rsidR="001A31B3" w:rsidRPr="001A31B3" w:rsidRDefault="001A31B3" w:rsidP="001A31B3">
      <w:pPr>
        <w:rPr>
          <w:rFonts w:ascii="Times New Roman"/>
          <w:sz w:val="24"/>
        </w:rPr>
      </w:pPr>
    </w:p>
    <w:p w14:paraId="26DA4FB8" w14:textId="77777777" w:rsidR="001A31B3" w:rsidRDefault="001A31B3" w:rsidP="001A31B3">
      <w:pPr>
        <w:rPr>
          <w:rFonts w:ascii="Times New Roman"/>
          <w:sz w:val="24"/>
        </w:rPr>
      </w:pPr>
    </w:p>
    <w:p w14:paraId="581DDD39" w14:textId="77777777" w:rsidR="00903489" w:rsidRDefault="00903489" w:rsidP="001A31B3">
      <w:pPr>
        <w:rPr>
          <w:rFonts w:ascii="Times New Roman"/>
          <w:sz w:val="24"/>
        </w:rPr>
      </w:pPr>
    </w:p>
    <w:p w14:paraId="3D0D0906" w14:textId="77777777" w:rsidR="00903489" w:rsidRPr="001A31B3" w:rsidRDefault="00903489" w:rsidP="001A31B3">
      <w:pPr>
        <w:rPr>
          <w:rFonts w:ascii="Times New Roman"/>
          <w:sz w:val="24"/>
        </w:rPr>
      </w:pPr>
    </w:p>
    <w:p w14:paraId="14C4EED7" w14:textId="77777777" w:rsidR="001A31B3" w:rsidRPr="001A31B3" w:rsidRDefault="001A31B3" w:rsidP="001A31B3">
      <w:pPr>
        <w:rPr>
          <w:rFonts w:ascii="Times New Roman"/>
          <w:sz w:val="24"/>
        </w:rPr>
      </w:pPr>
    </w:p>
    <w:p w14:paraId="3EC989DC" w14:textId="77777777" w:rsidR="00903489" w:rsidRDefault="001A31B3" w:rsidP="001A31B3">
      <w:pPr>
        <w:tabs>
          <w:tab w:val="left" w:pos="3615"/>
        </w:tabs>
        <w:jc w:val="center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lastRenderedPageBreak/>
        <w:t xml:space="preserve">                                                                                                                        </w:t>
      </w:r>
    </w:p>
    <w:p w14:paraId="55E50161" w14:textId="382000C0" w:rsidR="001A31B3" w:rsidRPr="00952476" w:rsidRDefault="001A31B3" w:rsidP="00903489">
      <w:pPr>
        <w:tabs>
          <w:tab w:val="left" w:pos="3615"/>
        </w:tabs>
        <w:jc w:val="right"/>
        <w:rPr>
          <w:b/>
          <w:bCs/>
          <w:color w:val="4F81BC"/>
          <w:sz w:val="24"/>
          <w:szCs w:val="24"/>
          <w:highlight w:val="yellow"/>
          <w:u w:val="single"/>
        </w:rPr>
      </w:pPr>
      <w:r>
        <w:rPr>
          <w:rFonts w:ascii="Times New Roman"/>
          <w:b/>
          <w:bCs/>
          <w:sz w:val="24"/>
        </w:rPr>
        <w:t xml:space="preserve"> </w:t>
      </w:r>
      <w:r w:rsidRPr="00903489">
        <w:rPr>
          <w:b/>
          <w:bCs/>
          <w:color w:val="4F81BC"/>
          <w:sz w:val="24"/>
          <w:szCs w:val="24"/>
        </w:rPr>
        <w:t xml:space="preserve">Annexure – VI </w:t>
      </w:r>
      <w:r w:rsidRPr="00903489">
        <w:rPr>
          <w:b/>
          <w:bCs/>
          <w:color w:val="4F81BC"/>
          <w:sz w:val="24"/>
          <w:szCs w:val="24"/>
          <w:u w:val="single"/>
        </w:rPr>
        <w:t>CV EVALUATION CRITERIA</w:t>
      </w:r>
    </w:p>
    <w:p w14:paraId="4A72A092" w14:textId="77777777" w:rsidR="001A31B3" w:rsidRPr="00952476" w:rsidRDefault="001A31B3" w:rsidP="001A31B3">
      <w:pPr>
        <w:tabs>
          <w:tab w:val="left" w:pos="3615"/>
        </w:tabs>
        <w:rPr>
          <w:rFonts w:ascii="Times New Roman"/>
          <w:sz w:val="24"/>
          <w:highlight w:val="yellow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6660"/>
      </w:tblGrid>
      <w:tr w:rsidR="001A31B3" w:rsidRPr="00952476" w14:paraId="55890EFC" w14:textId="77777777" w:rsidTr="00AB2059">
        <w:trPr>
          <w:trHeight w:val="537"/>
        </w:trPr>
        <w:tc>
          <w:tcPr>
            <w:tcW w:w="3962" w:type="dxa"/>
            <w:shd w:val="clear" w:color="auto" w:fill="94B3D6"/>
          </w:tcPr>
          <w:p w14:paraId="1D9A28FA" w14:textId="77777777" w:rsidR="001A31B3" w:rsidRPr="00A55250" w:rsidRDefault="001A31B3" w:rsidP="001B3D2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A55250">
              <w:rPr>
                <w:b/>
                <w:sz w:val="24"/>
              </w:rPr>
              <w:t>Category</w:t>
            </w:r>
          </w:p>
        </w:tc>
        <w:tc>
          <w:tcPr>
            <w:tcW w:w="6660" w:type="dxa"/>
          </w:tcPr>
          <w:p w14:paraId="3E22BBBD" w14:textId="34C36042" w:rsidR="001A31B3" w:rsidRPr="00A55250" w:rsidRDefault="00F945EF" w:rsidP="001B3D2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A55250">
              <w:rPr>
                <w:b/>
                <w:sz w:val="24"/>
              </w:rPr>
              <w:t>All Categories</w:t>
            </w:r>
          </w:p>
        </w:tc>
      </w:tr>
      <w:tr w:rsidR="00F945EF" w:rsidRPr="00952476" w14:paraId="6B855E06" w14:textId="77777777" w:rsidTr="00AB2059">
        <w:trPr>
          <w:trHeight w:val="1123"/>
        </w:trPr>
        <w:tc>
          <w:tcPr>
            <w:tcW w:w="3962" w:type="dxa"/>
            <w:shd w:val="clear" w:color="auto" w:fill="94B3D6"/>
          </w:tcPr>
          <w:p w14:paraId="230E733E" w14:textId="77777777" w:rsidR="00F945EF" w:rsidRPr="00A55250" w:rsidRDefault="00F945EF" w:rsidP="00AB2059">
            <w:pPr>
              <w:pStyle w:val="TableParagraph"/>
              <w:spacing w:line="278" w:lineRule="auto"/>
              <w:ind w:left="104" w:right="213"/>
              <w:rPr>
                <w:b/>
              </w:rPr>
            </w:pPr>
            <w:r w:rsidRPr="00A55250">
              <w:rPr>
                <w:b/>
              </w:rPr>
              <w:t>Minimum</w:t>
            </w:r>
            <w:r w:rsidRPr="00A55250">
              <w:rPr>
                <w:b/>
                <w:spacing w:val="1"/>
              </w:rPr>
              <w:t xml:space="preserve"> </w:t>
            </w:r>
            <w:r w:rsidRPr="00A55250">
              <w:rPr>
                <w:b/>
              </w:rPr>
              <w:t>Qualification of</w:t>
            </w:r>
            <w:r w:rsidRPr="00A55250">
              <w:rPr>
                <w:b/>
                <w:spacing w:val="1"/>
              </w:rPr>
              <w:t xml:space="preserve"> </w:t>
            </w:r>
            <w:r w:rsidRPr="00A55250">
              <w:rPr>
                <w:b/>
              </w:rPr>
              <w:t>Service</w:t>
            </w:r>
            <w:r w:rsidRPr="00A55250">
              <w:rPr>
                <w:b/>
                <w:spacing w:val="-5"/>
              </w:rPr>
              <w:t xml:space="preserve"> </w:t>
            </w:r>
            <w:r w:rsidRPr="00A55250">
              <w:rPr>
                <w:b/>
              </w:rPr>
              <w:t>Provider</w:t>
            </w:r>
          </w:p>
        </w:tc>
        <w:tc>
          <w:tcPr>
            <w:tcW w:w="6660" w:type="dxa"/>
          </w:tcPr>
          <w:p w14:paraId="38271707" w14:textId="57ADA221" w:rsidR="00112911" w:rsidRDefault="00201973" w:rsidP="00AB2059">
            <w:pPr>
              <w:pStyle w:val="TableParagraph"/>
              <w:spacing w:line="276" w:lineRule="auto"/>
              <w:ind w:right="262"/>
              <w:rPr>
                <w:sz w:val="24"/>
              </w:rPr>
            </w:pPr>
            <w:r w:rsidRPr="00A55250">
              <w:rPr>
                <w:sz w:val="24"/>
              </w:rPr>
              <w:t xml:space="preserve"> </w:t>
            </w:r>
            <w:r w:rsidR="002E1951">
              <w:rPr>
                <w:sz w:val="24"/>
              </w:rPr>
              <w:t xml:space="preserve">Minimum Bachelor’s </w:t>
            </w:r>
            <w:r w:rsidR="00B974E1">
              <w:rPr>
                <w:sz w:val="24"/>
              </w:rPr>
              <w:t>HEC-recognized</w:t>
            </w:r>
            <w:r w:rsidR="002E1951">
              <w:rPr>
                <w:sz w:val="24"/>
              </w:rPr>
              <w:t xml:space="preserve"> degree for </w:t>
            </w:r>
            <w:r w:rsidR="002E1951" w:rsidRPr="002E1951">
              <w:rPr>
                <w:b/>
                <w:bCs/>
                <w:sz w:val="24"/>
                <w:u w:val="single"/>
              </w:rPr>
              <w:t>all categories</w:t>
            </w:r>
            <w:r w:rsidR="002E1951">
              <w:rPr>
                <w:sz w:val="24"/>
              </w:rPr>
              <w:t xml:space="preserve"> </w:t>
            </w:r>
          </w:p>
          <w:p w14:paraId="1965B062" w14:textId="77777777" w:rsidR="00112911" w:rsidRDefault="00112911" w:rsidP="00AB2059">
            <w:pPr>
              <w:pStyle w:val="TableParagraph"/>
              <w:spacing w:line="276" w:lineRule="auto"/>
              <w:ind w:right="262"/>
              <w:rPr>
                <w:sz w:val="24"/>
              </w:rPr>
            </w:pPr>
          </w:p>
          <w:p w14:paraId="57B5C610" w14:textId="4EAB36E4" w:rsidR="002E1951" w:rsidRPr="00112911" w:rsidRDefault="002E1951" w:rsidP="00AB2059">
            <w:pPr>
              <w:pStyle w:val="TableParagraph"/>
              <w:spacing w:line="276" w:lineRule="auto"/>
              <w:ind w:right="262"/>
              <w:rPr>
                <w:i/>
                <w:iCs/>
                <w:sz w:val="24"/>
                <w:u w:val="single"/>
              </w:rPr>
            </w:pPr>
            <w:r w:rsidRPr="00112911">
              <w:rPr>
                <w:i/>
                <w:iCs/>
                <w:sz w:val="24"/>
                <w:u w:val="single"/>
              </w:rPr>
              <w:t>Except for the following categories mentioned below where a relevant diploma is required:</w:t>
            </w:r>
          </w:p>
          <w:p w14:paraId="33C6C521" w14:textId="589CFBC8" w:rsidR="00F945EF" w:rsidRPr="00112911" w:rsidRDefault="002E1951" w:rsidP="00AB2059">
            <w:pPr>
              <w:pStyle w:val="TableParagraph"/>
              <w:spacing w:line="276" w:lineRule="auto"/>
              <w:ind w:right="262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 w:rsidRPr="00112911">
              <w:rPr>
                <w:b/>
                <w:bCs/>
                <w:sz w:val="24"/>
              </w:rPr>
              <w:t xml:space="preserve">AC Technician, Data Entry Operators, Inbound Call </w:t>
            </w:r>
            <w:r w:rsidR="001E663B" w:rsidRPr="00112911">
              <w:rPr>
                <w:b/>
                <w:bCs/>
                <w:sz w:val="24"/>
              </w:rPr>
              <w:t>Support, Photographer</w:t>
            </w:r>
            <w:r w:rsidRPr="00112911">
              <w:rPr>
                <w:b/>
                <w:bCs/>
                <w:sz w:val="24"/>
              </w:rPr>
              <w:t>, Power Technician</w:t>
            </w:r>
            <w:r w:rsidR="008C15DD">
              <w:rPr>
                <w:b/>
                <w:bCs/>
                <w:sz w:val="24"/>
              </w:rPr>
              <w:t>.</w:t>
            </w:r>
          </w:p>
        </w:tc>
      </w:tr>
      <w:tr w:rsidR="00201973" w14:paraId="00705C60" w14:textId="77777777" w:rsidTr="00AB2059">
        <w:trPr>
          <w:trHeight w:val="979"/>
        </w:trPr>
        <w:tc>
          <w:tcPr>
            <w:tcW w:w="3962" w:type="dxa"/>
            <w:shd w:val="clear" w:color="auto" w:fill="94B3D6"/>
          </w:tcPr>
          <w:p w14:paraId="7675009E" w14:textId="77777777" w:rsidR="00201973" w:rsidRPr="00A55250" w:rsidRDefault="00201973" w:rsidP="00AB2059">
            <w:pPr>
              <w:pStyle w:val="TableParagraph"/>
              <w:spacing w:line="276" w:lineRule="auto"/>
              <w:ind w:left="107" w:right="117"/>
              <w:rPr>
                <w:b/>
              </w:rPr>
            </w:pPr>
            <w:r w:rsidRPr="00A55250">
              <w:rPr>
                <w:b/>
              </w:rPr>
              <w:t>Total Experience in</w:t>
            </w:r>
            <w:r w:rsidRPr="00A55250">
              <w:rPr>
                <w:b/>
                <w:spacing w:val="1"/>
              </w:rPr>
              <w:t xml:space="preserve"> </w:t>
            </w:r>
            <w:r w:rsidRPr="00A55250">
              <w:rPr>
                <w:b/>
              </w:rPr>
              <w:t>relevant</w:t>
            </w:r>
            <w:r w:rsidRPr="00A55250">
              <w:rPr>
                <w:b/>
                <w:spacing w:val="-7"/>
              </w:rPr>
              <w:t xml:space="preserve"> </w:t>
            </w:r>
            <w:r w:rsidRPr="00A55250">
              <w:rPr>
                <w:b/>
              </w:rPr>
              <w:t>technology</w:t>
            </w:r>
          </w:p>
          <w:p w14:paraId="01A591BB" w14:textId="77777777" w:rsidR="00201973" w:rsidRPr="00A55250" w:rsidRDefault="00201973" w:rsidP="00AB2059">
            <w:pPr>
              <w:pStyle w:val="TableParagraph"/>
              <w:spacing w:line="278" w:lineRule="auto"/>
              <w:ind w:left="107" w:right="388"/>
              <w:rPr>
                <w:b/>
              </w:rPr>
            </w:pPr>
            <w:r w:rsidRPr="00A55250">
              <w:rPr>
                <w:b/>
              </w:rPr>
              <w:t>/ or provision of</w:t>
            </w:r>
            <w:r w:rsidRPr="00A55250">
              <w:rPr>
                <w:b/>
                <w:spacing w:val="1"/>
              </w:rPr>
              <w:t xml:space="preserve"> </w:t>
            </w:r>
            <w:r w:rsidRPr="00A55250">
              <w:rPr>
                <w:b/>
              </w:rPr>
              <w:t>relevant</w:t>
            </w:r>
            <w:r w:rsidRPr="00A55250">
              <w:rPr>
                <w:b/>
                <w:spacing w:val="-6"/>
              </w:rPr>
              <w:t xml:space="preserve"> </w:t>
            </w:r>
            <w:r w:rsidRPr="00A55250">
              <w:rPr>
                <w:b/>
              </w:rPr>
              <w:t>Services</w:t>
            </w:r>
          </w:p>
        </w:tc>
        <w:tc>
          <w:tcPr>
            <w:tcW w:w="6660" w:type="dxa"/>
          </w:tcPr>
          <w:p w14:paraId="3BAB8D55" w14:textId="14F44AC1" w:rsidR="00201973" w:rsidRPr="00026C49" w:rsidRDefault="00187A0B" w:rsidP="00AB2059">
            <w:pPr>
              <w:pStyle w:val="TableParagraph"/>
              <w:spacing w:before="157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Only </w:t>
            </w:r>
            <w:r>
              <w:rPr>
                <w:bCs/>
                <w:sz w:val="24"/>
              </w:rPr>
              <w:t>Post-qualification</w:t>
            </w:r>
            <w:r w:rsidR="009A44D9">
              <w:rPr>
                <w:bCs/>
                <w:sz w:val="24"/>
              </w:rPr>
              <w:t xml:space="preserve"> experience</w:t>
            </w:r>
            <w:r w:rsidR="00026C49" w:rsidRPr="00026C49">
              <w:rPr>
                <w:bCs/>
                <w:sz w:val="24"/>
              </w:rPr>
              <w:t xml:space="preserve"> will be considered in </w:t>
            </w:r>
            <w:r w:rsidR="00F706BE">
              <w:rPr>
                <w:bCs/>
                <w:sz w:val="24"/>
              </w:rPr>
              <w:t xml:space="preserve">the </w:t>
            </w:r>
            <w:r w:rsidR="00026C49" w:rsidRPr="00026C49">
              <w:rPr>
                <w:bCs/>
                <w:sz w:val="24"/>
              </w:rPr>
              <w:t>relevant</w:t>
            </w:r>
            <w:r w:rsidR="00D75C3C" w:rsidRPr="00026C49">
              <w:rPr>
                <w:bCs/>
                <w:sz w:val="24"/>
              </w:rPr>
              <w:t xml:space="preserve"> field. </w:t>
            </w:r>
          </w:p>
        </w:tc>
      </w:tr>
    </w:tbl>
    <w:p w14:paraId="1173C7D4" w14:textId="77777777" w:rsidR="001A31B3" w:rsidRDefault="001A31B3" w:rsidP="001A31B3">
      <w:pPr>
        <w:tabs>
          <w:tab w:val="left" w:pos="3615"/>
        </w:tabs>
        <w:rPr>
          <w:rFonts w:ascii="Times New Roman"/>
          <w:sz w:val="24"/>
        </w:rPr>
      </w:pPr>
    </w:p>
    <w:p w14:paraId="65F2233C" w14:textId="4E51AAC0" w:rsidR="001A31B3" w:rsidRPr="001A31B3" w:rsidRDefault="001A31B3" w:rsidP="001A31B3">
      <w:pPr>
        <w:tabs>
          <w:tab w:val="left" w:pos="3615"/>
        </w:tabs>
        <w:rPr>
          <w:rFonts w:ascii="Times New Roman"/>
          <w:sz w:val="24"/>
        </w:rPr>
        <w:sectPr w:rsidR="001A31B3" w:rsidRPr="001A31B3">
          <w:pgSz w:w="12240" w:h="15840"/>
          <w:pgMar w:top="2080" w:right="380" w:bottom="920" w:left="480" w:header="725" w:footer="724" w:gutter="0"/>
          <w:cols w:space="720"/>
        </w:sectPr>
      </w:pPr>
      <w:r>
        <w:rPr>
          <w:rFonts w:ascii="Times New Roman"/>
          <w:sz w:val="24"/>
        </w:rPr>
        <w:tab/>
      </w:r>
    </w:p>
    <w:p w14:paraId="153EA844" w14:textId="77777777" w:rsidR="004E3DA2" w:rsidRDefault="004E3DA2">
      <w:pPr>
        <w:pStyle w:val="BodyText"/>
        <w:spacing w:before="3"/>
        <w:rPr>
          <w:rFonts w:ascii="Times New Roman"/>
          <w:sz w:val="19"/>
        </w:rPr>
      </w:pPr>
    </w:p>
    <w:p w14:paraId="1FC9E8A9" w14:textId="77777777" w:rsidR="004E3DA2" w:rsidRDefault="006F08A2">
      <w:pPr>
        <w:pStyle w:val="Heading2"/>
        <w:spacing w:before="51"/>
        <w:ind w:right="333"/>
        <w:jc w:val="right"/>
      </w:pPr>
      <w:bookmarkStart w:id="31" w:name="_bookmark31"/>
      <w:bookmarkEnd w:id="31"/>
      <w:r>
        <w:rPr>
          <w:color w:val="4F81BC"/>
        </w:rPr>
        <w:t>LETTER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INTENT:</w:t>
      </w:r>
      <w:r>
        <w:rPr>
          <w:color w:val="4F81BC"/>
          <w:spacing w:val="53"/>
        </w:rPr>
        <w:t xml:space="preserve"> </w:t>
      </w:r>
      <w:r>
        <w:rPr>
          <w:color w:val="4F81BC"/>
        </w:rPr>
        <w:t>BID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FORM-01</w:t>
      </w:r>
    </w:p>
    <w:p w14:paraId="1FEF5877" w14:textId="77777777" w:rsidR="004E3DA2" w:rsidRDefault="004E3DA2">
      <w:pPr>
        <w:pStyle w:val="BodyText"/>
        <w:spacing w:before="7"/>
        <w:rPr>
          <w:b/>
          <w:sz w:val="21"/>
        </w:rPr>
      </w:pPr>
    </w:p>
    <w:p w14:paraId="3C218221" w14:textId="77777777" w:rsidR="004E3DA2" w:rsidRDefault="006F08A2">
      <w:pPr>
        <w:pStyle w:val="BodyText"/>
        <w:tabs>
          <w:tab w:val="left" w:pos="2400"/>
          <w:tab w:val="left" w:pos="4527"/>
        </w:tabs>
        <w:spacing w:before="56" w:line="267" w:lineRule="exact"/>
        <w:ind w:left="240"/>
      </w:pPr>
      <w:r>
        <w:t>Bid</w:t>
      </w:r>
      <w:r>
        <w:rPr>
          <w:spacing w:val="-2"/>
        </w:rPr>
        <w:t xml:space="preserve"> </w:t>
      </w:r>
      <w:r>
        <w:t>Ref 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8A0EF7" w14:textId="77777777" w:rsidR="004E3DA2" w:rsidRDefault="006F08A2">
      <w:pPr>
        <w:pStyle w:val="BodyText"/>
        <w:tabs>
          <w:tab w:val="left" w:pos="2400"/>
          <w:tab w:val="left" w:pos="4637"/>
        </w:tabs>
        <w:spacing w:line="266" w:lineRule="auto"/>
        <w:ind w:left="240" w:right="5708"/>
      </w:pPr>
      <w:r>
        <w:t>Date:</w:t>
      </w:r>
      <w:r>
        <w:tab/>
        <w:t>Date of the Opening of Technical Bid</w:t>
      </w:r>
      <w:r>
        <w:rPr>
          <w:spacing w:val="-48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D17EA" w14:textId="77777777" w:rsidR="004E3DA2" w:rsidRDefault="004E3DA2">
      <w:pPr>
        <w:pStyle w:val="BodyText"/>
        <w:spacing w:before="11"/>
        <w:rPr>
          <w:sz w:val="14"/>
        </w:rPr>
      </w:pPr>
    </w:p>
    <w:p w14:paraId="7F3B1AFC" w14:textId="77777777" w:rsidR="004E3DA2" w:rsidRDefault="004E3DA2">
      <w:pPr>
        <w:rPr>
          <w:sz w:val="14"/>
        </w:rPr>
        <w:sectPr w:rsidR="004E3DA2">
          <w:pgSz w:w="12240" w:h="15840"/>
          <w:pgMar w:top="2080" w:right="380" w:bottom="940" w:left="480" w:header="725" w:footer="724" w:gutter="0"/>
          <w:cols w:space="720"/>
        </w:sectPr>
      </w:pPr>
    </w:p>
    <w:p w14:paraId="1987317B" w14:textId="77777777" w:rsidR="004E3DA2" w:rsidRDefault="006F08A2">
      <w:pPr>
        <w:pStyle w:val="Heading4"/>
        <w:spacing w:before="56"/>
      </w:pPr>
      <w:r>
        <w:t>To,</w:t>
      </w:r>
    </w:p>
    <w:p w14:paraId="7281FFF1" w14:textId="77777777" w:rsidR="004E3DA2" w:rsidRDefault="006F08A2">
      <w:pPr>
        <w:ind w:left="240"/>
        <w:rPr>
          <w:b/>
        </w:rPr>
      </w:pPr>
      <w:r>
        <w:rPr>
          <w:b/>
        </w:rPr>
        <w:t>DEPUTY</w:t>
      </w:r>
      <w:r>
        <w:rPr>
          <w:b/>
          <w:spacing w:val="-3"/>
        </w:rPr>
        <w:t xml:space="preserve"> </w:t>
      </w:r>
      <w:r>
        <w:rPr>
          <w:b/>
        </w:rPr>
        <w:t>DIRECTOR</w:t>
      </w:r>
      <w:r>
        <w:rPr>
          <w:b/>
          <w:spacing w:val="-5"/>
        </w:rPr>
        <w:t xml:space="preserve"> </w:t>
      </w:r>
      <w:r>
        <w:rPr>
          <w:b/>
        </w:rPr>
        <w:t>(ADMN)</w:t>
      </w:r>
    </w:p>
    <w:p w14:paraId="0044AC9A" w14:textId="77777777" w:rsidR="004E3DA2" w:rsidRDefault="006F08A2">
      <w:pPr>
        <w:pStyle w:val="Heading4"/>
      </w:pPr>
      <w:r>
        <w:t>National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(NITB)</w:t>
      </w:r>
      <w:r>
        <w:rPr>
          <w:spacing w:val="-47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24-B,</w:t>
      </w:r>
      <w:r>
        <w:rPr>
          <w:spacing w:val="1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6</w:t>
      </w:r>
    </w:p>
    <w:p w14:paraId="659E40B9" w14:textId="77777777" w:rsidR="004E3DA2" w:rsidRDefault="006F08A2">
      <w:pPr>
        <w:spacing w:before="1"/>
        <w:ind w:left="240"/>
        <w:rPr>
          <w:b/>
        </w:rPr>
      </w:pPr>
      <w:r>
        <w:rPr>
          <w:b/>
        </w:rPr>
        <w:t>Sector</w:t>
      </w:r>
      <w:r>
        <w:rPr>
          <w:b/>
          <w:spacing w:val="-4"/>
        </w:rPr>
        <w:t xml:space="preserve"> </w:t>
      </w:r>
      <w:r>
        <w:rPr>
          <w:b/>
        </w:rPr>
        <w:t>H-9/1,</w:t>
      </w:r>
      <w:r>
        <w:rPr>
          <w:b/>
          <w:spacing w:val="-4"/>
        </w:rPr>
        <w:t xml:space="preserve"> </w:t>
      </w:r>
      <w:r>
        <w:rPr>
          <w:b/>
        </w:rPr>
        <w:t>Islamabad</w:t>
      </w:r>
    </w:p>
    <w:p w14:paraId="0325DC91" w14:textId="77777777" w:rsidR="004E3DA2" w:rsidRDefault="004E3DA2">
      <w:pPr>
        <w:pStyle w:val="BodyText"/>
        <w:spacing w:before="1"/>
        <w:rPr>
          <w:b/>
        </w:rPr>
      </w:pPr>
    </w:p>
    <w:p w14:paraId="5E8B62FE" w14:textId="77777777" w:rsidR="004E3DA2" w:rsidRDefault="006F08A2">
      <w:pPr>
        <w:pStyle w:val="BodyText"/>
        <w:ind w:left="240"/>
      </w:pPr>
      <w:r>
        <w:t>Dear</w:t>
      </w:r>
      <w:r>
        <w:rPr>
          <w:spacing w:val="-1"/>
        </w:rPr>
        <w:t xml:space="preserve"> </w:t>
      </w:r>
      <w:r>
        <w:t>Sir,</w:t>
      </w:r>
    </w:p>
    <w:p w14:paraId="24618C95" w14:textId="77777777" w:rsidR="004E3DA2" w:rsidRDefault="006F08A2">
      <w:pPr>
        <w:pStyle w:val="BodyText"/>
      </w:pPr>
      <w:r>
        <w:br w:type="column"/>
      </w:r>
    </w:p>
    <w:p w14:paraId="4D5B0698" w14:textId="77777777" w:rsidR="004E3DA2" w:rsidRDefault="004E3DA2">
      <w:pPr>
        <w:pStyle w:val="BodyText"/>
      </w:pPr>
    </w:p>
    <w:p w14:paraId="3818E696" w14:textId="77777777" w:rsidR="004E3DA2" w:rsidRDefault="004E3DA2">
      <w:pPr>
        <w:pStyle w:val="BodyText"/>
      </w:pPr>
    </w:p>
    <w:p w14:paraId="2E52DB84" w14:textId="77777777" w:rsidR="004E3DA2" w:rsidRDefault="004E3DA2">
      <w:pPr>
        <w:pStyle w:val="BodyText"/>
      </w:pPr>
    </w:p>
    <w:p w14:paraId="3BBC1452" w14:textId="77777777" w:rsidR="004E3DA2" w:rsidRDefault="004E3DA2">
      <w:pPr>
        <w:pStyle w:val="BodyText"/>
        <w:spacing w:before="9"/>
        <w:rPr>
          <w:sz w:val="26"/>
        </w:rPr>
      </w:pPr>
    </w:p>
    <w:p w14:paraId="39645E90" w14:textId="77777777" w:rsidR="004E3DA2" w:rsidRDefault="006F08A2">
      <w:pPr>
        <w:ind w:left="240"/>
        <w:rPr>
          <w:b/>
        </w:rPr>
      </w:pPr>
      <w:r>
        <w:rPr>
          <w:b/>
          <w:u w:val="single"/>
        </w:rPr>
        <w:t>LETTER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INTENT</w:t>
      </w:r>
    </w:p>
    <w:p w14:paraId="5A8C8CCF" w14:textId="77777777" w:rsidR="004E3DA2" w:rsidRDefault="004E3DA2">
      <w:pPr>
        <w:sectPr w:rsidR="004E3DA2">
          <w:type w:val="continuous"/>
          <w:pgSz w:w="12240" w:h="15840"/>
          <w:pgMar w:top="720" w:right="380" w:bottom="280" w:left="480" w:header="720" w:footer="720" w:gutter="0"/>
          <w:cols w:num="2" w:space="720" w:equalWidth="0">
            <w:col w:w="4486" w:space="77"/>
            <w:col w:w="6817"/>
          </w:cols>
        </w:sectPr>
      </w:pPr>
    </w:p>
    <w:p w14:paraId="5D02BA83" w14:textId="77777777" w:rsidR="004E3DA2" w:rsidRDefault="004E3DA2">
      <w:pPr>
        <w:pStyle w:val="BodyText"/>
        <w:spacing w:before="3"/>
        <w:rPr>
          <w:b/>
          <w:sz w:val="17"/>
        </w:rPr>
      </w:pPr>
    </w:p>
    <w:p w14:paraId="4CBA2136" w14:textId="1291A01B" w:rsidR="004E3DA2" w:rsidRDefault="006F08A2">
      <w:pPr>
        <w:pStyle w:val="BodyText"/>
        <w:spacing w:before="56"/>
        <w:ind w:left="240" w:right="333"/>
        <w:jc w:val="both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examined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tender</w:t>
      </w:r>
      <w:r>
        <w:rPr>
          <w:spacing w:val="-12"/>
        </w:rPr>
        <w:t xml:space="preserve"> </w:t>
      </w:r>
      <w:r>
        <w:t>documents,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offer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supply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deliver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Goods/Services</w:t>
      </w:r>
      <w:r>
        <w:rPr>
          <w:spacing w:val="-12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BE288B">
        <w:t>above</w:t>
      </w:r>
      <w:r w:rsidR="00BE288B">
        <w:rPr>
          <w:spacing w:val="-11"/>
        </w:rPr>
        <w:t>-named</w:t>
      </w:r>
      <w:r>
        <w:rPr>
          <w:spacing w:val="-12"/>
        </w:rPr>
        <w:t xml:space="preserve"> </w:t>
      </w:r>
      <w:r>
        <w:t>tender</w:t>
      </w:r>
      <w:r>
        <w:rPr>
          <w:spacing w:val="-47"/>
        </w:rPr>
        <w:t xml:space="preserve"> </w:t>
      </w:r>
      <w:r>
        <w:t xml:space="preserve">in full conformity with the said bidding documents/rules and at the rates/unit </w:t>
      </w:r>
      <w:r w:rsidR="00612338">
        <w:t>percentage</w:t>
      </w:r>
      <w:r>
        <w:t xml:space="preserve">s described in the </w:t>
      </w:r>
      <w:r w:rsidR="00612338">
        <w:t>percentage</w:t>
      </w:r>
      <w:r>
        <w:t xml:space="preserve"> schedule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(Annexure-III)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sums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-47"/>
        </w:rPr>
        <w:t xml:space="preserve"> </w:t>
      </w:r>
      <w:r>
        <w:t>&amp;conditions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tender.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612338">
        <w:t>Percentage</w:t>
      </w:r>
      <w:r>
        <w:rPr>
          <w:spacing w:val="-5"/>
        </w:rPr>
        <w:t xml:space="preserve"> </w:t>
      </w:r>
      <w:r>
        <w:t>Schedules</w:t>
      </w:r>
      <w:r>
        <w:rPr>
          <w:spacing w:val="-7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herewith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this bid.</w:t>
      </w:r>
    </w:p>
    <w:p w14:paraId="1B98E47E" w14:textId="77777777" w:rsidR="004E3DA2" w:rsidRDefault="004E3DA2">
      <w:pPr>
        <w:pStyle w:val="BodyText"/>
        <w:spacing w:before="1"/>
      </w:pPr>
    </w:p>
    <w:p w14:paraId="53828160" w14:textId="77777777" w:rsidR="004E3DA2" w:rsidRDefault="006F08A2">
      <w:pPr>
        <w:pStyle w:val="BodyText"/>
        <w:spacing w:before="1"/>
        <w:ind w:left="240" w:right="340"/>
        <w:jc w:val="both"/>
      </w:pPr>
      <w:r>
        <w:t>We undertake, if our Financial Bid is accepted, to deliver the Goods/Services in accordance with the delivery schedule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Requirements.</w:t>
      </w:r>
    </w:p>
    <w:p w14:paraId="50AA2447" w14:textId="77777777" w:rsidR="004E3DA2" w:rsidRDefault="004E3DA2">
      <w:pPr>
        <w:pStyle w:val="BodyText"/>
        <w:spacing w:before="3"/>
      </w:pPr>
    </w:p>
    <w:p w14:paraId="2A3EA0EB" w14:textId="77777777" w:rsidR="004E3DA2" w:rsidRDefault="006F08A2">
      <w:pPr>
        <w:pStyle w:val="BodyText"/>
        <w:spacing w:line="237" w:lineRule="auto"/>
        <w:ind w:left="240" w:right="333"/>
        <w:jc w:val="both"/>
      </w:pPr>
      <w:r>
        <w:t>If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accepted,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amounts,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specified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 documents.</w:t>
      </w:r>
    </w:p>
    <w:p w14:paraId="3FB02B24" w14:textId="77777777" w:rsidR="004E3DA2" w:rsidRDefault="004E3DA2">
      <w:pPr>
        <w:pStyle w:val="BodyText"/>
        <w:spacing w:before="1"/>
      </w:pPr>
    </w:p>
    <w:p w14:paraId="6473E0C3" w14:textId="77777777" w:rsidR="004E3DA2" w:rsidRDefault="006F08A2">
      <w:pPr>
        <w:pStyle w:val="BodyText"/>
        <w:ind w:left="240" w:right="335"/>
        <w:jc w:val="both"/>
      </w:pPr>
      <w:r>
        <w:t>We agree to abide by this bid, for the Bid Validity Period specified in the tender documents and it shall remain binding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us and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accepted by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before the</w:t>
      </w:r>
      <w:r>
        <w:rPr>
          <w:spacing w:val="-2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of that period.</w:t>
      </w:r>
    </w:p>
    <w:p w14:paraId="4C828D21" w14:textId="77777777" w:rsidR="004E3DA2" w:rsidRDefault="004E3DA2">
      <w:pPr>
        <w:pStyle w:val="BodyText"/>
        <w:spacing w:before="1"/>
      </w:pPr>
    </w:p>
    <w:p w14:paraId="476D013B" w14:textId="3E7B511B" w:rsidR="004E3DA2" w:rsidRDefault="006F08A2">
      <w:pPr>
        <w:pStyle w:val="BodyText"/>
        <w:ind w:left="240" w:right="338"/>
        <w:jc w:val="both"/>
      </w:pPr>
      <w:r>
        <w:t>Until the formal final procurement contract is prepared and executed between us, this bid, together with your written</w:t>
      </w:r>
      <w:r>
        <w:rPr>
          <w:spacing w:val="1"/>
        </w:rPr>
        <w:t xml:space="preserve"> </w:t>
      </w:r>
      <w:r>
        <w:t xml:space="preserve">acceptance of the bid and your notification of </w:t>
      </w:r>
      <w:r w:rsidR="00B46881">
        <w:t xml:space="preserve">the </w:t>
      </w:r>
      <w:r>
        <w:t>award of the contract, shall constitute a binding Procurement Contract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us.</w:t>
      </w:r>
    </w:p>
    <w:p w14:paraId="3BD510E5" w14:textId="77777777" w:rsidR="004E3DA2" w:rsidRDefault="004E3DA2">
      <w:pPr>
        <w:pStyle w:val="BodyText"/>
        <w:spacing w:before="11"/>
        <w:rPr>
          <w:sz w:val="21"/>
        </w:rPr>
      </w:pPr>
    </w:p>
    <w:p w14:paraId="77F60092" w14:textId="77777777" w:rsidR="004E3DA2" w:rsidRDefault="006F08A2">
      <w:pPr>
        <w:pStyle w:val="BodyText"/>
        <w:ind w:left="240" w:right="337"/>
        <w:jc w:val="both"/>
      </w:pPr>
      <w:r>
        <w:t>We understand that you are not bound to accept the lowest or any Financial Bid you may receive. We undertake that, in</w:t>
      </w:r>
      <w:r>
        <w:rPr>
          <w:spacing w:val="1"/>
        </w:rPr>
        <w:t xml:space="preserve"> </w:t>
      </w:r>
      <w:r>
        <w:t>competing for (and, if the award is made to us, in executing) the above contract, we will strictly observe the laws against</w:t>
      </w:r>
      <w:r>
        <w:rPr>
          <w:spacing w:val="-47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corruption</w:t>
      </w:r>
      <w:r>
        <w:rPr>
          <w:spacing w:val="-1"/>
        </w:rPr>
        <w:t xml:space="preserve"> </w:t>
      </w:r>
      <w:r>
        <w:t>in force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Pakistan.</w:t>
      </w:r>
    </w:p>
    <w:p w14:paraId="3380EA02" w14:textId="77777777" w:rsidR="004E3DA2" w:rsidRDefault="004E3DA2">
      <w:pPr>
        <w:pStyle w:val="BodyText"/>
        <w:spacing w:before="1"/>
      </w:pPr>
    </w:p>
    <w:p w14:paraId="739E2A10" w14:textId="77777777" w:rsidR="004E3DA2" w:rsidRDefault="006F08A2">
      <w:pPr>
        <w:pStyle w:val="Heading4"/>
        <w:tabs>
          <w:tab w:val="left" w:pos="3120"/>
          <w:tab w:val="left" w:pos="5904"/>
        </w:tabs>
        <w:jc w:val="both"/>
      </w:pPr>
      <w:r>
        <w:t>Dated</w:t>
      </w:r>
      <w:r>
        <w:rPr>
          <w:spacing w:val="-1"/>
        </w:rPr>
        <w:t xml:space="preserve"> </w:t>
      </w:r>
      <w:r>
        <w:t>This: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5C091C4" w14:textId="77777777" w:rsidR="004E3DA2" w:rsidRDefault="004E3DA2">
      <w:pPr>
        <w:pStyle w:val="BodyText"/>
        <w:spacing w:before="6"/>
        <w:rPr>
          <w:b/>
          <w:sz w:val="17"/>
        </w:rPr>
      </w:pPr>
    </w:p>
    <w:p w14:paraId="17A4B9B0" w14:textId="77777777" w:rsidR="004E3DA2" w:rsidRDefault="006F08A2">
      <w:pPr>
        <w:tabs>
          <w:tab w:val="left" w:pos="3120"/>
          <w:tab w:val="left" w:pos="5904"/>
        </w:tabs>
        <w:spacing w:before="56"/>
        <w:ind w:left="240"/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574523B" w14:textId="77777777" w:rsidR="004E3DA2" w:rsidRDefault="004E3DA2">
      <w:pPr>
        <w:pStyle w:val="BodyText"/>
        <w:spacing w:before="5"/>
        <w:rPr>
          <w:b/>
          <w:sz w:val="17"/>
        </w:rPr>
      </w:pPr>
    </w:p>
    <w:p w14:paraId="7A836B3C" w14:textId="79A76A54" w:rsidR="004E3DA2" w:rsidRDefault="006F08A2">
      <w:pPr>
        <w:tabs>
          <w:tab w:val="left" w:pos="3120"/>
          <w:tab w:val="left" w:pos="5906"/>
          <w:tab w:val="left" w:pos="6001"/>
        </w:tabs>
        <w:spacing w:before="57" w:line="477" w:lineRule="auto"/>
        <w:ind w:left="240" w:right="3832"/>
        <w:rPr>
          <w:b/>
        </w:rPr>
      </w:pP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capacity</w:t>
      </w:r>
      <w:r>
        <w:rPr>
          <w:b/>
          <w:spacing w:val="-1"/>
        </w:rPr>
        <w:t xml:space="preserve"> </w:t>
      </w:r>
      <w:r>
        <w:rPr>
          <w:b/>
        </w:rPr>
        <w:t>of</w:t>
      </w:r>
      <w:r w:rsidR="00B46881">
        <w:rPr>
          <w:b/>
        </w:rPr>
        <w:t>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(title or position)</w:t>
      </w:r>
      <w:r>
        <w:rPr>
          <w:b/>
          <w:spacing w:val="1"/>
        </w:rPr>
        <w:t xml:space="preserve"> </w:t>
      </w:r>
      <w:r>
        <w:rPr>
          <w:b/>
        </w:rPr>
        <w:t>Duly</w:t>
      </w:r>
      <w:r>
        <w:rPr>
          <w:b/>
          <w:spacing w:val="-1"/>
        </w:rPr>
        <w:t xml:space="preserve"> </w:t>
      </w:r>
      <w:r>
        <w:rPr>
          <w:b/>
        </w:rPr>
        <w:t>authorized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sign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bid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behalf</w:t>
      </w:r>
      <w:r>
        <w:rPr>
          <w:b/>
          <w:spacing w:val="-2"/>
        </w:rPr>
        <w:t xml:space="preserve"> </w:t>
      </w:r>
      <w:r>
        <w:rPr>
          <w:b/>
        </w:rPr>
        <w:t>of:</w:t>
      </w:r>
      <w:r>
        <w:rPr>
          <w:b/>
        </w:rPr>
        <w:tab/>
      </w:r>
      <w:r>
        <w:rPr>
          <w:b/>
        </w:rPr>
        <w:tab/>
        <w:t>(name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Bidder)</w:t>
      </w:r>
    </w:p>
    <w:p w14:paraId="1EB5D9C8" w14:textId="77777777" w:rsidR="004E3DA2" w:rsidRDefault="004E3DA2">
      <w:pPr>
        <w:spacing w:line="477" w:lineRule="auto"/>
        <w:sectPr w:rsidR="004E3DA2">
          <w:type w:val="continuous"/>
          <w:pgSz w:w="12240" w:h="15840"/>
          <w:pgMar w:top="720" w:right="380" w:bottom="280" w:left="480" w:header="720" w:footer="720" w:gutter="0"/>
          <w:cols w:space="720"/>
        </w:sectPr>
      </w:pPr>
    </w:p>
    <w:p w14:paraId="4170803C" w14:textId="77777777" w:rsidR="004E3DA2" w:rsidRDefault="004E3DA2">
      <w:pPr>
        <w:pStyle w:val="BodyText"/>
        <w:spacing w:before="1"/>
        <w:rPr>
          <w:b/>
          <w:sz w:val="18"/>
        </w:rPr>
      </w:pPr>
    </w:p>
    <w:p w14:paraId="13F44894" w14:textId="77777777" w:rsidR="004E3DA2" w:rsidRDefault="006F08A2">
      <w:pPr>
        <w:pStyle w:val="Heading2"/>
        <w:ind w:left="6927"/>
      </w:pPr>
      <w:bookmarkStart w:id="32" w:name="_bookmark32"/>
      <w:bookmarkEnd w:id="32"/>
      <w:r>
        <w:rPr>
          <w:color w:val="4F81BC"/>
        </w:rPr>
        <w:t>DOCUMENTARY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EVIDENCE: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BID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FORM-02</w:t>
      </w:r>
    </w:p>
    <w:p w14:paraId="1D9113E2" w14:textId="77777777" w:rsidR="004E3DA2" w:rsidRDefault="006F08A2">
      <w:pPr>
        <w:pStyle w:val="BodyText"/>
        <w:tabs>
          <w:tab w:val="left" w:pos="3120"/>
          <w:tab w:val="left" w:pos="5138"/>
        </w:tabs>
        <w:spacing w:before="41"/>
        <w:ind w:left="24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Firm: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48ED4" w14:textId="77777777" w:rsidR="004E3DA2" w:rsidRDefault="006F08A2">
      <w:pPr>
        <w:pStyle w:val="BodyText"/>
        <w:tabs>
          <w:tab w:val="left" w:pos="3120"/>
          <w:tab w:val="left" w:pos="5138"/>
        </w:tabs>
        <w:ind w:left="240" w:right="6239"/>
      </w:pPr>
      <w:r>
        <w:t>Bid</w:t>
      </w:r>
      <w:r>
        <w:rPr>
          <w:spacing w:val="-4"/>
        </w:rPr>
        <w:t xml:space="preserve"> </w:t>
      </w:r>
      <w:r>
        <w:t>Reference No: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of Bid: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D85107" w14:textId="77777777" w:rsidR="004E3DA2" w:rsidRDefault="004E3DA2">
      <w:pPr>
        <w:pStyle w:val="BodyText"/>
        <w:spacing w:before="5"/>
        <w:rPr>
          <w:sz w:val="17"/>
        </w:rPr>
      </w:pPr>
    </w:p>
    <w:p w14:paraId="13A9569B" w14:textId="77777777" w:rsidR="004E3DA2" w:rsidRDefault="006F08A2">
      <w:pPr>
        <w:pStyle w:val="BodyText"/>
        <w:spacing w:before="57" w:after="4"/>
        <w:ind w:left="240" w:right="427"/>
      </w:pPr>
      <w:r>
        <w:t>Documentary evidence for determining eligibility of the bidders &amp;evaluation of bids. Bidders should only initial against</w:t>
      </w:r>
      <w:r>
        <w:rPr>
          <w:spacing w:val="1"/>
        </w:rPr>
        <w:t xml:space="preserve"> </w:t>
      </w:r>
      <w:r>
        <w:t>those requirements that they are attaching with the form. Bidders are required to mention the exact page number of</w:t>
      </w:r>
      <w:r>
        <w:rPr>
          <w:spacing w:val="1"/>
        </w:rPr>
        <w:t xml:space="preserve"> </w:t>
      </w:r>
      <w:r>
        <w:t>relevant document placed in the Bid. Bidders are advised to attach all supporting documents with this form in the order</w:t>
      </w:r>
      <w:r>
        <w:rPr>
          <w:spacing w:val="-47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requirement as</w:t>
      </w:r>
      <w:r>
        <w:rPr>
          <w:spacing w:val="-2"/>
        </w:rPr>
        <w:t xml:space="preserve"> </w:t>
      </w:r>
      <w:r>
        <w:t>mentioned in</w:t>
      </w:r>
      <w:r>
        <w:rPr>
          <w:spacing w:val="-3"/>
        </w:rPr>
        <w:t xml:space="preserve"> </w:t>
      </w:r>
      <w:r>
        <w:t>column-2.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829"/>
        <w:gridCol w:w="914"/>
        <w:gridCol w:w="1617"/>
        <w:gridCol w:w="1522"/>
        <w:gridCol w:w="1464"/>
      </w:tblGrid>
      <w:tr w:rsidR="004E3DA2" w14:paraId="1055D6E1" w14:textId="77777777">
        <w:trPr>
          <w:trHeight w:val="1125"/>
        </w:trPr>
        <w:tc>
          <w:tcPr>
            <w:tcW w:w="670" w:type="dxa"/>
            <w:shd w:val="clear" w:color="auto" w:fill="808080"/>
          </w:tcPr>
          <w:p w14:paraId="626C42B6" w14:textId="77777777" w:rsidR="004E3DA2" w:rsidRDefault="006F08A2">
            <w:pPr>
              <w:pStyle w:val="TableParagraph"/>
              <w:spacing w:before="151"/>
              <w:ind w:left="239"/>
              <w:rPr>
                <w:b/>
              </w:rPr>
            </w:pPr>
            <w:r>
              <w:rPr>
                <w:b/>
                <w:color w:val="FFFFFF"/>
              </w:rPr>
              <w:t>SR.</w:t>
            </w:r>
          </w:p>
          <w:p w14:paraId="6E48281D" w14:textId="77777777" w:rsidR="004E3DA2" w:rsidRDefault="006F08A2">
            <w:pPr>
              <w:pStyle w:val="TableParagraph"/>
              <w:spacing w:before="43"/>
              <w:ind w:left="208"/>
              <w:rPr>
                <w:b/>
              </w:rPr>
            </w:pPr>
            <w:r>
              <w:rPr>
                <w:b/>
                <w:color w:val="FFFFFF"/>
              </w:rPr>
              <w:t>NO.</w:t>
            </w:r>
          </w:p>
        </w:tc>
        <w:tc>
          <w:tcPr>
            <w:tcW w:w="4829" w:type="dxa"/>
            <w:shd w:val="clear" w:color="auto" w:fill="808080"/>
          </w:tcPr>
          <w:p w14:paraId="6137E53B" w14:textId="77777777" w:rsidR="004E3DA2" w:rsidRDefault="004E3DA2">
            <w:pPr>
              <w:pStyle w:val="TableParagraph"/>
              <w:spacing w:before="1"/>
              <w:rPr>
                <w:sz w:val="25"/>
              </w:rPr>
            </w:pPr>
          </w:p>
          <w:p w14:paraId="3861FCA6" w14:textId="77777777" w:rsidR="004E3DA2" w:rsidRDefault="006F08A2">
            <w:pPr>
              <w:pStyle w:val="TableParagraph"/>
              <w:ind w:left="1113"/>
              <w:rPr>
                <w:b/>
              </w:rPr>
            </w:pPr>
            <w:r>
              <w:rPr>
                <w:b/>
                <w:color w:val="FFFFFF"/>
              </w:rPr>
              <w:t>REQUIRED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DOCUMENTATION</w:t>
            </w:r>
          </w:p>
        </w:tc>
        <w:tc>
          <w:tcPr>
            <w:tcW w:w="914" w:type="dxa"/>
            <w:shd w:val="clear" w:color="auto" w:fill="808080"/>
          </w:tcPr>
          <w:p w14:paraId="22263B95" w14:textId="77777777" w:rsidR="004E3DA2" w:rsidRDefault="006F08A2">
            <w:pPr>
              <w:pStyle w:val="TableParagraph"/>
              <w:spacing w:before="151" w:line="278" w:lineRule="auto"/>
              <w:ind w:left="281" w:right="79" w:hanging="174"/>
              <w:rPr>
                <w:b/>
              </w:rPr>
            </w:pPr>
            <w:r>
              <w:rPr>
                <w:b/>
                <w:color w:val="FFFFFF"/>
              </w:rPr>
              <w:t>CLAUSE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NO.</w:t>
            </w:r>
          </w:p>
        </w:tc>
        <w:tc>
          <w:tcPr>
            <w:tcW w:w="1617" w:type="dxa"/>
          </w:tcPr>
          <w:p w14:paraId="2FC87D59" w14:textId="77777777" w:rsidR="004E3DA2" w:rsidRDefault="006F08A2">
            <w:pPr>
              <w:pStyle w:val="TableParagraph"/>
              <w:spacing w:line="276" w:lineRule="auto"/>
              <w:ind w:left="464" w:right="97" w:hanging="339"/>
              <w:rPr>
                <w:b/>
              </w:rPr>
            </w:pPr>
            <w:r>
              <w:rPr>
                <w:b/>
              </w:rPr>
              <w:t>SIGNATURE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BIDDER</w:t>
            </w:r>
          </w:p>
        </w:tc>
        <w:tc>
          <w:tcPr>
            <w:tcW w:w="1522" w:type="dxa"/>
          </w:tcPr>
          <w:p w14:paraId="397D9E58" w14:textId="77777777" w:rsidR="004E3DA2" w:rsidRDefault="006F08A2">
            <w:pPr>
              <w:pStyle w:val="TableParagraph"/>
              <w:spacing w:line="276" w:lineRule="auto"/>
              <w:ind w:left="131" w:right="116" w:hanging="1"/>
              <w:jc w:val="center"/>
              <w:rPr>
                <w:b/>
              </w:rPr>
            </w:pPr>
            <w:r>
              <w:rPr>
                <w:b/>
              </w:rPr>
              <w:t>SUPPORTING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DOCUMENT’S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464" w:type="dxa"/>
          </w:tcPr>
          <w:p w14:paraId="233055BC" w14:textId="77777777" w:rsidR="004E3DA2" w:rsidRDefault="006F08A2">
            <w:pPr>
              <w:pStyle w:val="TableParagraph"/>
              <w:spacing w:line="276" w:lineRule="auto"/>
              <w:ind w:left="239" w:right="122" w:hanging="2"/>
              <w:jc w:val="center"/>
              <w:rPr>
                <w:b/>
              </w:rPr>
            </w:pPr>
            <w:r>
              <w:rPr>
                <w:b/>
              </w:rPr>
              <w:t>PAGE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BID</w:t>
            </w:r>
          </w:p>
        </w:tc>
      </w:tr>
      <w:tr w:rsidR="004E3DA2" w14:paraId="3F865BF7" w14:textId="77777777">
        <w:trPr>
          <w:trHeight w:val="508"/>
        </w:trPr>
        <w:tc>
          <w:tcPr>
            <w:tcW w:w="670" w:type="dxa"/>
          </w:tcPr>
          <w:p w14:paraId="48213773" w14:textId="77777777" w:rsidR="004E3DA2" w:rsidRDefault="006F08A2">
            <w:pPr>
              <w:pStyle w:val="TableParagraph"/>
              <w:spacing w:line="268" w:lineRule="exact"/>
              <w:ind w:left="173" w:right="165"/>
              <w:jc w:val="center"/>
            </w:pPr>
            <w:r>
              <w:t>1.</w:t>
            </w:r>
          </w:p>
        </w:tc>
        <w:tc>
          <w:tcPr>
            <w:tcW w:w="4829" w:type="dxa"/>
          </w:tcPr>
          <w:p w14:paraId="3D591C15" w14:textId="77777777" w:rsidR="004E3DA2" w:rsidRDefault="006F08A2">
            <w:pPr>
              <w:pStyle w:val="TableParagraph"/>
              <w:spacing w:line="268" w:lineRule="exact"/>
              <w:ind w:left="107"/>
            </w:pPr>
            <w:r>
              <w:t>NTN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</w:p>
        </w:tc>
        <w:tc>
          <w:tcPr>
            <w:tcW w:w="914" w:type="dxa"/>
          </w:tcPr>
          <w:p w14:paraId="1E971B49" w14:textId="77777777" w:rsidR="004E3DA2" w:rsidRDefault="006F08A2">
            <w:pPr>
              <w:pStyle w:val="TableParagraph"/>
              <w:spacing w:line="268" w:lineRule="exact"/>
              <w:ind w:left="317"/>
            </w:pPr>
            <w:r>
              <w:t>2.1</w:t>
            </w:r>
          </w:p>
        </w:tc>
        <w:tc>
          <w:tcPr>
            <w:tcW w:w="1617" w:type="dxa"/>
          </w:tcPr>
          <w:p w14:paraId="25FE8834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30BBEDB6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49B2926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5F53E72A" w14:textId="77777777">
        <w:trPr>
          <w:trHeight w:val="508"/>
        </w:trPr>
        <w:tc>
          <w:tcPr>
            <w:tcW w:w="670" w:type="dxa"/>
          </w:tcPr>
          <w:p w14:paraId="2082DF4F" w14:textId="77777777" w:rsidR="004E3DA2" w:rsidRDefault="006F08A2">
            <w:pPr>
              <w:pStyle w:val="TableParagraph"/>
              <w:spacing w:line="268" w:lineRule="exact"/>
              <w:ind w:left="173" w:right="165"/>
              <w:jc w:val="center"/>
            </w:pPr>
            <w:r>
              <w:t>2.</w:t>
            </w:r>
          </w:p>
        </w:tc>
        <w:tc>
          <w:tcPr>
            <w:tcW w:w="4829" w:type="dxa"/>
          </w:tcPr>
          <w:p w14:paraId="57BDA59A" w14:textId="77777777" w:rsidR="004E3DA2" w:rsidRDefault="006F08A2">
            <w:pPr>
              <w:pStyle w:val="TableParagraph"/>
              <w:spacing w:line="268" w:lineRule="exact"/>
              <w:ind w:left="107"/>
            </w:pPr>
            <w:r>
              <w:t>GST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</w:p>
        </w:tc>
        <w:tc>
          <w:tcPr>
            <w:tcW w:w="914" w:type="dxa"/>
          </w:tcPr>
          <w:p w14:paraId="2186DEDD" w14:textId="77777777" w:rsidR="004E3DA2" w:rsidRDefault="006F08A2">
            <w:pPr>
              <w:pStyle w:val="TableParagraph"/>
              <w:spacing w:line="268" w:lineRule="exact"/>
              <w:ind w:left="317"/>
            </w:pPr>
            <w:r>
              <w:t>2.1</w:t>
            </w:r>
          </w:p>
        </w:tc>
        <w:tc>
          <w:tcPr>
            <w:tcW w:w="1617" w:type="dxa"/>
          </w:tcPr>
          <w:p w14:paraId="4E207690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4E714795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6AD3EDBA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4A8142EC" w14:textId="77777777">
        <w:trPr>
          <w:trHeight w:val="510"/>
        </w:trPr>
        <w:tc>
          <w:tcPr>
            <w:tcW w:w="670" w:type="dxa"/>
          </w:tcPr>
          <w:p w14:paraId="30D813FF" w14:textId="77777777" w:rsidR="004E3DA2" w:rsidRDefault="006F08A2">
            <w:pPr>
              <w:pStyle w:val="TableParagraph"/>
              <w:spacing w:before="1"/>
              <w:ind w:left="173" w:right="165"/>
              <w:jc w:val="center"/>
            </w:pPr>
            <w:r>
              <w:t>3.</w:t>
            </w:r>
          </w:p>
        </w:tc>
        <w:tc>
          <w:tcPr>
            <w:tcW w:w="4829" w:type="dxa"/>
          </w:tcPr>
          <w:p w14:paraId="6C83DA07" w14:textId="77777777" w:rsidR="004E3DA2" w:rsidRDefault="006F08A2">
            <w:pPr>
              <w:pStyle w:val="TableParagraph"/>
              <w:spacing w:before="1"/>
              <w:ind w:left="107"/>
            </w:pPr>
            <w:r>
              <w:t>On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1"/>
              </w:rPr>
              <w:t xml:space="preserve"> </w:t>
            </w:r>
            <w:r>
              <w:t>Tax</w:t>
            </w:r>
            <w:r>
              <w:rPr>
                <w:spacing w:val="-2"/>
              </w:rPr>
              <w:t xml:space="preserve"> </w:t>
            </w:r>
            <w:r>
              <w:t>Payers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FBR</w:t>
            </w:r>
          </w:p>
        </w:tc>
        <w:tc>
          <w:tcPr>
            <w:tcW w:w="914" w:type="dxa"/>
          </w:tcPr>
          <w:p w14:paraId="195027D2" w14:textId="77777777" w:rsidR="004E3DA2" w:rsidRDefault="006F08A2">
            <w:pPr>
              <w:pStyle w:val="TableParagraph"/>
              <w:spacing w:before="1"/>
              <w:ind w:left="317"/>
            </w:pPr>
            <w:r>
              <w:t>2.1</w:t>
            </w:r>
          </w:p>
        </w:tc>
        <w:tc>
          <w:tcPr>
            <w:tcW w:w="1617" w:type="dxa"/>
          </w:tcPr>
          <w:p w14:paraId="33145EB5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2F82212B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2E3F392D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79F9C7E0" w14:textId="77777777">
        <w:trPr>
          <w:trHeight w:val="508"/>
        </w:trPr>
        <w:tc>
          <w:tcPr>
            <w:tcW w:w="670" w:type="dxa"/>
          </w:tcPr>
          <w:p w14:paraId="5BF12DD3" w14:textId="77777777" w:rsidR="004E3DA2" w:rsidRDefault="006F08A2">
            <w:pPr>
              <w:pStyle w:val="TableParagraph"/>
              <w:spacing w:line="268" w:lineRule="exact"/>
              <w:ind w:left="173" w:right="165"/>
              <w:jc w:val="center"/>
            </w:pPr>
            <w:r>
              <w:t>4.</w:t>
            </w:r>
          </w:p>
        </w:tc>
        <w:tc>
          <w:tcPr>
            <w:tcW w:w="4829" w:type="dxa"/>
          </w:tcPr>
          <w:p w14:paraId="4E77EC8A" w14:textId="77777777" w:rsidR="004E3DA2" w:rsidRDefault="006F08A2">
            <w:pPr>
              <w:pStyle w:val="TableParagraph"/>
              <w:spacing w:line="268" w:lineRule="exact"/>
              <w:ind w:left="107"/>
            </w:pPr>
            <w:r>
              <w:t>Registration/Incorporation/Business</w:t>
            </w:r>
            <w:r>
              <w:rPr>
                <w:spacing w:val="-7"/>
              </w:rPr>
              <w:t xml:space="preserve"> </w:t>
            </w:r>
            <w:r>
              <w:t>Certificate</w:t>
            </w:r>
          </w:p>
        </w:tc>
        <w:tc>
          <w:tcPr>
            <w:tcW w:w="914" w:type="dxa"/>
          </w:tcPr>
          <w:p w14:paraId="69BA51C2" w14:textId="77777777" w:rsidR="004E3DA2" w:rsidRDefault="006F08A2">
            <w:pPr>
              <w:pStyle w:val="TableParagraph"/>
              <w:spacing w:line="268" w:lineRule="exact"/>
              <w:ind w:left="317"/>
            </w:pPr>
            <w:r>
              <w:t>2.2</w:t>
            </w:r>
          </w:p>
        </w:tc>
        <w:tc>
          <w:tcPr>
            <w:tcW w:w="1617" w:type="dxa"/>
          </w:tcPr>
          <w:p w14:paraId="2BDF6156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33A5DC43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7CFFBCC5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78B0DE25" w14:textId="77777777">
        <w:trPr>
          <w:trHeight w:val="818"/>
        </w:trPr>
        <w:tc>
          <w:tcPr>
            <w:tcW w:w="670" w:type="dxa"/>
          </w:tcPr>
          <w:p w14:paraId="7E75D561" w14:textId="77777777" w:rsidR="004E3DA2" w:rsidRDefault="006F08A2">
            <w:pPr>
              <w:pStyle w:val="TableParagraph"/>
              <w:spacing w:line="268" w:lineRule="exact"/>
              <w:ind w:left="173" w:right="165"/>
              <w:jc w:val="center"/>
            </w:pPr>
            <w:r>
              <w:t>5.</w:t>
            </w:r>
          </w:p>
        </w:tc>
        <w:tc>
          <w:tcPr>
            <w:tcW w:w="4829" w:type="dxa"/>
          </w:tcPr>
          <w:p w14:paraId="0987F7EE" w14:textId="77777777" w:rsidR="004E3DA2" w:rsidRDefault="006F08A2">
            <w:pPr>
              <w:pStyle w:val="TableParagraph"/>
              <w:spacing w:line="278" w:lineRule="auto"/>
              <w:ind w:left="107" w:right="556"/>
            </w:pPr>
            <w:r>
              <w:t>Complete Company profile and Organizational</w:t>
            </w:r>
            <w:r>
              <w:rPr>
                <w:spacing w:val="-47"/>
              </w:rPr>
              <w:t xml:space="preserve"> </w:t>
            </w:r>
            <w:r>
              <w:t>Chart</w:t>
            </w:r>
          </w:p>
        </w:tc>
        <w:tc>
          <w:tcPr>
            <w:tcW w:w="914" w:type="dxa"/>
          </w:tcPr>
          <w:p w14:paraId="403F2B85" w14:textId="77777777" w:rsidR="004E3DA2" w:rsidRDefault="006F08A2">
            <w:pPr>
              <w:pStyle w:val="TableParagraph"/>
              <w:spacing w:line="268" w:lineRule="exact"/>
              <w:ind w:left="317"/>
            </w:pPr>
            <w:r>
              <w:t>2.2</w:t>
            </w:r>
          </w:p>
        </w:tc>
        <w:tc>
          <w:tcPr>
            <w:tcW w:w="1617" w:type="dxa"/>
          </w:tcPr>
          <w:p w14:paraId="527560C9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7C0EE631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62A1EA92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04358A9D" w14:textId="77777777">
        <w:trPr>
          <w:trHeight w:val="817"/>
        </w:trPr>
        <w:tc>
          <w:tcPr>
            <w:tcW w:w="670" w:type="dxa"/>
          </w:tcPr>
          <w:p w14:paraId="34471BFE" w14:textId="77777777" w:rsidR="004E3DA2" w:rsidRDefault="006F08A2">
            <w:pPr>
              <w:pStyle w:val="TableParagraph"/>
              <w:spacing w:line="268" w:lineRule="exact"/>
              <w:ind w:left="172" w:right="165"/>
              <w:jc w:val="center"/>
            </w:pPr>
            <w:r>
              <w:t>6.</w:t>
            </w:r>
          </w:p>
        </w:tc>
        <w:tc>
          <w:tcPr>
            <w:tcW w:w="4829" w:type="dxa"/>
          </w:tcPr>
          <w:p w14:paraId="27099E24" w14:textId="6A8B3200" w:rsidR="004E3DA2" w:rsidRDefault="006F08A2">
            <w:pPr>
              <w:pStyle w:val="TableParagraph"/>
              <w:spacing w:line="278" w:lineRule="auto"/>
              <w:ind w:left="107" w:right="180"/>
            </w:pPr>
            <w:r>
              <w:t xml:space="preserve">Evidence of </w:t>
            </w:r>
            <w:r w:rsidR="00B46881">
              <w:t xml:space="preserve">the </w:t>
            </w:r>
            <w:r>
              <w:t xml:space="preserve">Firm’s last </w:t>
            </w:r>
            <w:r w:rsidR="00FF1D93">
              <w:t>seven</w:t>
            </w:r>
            <w:r>
              <w:t xml:space="preserve"> (</w:t>
            </w:r>
            <w:r w:rsidR="00FF1D93">
              <w:t>07</w:t>
            </w:r>
            <w:r>
              <w:t>) years Performance</w:t>
            </w:r>
            <w:r>
              <w:rPr>
                <w:spacing w:val="-47"/>
              </w:rPr>
              <w:t xml:space="preserve"> </w:t>
            </w:r>
            <w:r>
              <w:t>(Services</w:t>
            </w:r>
            <w:r>
              <w:rPr>
                <w:spacing w:val="-2"/>
              </w:rPr>
              <w:t xml:space="preserve"> </w:t>
            </w:r>
            <w:r>
              <w:t>of similar nature)</w:t>
            </w:r>
          </w:p>
        </w:tc>
        <w:tc>
          <w:tcPr>
            <w:tcW w:w="914" w:type="dxa"/>
          </w:tcPr>
          <w:p w14:paraId="37048DC4" w14:textId="77777777" w:rsidR="004E3DA2" w:rsidRDefault="006F08A2">
            <w:pPr>
              <w:pStyle w:val="TableParagraph"/>
              <w:spacing w:line="268" w:lineRule="exact"/>
              <w:ind w:left="317"/>
            </w:pPr>
            <w:r>
              <w:t>2.5</w:t>
            </w:r>
          </w:p>
        </w:tc>
        <w:tc>
          <w:tcPr>
            <w:tcW w:w="1617" w:type="dxa"/>
          </w:tcPr>
          <w:p w14:paraId="44BF6501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7D92B82B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00B03D8A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68256B8A" w14:textId="77777777">
        <w:trPr>
          <w:trHeight w:val="513"/>
        </w:trPr>
        <w:tc>
          <w:tcPr>
            <w:tcW w:w="670" w:type="dxa"/>
          </w:tcPr>
          <w:p w14:paraId="15135459" w14:textId="77777777" w:rsidR="004E3DA2" w:rsidRDefault="006F08A2">
            <w:pPr>
              <w:pStyle w:val="TableParagraph"/>
              <w:spacing w:line="268" w:lineRule="exact"/>
              <w:ind w:left="172" w:right="165"/>
              <w:jc w:val="center"/>
            </w:pPr>
            <w:r>
              <w:t>7.</w:t>
            </w:r>
          </w:p>
        </w:tc>
        <w:tc>
          <w:tcPr>
            <w:tcW w:w="4829" w:type="dxa"/>
          </w:tcPr>
          <w:p w14:paraId="219798DB" w14:textId="3BF2A5E1" w:rsidR="004E3DA2" w:rsidRDefault="006F08A2">
            <w:pPr>
              <w:pStyle w:val="TableParagraph"/>
              <w:spacing w:line="268" w:lineRule="exact"/>
              <w:ind w:left="107"/>
            </w:pPr>
            <w:r>
              <w:t>Annual Financial</w:t>
            </w:r>
            <w:r>
              <w:rPr>
                <w:spacing w:val="-1"/>
              </w:rPr>
              <w:t xml:space="preserve"> </w:t>
            </w:r>
            <w:r>
              <w:t>Turnover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B46881">
              <w:rPr>
                <w:spacing w:val="-3"/>
              </w:rPr>
              <w:t xml:space="preserve">the </w:t>
            </w:r>
            <w:r>
              <w:t>Past</w:t>
            </w:r>
            <w:r>
              <w:rPr>
                <w:spacing w:val="-2"/>
              </w:rPr>
              <w:t xml:space="preserve"> </w:t>
            </w:r>
            <w:r w:rsidR="00FF1D93">
              <w:t xml:space="preserve">seven </w:t>
            </w:r>
            <w:r>
              <w:t>(</w:t>
            </w:r>
            <w:r w:rsidR="00FF1D93">
              <w:t>07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914" w:type="dxa"/>
          </w:tcPr>
          <w:p w14:paraId="4FCFDECF" w14:textId="77777777" w:rsidR="004E3DA2" w:rsidRDefault="006F08A2">
            <w:pPr>
              <w:pStyle w:val="TableParagraph"/>
              <w:spacing w:line="268" w:lineRule="exact"/>
              <w:ind w:left="317"/>
            </w:pPr>
            <w:r>
              <w:t>2.6</w:t>
            </w:r>
          </w:p>
        </w:tc>
        <w:tc>
          <w:tcPr>
            <w:tcW w:w="1617" w:type="dxa"/>
          </w:tcPr>
          <w:p w14:paraId="74A381AA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3FB24820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585C6B9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50854932" w14:textId="77777777">
        <w:trPr>
          <w:trHeight w:val="515"/>
        </w:trPr>
        <w:tc>
          <w:tcPr>
            <w:tcW w:w="670" w:type="dxa"/>
          </w:tcPr>
          <w:p w14:paraId="7E9B8025" w14:textId="77777777" w:rsidR="004E3DA2" w:rsidRDefault="006F08A2">
            <w:pPr>
              <w:pStyle w:val="TableParagraph"/>
              <w:spacing w:line="268" w:lineRule="exact"/>
              <w:ind w:left="173" w:right="165"/>
              <w:jc w:val="center"/>
            </w:pPr>
            <w:r>
              <w:t>8.</w:t>
            </w:r>
          </w:p>
        </w:tc>
        <w:tc>
          <w:tcPr>
            <w:tcW w:w="4829" w:type="dxa"/>
          </w:tcPr>
          <w:p w14:paraId="2E9004AD" w14:textId="77777777" w:rsidR="004E3DA2" w:rsidRDefault="006F08A2">
            <w:pPr>
              <w:pStyle w:val="TableParagraph"/>
              <w:spacing w:line="268" w:lineRule="exact"/>
              <w:ind w:left="107"/>
            </w:pPr>
            <w:r>
              <w:t>Affidavit:</w:t>
            </w:r>
            <w:r>
              <w:rPr>
                <w:spacing w:val="-3"/>
              </w:rPr>
              <w:t xml:space="preserve"> </w:t>
            </w:r>
            <w:r>
              <w:t>documents/details/information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true</w:t>
            </w:r>
          </w:p>
        </w:tc>
        <w:tc>
          <w:tcPr>
            <w:tcW w:w="914" w:type="dxa"/>
          </w:tcPr>
          <w:p w14:paraId="661036CA" w14:textId="77777777" w:rsidR="004E3DA2" w:rsidRDefault="006F08A2">
            <w:pPr>
              <w:pStyle w:val="TableParagraph"/>
              <w:spacing w:line="268" w:lineRule="exact"/>
              <w:ind w:left="317"/>
            </w:pPr>
            <w:r>
              <w:t>2.9</w:t>
            </w:r>
          </w:p>
        </w:tc>
        <w:tc>
          <w:tcPr>
            <w:tcW w:w="1617" w:type="dxa"/>
          </w:tcPr>
          <w:p w14:paraId="1712CA56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46E90EBF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75E7967E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7CF69A71" w14:textId="77777777">
        <w:trPr>
          <w:trHeight w:val="818"/>
        </w:trPr>
        <w:tc>
          <w:tcPr>
            <w:tcW w:w="670" w:type="dxa"/>
          </w:tcPr>
          <w:p w14:paraId="2455F2E2" w14:textId="77777777" w:rsidR="004E3DA2" w:rsidRDefault="006F08A2">
            <w:pPr>
              <w:pStyle w:val="TableParagraph"/>
              <w:spacing w:line="268" w:lineRule="exact"/>
              <w:ind w:left="173" w:right="165"/>
              <w:jc w:val="center"/>
            </w:pPr>
            <w:r>
              <w:t>9.</w:t>
            </w:r>
          </w:p>
        </w:tc>
        <w:tc>
          <w:tcPr>
            <w:tcW w:w="4829" w:type="dxa"/>
          </w:tcPr>
          <w:p w14:paraId="10539B46" w14:textId="77777777" w:rsidR="004E3DA2" w:rsidRDefault="006F08A2">
            <w:pPr>
              <w:pStyle w:val="TableParagraph"/>
              <w:spacing w:line="278" w:lineRule="auto"/>
              <w:ind w:left="107" w:right="294"/>
            </w:pPr>
            <w:r>
              <w:t>Affidavit: bidder is not blacklisted by any Federal,</w:t>
            </w:r>
            <w:r>
              <w:rPr>
                <w:spacing w:val="-47"/>
              </w:rPr>
              <w:t xml:space="preserve"> </w:t>
            </w:r>
            <w:r>
              <w:t>Provincial</w:t>
            </w:r>
            <w:r>
              <w:rPr>
                <w:spacing w:val="-4"/>
              </w:rPr>
              <w:t xml:space="preserve"> </w:t>
            </w:r>
            <w:r>
              <w:t>Public sector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</w:p>
        </w:tc>
        <w:tc>
          <w:tcPr>
            <w:tcW w:w="914" w:type="dxa"/>
          </w:tcPr>
          <w:p w14:paraId="727897BB" w14:textId="77777777" w:rsidR="004E3DA2" w:rsidRDefault="006F08A2">
            <w:pPr>
              <w:pStyle w:val="TableParagraph"/>
              <w:spacing w:line="268" w:lineRule="exact"/>
              <w:ind w:left="262"/>
            </w:pPr>
            <w:r>
              <w:t>2.10</w:t>
            </w:r>
          </w:p>
        </w:tc>
        <w:tc>
          <w:tcPr>
            <w:tcW w:w="1617" w:type="dxa"/>
          </w:tcPr>
          <w:p w14:paraId="1761CFD5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1E6ECB43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1B789B9D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358DEAEC" w14:textId="77777777">
        <w:trPr>
          <w:trHeight w:val="818"/>
        </w:trPr>
        <w:tc>
          <w:tcPr>
            <w:tcW w:w="670" w:type="dxa"/>
          </w:tcPr>
          <w:p w14:paraId="1B8FDB09" w14:textId="77777777" w:rsidR="004E3DA2" w:rsidRDefault="006F08A2">
            <w:pPr>
              <w:pStyle w:val="TableParagraph"/>
              <w:spacing w:line="268" w:lineRule="exact"/>
              <w:ind w:left="175" w:right="165"/>
              <w:jc w:val="center"/>
            </w:pPr>
            <w:r>
              <w:t>10.</w:t>
            </w:r>
          </w:p>
        </w:tc>
        <w:tc>
          <w:tcPr>
            <w:tcW w:w="4829" w:type="dxa"/>
          </w:tcPr>
          <w:p w14:paraId="78D2B704" w14:textId="05BC25F8" w:rsidR="004E3DA2" w:rsidRDefault="006F08A2">
            <w:pPr>
              <w:pStyle w:val="TableParagraph"/>
              <w:spacing w:line="278" w:lineRule="auto"/>
              <w:ind w:left="107" w:right="996"/>
            </w:pPr>
            <w:r>
              <w:t>Affidavit of compliance with “</w:t>
            </w:r>
            <w:proofErr w:type="spellStart"/>
            <w:r w:rsidR="00BA226A">
              <w:t>ToRs</w:t>
            </w:r>
            <w:proofErr w:type="spellEnd"/>
            <w:r>
              <w:t>”</w:t>
            </w:r>
          </w:p>
        </w:tc>
        <w:tc>
          <w:tcPr>
            <w:tcW w:w="914" w:type="dxa"/>
          </w:tcPr>
          <w:p w14:paraId="46C410FC" w14:textId="77777777" w:rsidR="004E3DA2" w:rsidRDefault="006F08A2">
            <w:pPr>
              <w:pStyle w:val="TableParagraph"/>
              <w:spacing w:line="268" w:lineRule="exact"/>
              <w:ind w:left="262"/>
            </w:pPr>
            <w:r>
              <w:t>2.11</w:t>
            </w:r>
          </w:p>
        </w:tc>
        <w:tc>
          <w:tcPr>
            <w:tcW w:w="1617" w:type="dxa"/>
          </w:tcPr>
          <w:p w14:paraId="6ACC6930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3EEC47E1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098E5CE1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0B9774B2" w14:textId="77777777">
        <w:trPr>
          <w:trHeight w:val="508"/>
        </w:trPr>
        <w:tc>
          <w:tcPr>
            <w:tcW w:w="670" w:type="dxa"/>
          </w:tcPr>
          <w:p w14:paraId="207A28A4" w14:textId="77777777" w:rsidR="004E3DA2" w:rsidRDefault="006F08A2">
            <w:pPr>
              <w:pStyle w:val="TableParagraph"/>
              <w:spacing w:line="268" w:lineRule="exact"/>
              <w:ind w:left="175" w:right="165"/>
              <w:jc w:val="center"/>
            </w:pPr>
            <w:r>
              <w:t>11.</w:t>
            </w:r>
          </w:p>
        </w:tc>
        <w:tc>
          <w:tcPr>
            <w:tcW w:w="4829" w:type="dxa"/>
          </w:tcPr>
          <w:p w14:paraId="0975EB4E" w14:textId="77777777" w:rsidR="004E3DA2" w:rsidRDefault="006F08A2">
            <w:pPr>
              <w:pStyle w:val="TableParagraph"/>
              <w:spacing w:line="268" w:lineRule="exact"/>
              <w:ind w:left="107"/>
            </w:pPr>
            <w:r>
              <w:t>Affidavit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Confidentiality</w:t>
            </w:r>
          </w:p>
        </w:tc>
        <w:tc>
          <w:tcPr>
            <w:tcW w:w="914" w:type="dxa"/>
          </w:tcPr>
          <w:p w14:paraId="0BD0CD01" w14:textId="77777777" w:rsidR="004E3DA2" w:rsidRDefault="006F08A2">
            <w:pPr>
              <w:pStyle w:val="TableParagraph"/>
              <w:spacing w:line="268" w:lineRule="exact"/>
              <w:ind w:left="262"/>
            </w:pPr>
            <w:r>
              <w:t>2.12</w:t>
            </w:r>
          </w:p>
        </w:tc>
        <w:tc>
          <w:tcPr>
            <w:tcW w:w="1617" w:type="dxa"/>
          </w:tcPr>
          <w:p w14:paraId="645565A5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3B295351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B6E253D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51449E90" w14:textId="77777777">
        <w:trPr>
          <w:trHeight w:val="508"/>
        </w:trPr>
        <w:tc>
          <w:tcPr>
            <w:tcW w:w="670" w:type="dxa"/>
          </w:tcPr>
          <w:p w14:paraId="4C649AD8" w14:textId="77777777" w:rsidR="004E3DA2" w:rsidRDefault="006F08A2">
            <w:pPr>
              <w:pStyle w:val="TableParagraph"/>
              <w:spacing w:line="268" w:lineRule="exact"/>
              <w:ind w:left="175" w:right="165"/>
              <w:jc w:val="center"/>
            </w:pPr>
            <w:r>
              <w:t>12.</w:t>
            </w:r>
          </w:p>
        </w:tc>
        <w:tc>
          <w:tcPr>
            <w:tcW w:w="4829" w:type="dxa"/>
          </w:tcPr>
          <w:p w14:paraId="4A952390" w14:textId="77777777" w:rsidR="004E3DA2" w:rsidRDefault="006F08A2">
            <w:pPr>
              <w:pStyle w:val="TableParagraph"/>
              <w:spacing w:line="268" w:lineRule="exact"/>
              <w:ind w:left="107"/>
            </w:pPr>
            <w:r>
              <w:t>Bid</w:t>
            </w:r>
            <w:r>
              <w:rPr>
                <w:spacing w:val="-2"/>
              </w:rPr>
              <w:t xml:space="preserve"> </w:t>
            </w:r>
            <w:r>
              <w:t>Bond/Security</w:t>
            </w:r>
          </w:p>
        </w:tc>
        <w:tc>
          <w:tcPr>
            <w:tcW w:w="914" w:type="dxa"/>
          </w:tcPr>
          <w:p w14:paraId="56823602" w14:textId="77777777" w:rsidR="004E3DA2" w:rsidRDefault="006F08A2">
            <w:pPr>
              <w:pStyle w:val="TableParagraph"/>
              <w:spacing w:line="268" w:lineRule="exact"/>
              <w:ind w:left="317"/>
            </w:pPr>
            <w:r>
              <w:t>4.6</w:t>
            </w:r>
          </w:p>
        </w:tc>
        <w:tc>
          <w:tcPr>
            <w:tcW w:w="1617" w:type="dxa"/>
          </w:tcPr>
          <w:p w14:paraId="5C5EDDBD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3E6D94E5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0CF5EAFD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07E0AF94" w14:textId="77777777">
        <w:trPr>
          <w:trHeight w:val="508"/>
        </w:trPr>
        <w:tc>
          <w:tcPr>
            <w:tcW w:w="670" w:type="dxa"/>
          </w:tcPr>
          <w:p w14:paraId="5083CC0F" w14:textId="77777777" w:rsidR="004E3DA2" w:rsidRDefault="006F08A2">
            <w:pPr>
              <w:pStyle w:val="TableParagraph"/>
              <w:spacing w:line="268" w:lineRule="exact"/>
              <w:ind w:left="175" w:right="165"/>
              <w:jc w:val="center"/>
            </w:pPr>
            <w:r>
              <w:t>13.</w:t>
            </w:r>
          </w:p>
        </w:tc>
        <w:tc>
          <w:tcPr>
            <w:tcW w:w="4829" w:type="dxa"/>
          </w:tcPr>
          <w:p w14:paraId="6B383BCE" w14:textId="38858F88" w:rsidR="004E3DA2" w:rsidRDefault="00B46881">
            <w:pPr>
              <w:pStyle w:val="TableParagraph"/>
              <w:spacing w:line="268" w:lineRule="exact"/>
              <w:ind w:left="107"/>
            </w:pPr>
            <w:r>
              <w:t>The bid</w:t>
            </w:r>
            <w:r w:rsidR="006F08A2">
              <w:rPr>
                <w:spacing w:val="-3"/>
              </w:rPr>
              <w:t xml:space="preserve"> </w:t>
            </w:r>
            <w:r w:rsidR="006F08A2">
              <w:t>Validity</w:t>
            </w:r>
            <w:r w:rsidR="006F08A2">
              <w:rPr>
                <w:spacing w:val="-1"/>
              </w:rPr>
              <w:t xml:space="preserve"> </w:t>
            </w:r>
            <w:r w:rsidR="006F08A2">
              <w:t>period</w:t>
            </w:r>
            <w:r w:rsidR="006F08A2">
              <w:rPr>
                <w:spacing w:val="-4"/>
              </w:rPr>
              <w:t xml:space="preserve"> </w:t>
            </w:r>
            <w:r w:rsidR="006F08A2">
              <w:t>of</w:t>
            </w:r>
            <w:r w:rsidR="006F08A2">
              <w:rPr>
                <w:spacing w:val="-3"/>
              </w:rPr>
              <w:t xml:space="preserve"> </w:t>
            </w:r>
            <w:r w:rsidR="006F08A2">
              <w:t>1</w:t>
            </w:r>
            <w:r w:rsidR="006E6A79">
              <w:t>2</w:t>
            </w:r>
            <w:r w:rsidR="006F08A2">
              <w:t>0 days</w:t>
            </w:r>
          </w:p>
        </w:tc>
        <w:tc>
          <w:tcPr>
            <w:tcW w:w="914" w:type="dxa"/>
          </w:tcPr>
          <w:p w14:paraId="675B3E4D" w14:textId="77777777" w:rsidR="004E3DA2" w:rsidRDefault="006F08A2">
            <w:pPr>
              <w:pStyle w:val="TableParagraph"/>
              <w:spacing w:line="268" w:lineRule="exact"/>
              <w:ind w:left="262"/>
            </w:pPr>
            <w:r>
              <w:t>4.10</w:t>
            </w:r>
          </w:p>
        </w:tc>
        <w:tc>
          <w:tcPr>
            <w:tcW w:w="1617" w:type="dxa"/>
          </w:tcPr>
          <w:p w14:paraId="3272028A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5AD8378E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33D8311B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39FD5D2D" w14:textId="77777777">
        <w:trPr>
          <w:trHeight w:val="616"/>
        </w:trPr>
        <w:tc>
          <w:tcPr>
            <w:tcW w:w="670" w:type="dxa"/>
          </w:tcPr>
          <w:p w14:paraId="51BC8147" w14:textId="77777777" w:rsidR="004E3DA2" w:rsidRDefault="006F08A2">
            <w:pPr>
              <w:pStyle w:val="TableParagraph"/>
              <w:spacing w:line="268" w:lineRule="exact"/>
              <w:ind w:left="174" w:right="165"/>
              <w:jc w:val="center"/>
            </w:pPr>
            <w:r>
              <w:t>14.</w:t>
            </w:r>
          </w:p>
        </w:tc>
        <w:tc>
          <w:tcPr>
            <w:tcW w:w="4829" w:type="dxa"/>
          </w:tcPr>
          <w:p w14:paraId="47B869B1" w14:textId="77777777" w:rsidR="004E3DA2" w:rsidRDefault="006F08A2">
            <w:pPr>
              <w:pStyle w:val="TableParagraph"/>
              <w:spacing w:line="268" w:lineRule="exact"/>
              <w:ind w:left="107"/>
            </w:pPr>
            <w:r>
              <w:t>Original</w:t>
            </w:r>
            <w:r>
              <w:rPr>
                <w:spacing w:val="-3"/>
              </w:rPr>
              <w:t xml:space="preserve"> </w:t>
            </w:r>
            <w:r>
              <w:t>Bidding</w:t>
            </w:r>
            <w:r>
              <w:rPr>
                <w:spacing w:val="-4"/>
              </w:rPr>
              <w:t xml:space="preserve"> </w:t>
            </w:r>
            <w:r>
              <w:t>documents</w:t>
            </w:r>
            <w:r>
              <w:rPr>
                <w:spacing w:val="-3"/>
              </w:rPr>
              <w:t xml:space="preserve"> </w:t>
            </w:r>
            <w:r>
              <w:t>duly</w:t>
            </w:r>
            <w:r>
              <w:rPr>
                <w:spacing w:val="-2"/>
              </w:rPr>
              <w:t xml:space="preserve"> </w:t>
            </w:r>
            <w:r>
              <w:t>signed/stamped</w:t>
            </w:r>
          </w:p>
        </w:tc>
        <w:tc>
          <w:tcPr>
            <w:tcW w:w="914" w:type="dxa"/>
          </w:tcPr>
          <w:p w14:paraId="08BB9088" w14:textId="77777777" w:rsidR="004E3DA2" w:rsidRDefault="006F08A2">
            <w:pPr>
              <w:pStyle w:val="TableParagraph"/>
              <w:spacing w:line="268" w:lineRule="exact"/>
              <w:ind w:left="262"/>
            </w:pPr>
            <w:r>
              <w:t>4.15</w:t>
            </w:r>
          </w:p>
        </w:tc>
        <w:tc>
          <w:tcPr>
            <w:tcW w:w="1617" w:type="dxa"/>
          </w:tcPr>
          <w:p w14:paraId="1EA47418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26068986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14:paraId="63D6941F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</w:tbl>
    <w:p w14:paraId="47EC611D" w14:textId="77777777" w:rsidR="004E3DA2" w:rsidRDefault="004E3DA2">
      <w:pPr>
        <w:rPr>
          <w:rFonts w:ascii="Times New Roman"/>
        </w:rPr>
        <w:sectPr w:rsidR="004E3DA2">
          <w:pgSz w:w="12240" w:h="15840"/>
          <w:pgMar w:top="2080" w:right="380" w:bottom="940" w:left="480" w:header="725" w:footer="724" w:gutter="0"/>
          <w:cols w:space="720"/>
        </w:sectPr>
      </w:pPr>
    </w:p>
    <w:p w14:paraId="5256603D" w14:textId="77777777" w:rsidR="004E3DA2" w:rsidRDefault="004E3DA2">
      <w:pPr>
        <w:pStyle w:val="BodyText"/>
        <w:spacing w:before="1"/>
        <w:rPr>
          <w:sz w:val="18"/>
        </w:rPr>
      </w:pPr>
    </w:p>
    <w:p w14:paraId="56B6E1AB" w14:textId="77777777" w:rsidR="004E3DA2" w:rsidRDefault="006F08A2">
      <w:pPr>
        <w:pStyle w:val="Heading2"/>
        <w:ind w:left="6731"/>
      </w:pPr>
      <w:bookmarkStart w:id="33" w:name="_bookmark33"/>
      <w:bookmarkEnd w:id="33"/>
      <w:r>
        <w:rPr>
          <w:color w:val="4F81BC"/>
        </w:rPr>
        <w:t>FIRM’S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PAST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PERFORMANCE: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BID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FORM-03</w:t>
      </w:r>
    </w:p>
    <w:p w14:paraId="40FC5156" w14:textId="77777777" w:rsidR="004E3DA2" w:rsidRDefault="006F08A2">
      <w:pPr>
        <w:pStyle w:val="BodyText"/>
        <w:tabs>
          <w:tab w:val="left" w:pos="3120"/>
          <w:tab w:val="left" w:pos="5138"/>
        </w:tabs>
        <w:spacing w:before="41"/>
        <w:ind w:left="24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Firm: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91F85" w14:textId="77777777" w:rsidR="004E3DA2" w:rsidRDefault="006F08A2">
      <w:pPr>
        <w:pStyle w:val="BodyText"/>
        <w:tabs>
          <w:tab w:val="left" w:pos="3120"/>
          <w:tab w:val="left" w:pos="5138"/>
        </w:tabs>
        <w:ind w:left="240" w:right="6239"/>
      </w:pPr>
      <w:r>
        <w:t>Bid</w:t>
      </w:r>
      <w:r>
        <w:rPr>
          <w:spacing w:val="-4"/>
        </w:rPr>
        <w:t xml:space="preserve"> </w:t>
      </w:r>
      <w:r>
        <w:t>Reference No: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of Bid: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CAEB8A" w14:textId="77777777" w:rsidR="004E3DA2" w:rsidRDefault="004E3DA2">
      <w:pPr>
        <w:pStyle w:val="BodyText"/>
        <w:spacing w:before="8"/>
        <w:rPr>
          <w:sz w:val="23"/>
        </w:rPr>
      </w:pPr>
    </w:p>
    <w:tbl>
      <w:tblPr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380"/>
        <w:gridCol w:w="1478"/>
        <w:gridCol w:w="1171"/>
        <w:gridCol w:w="1483"/>
        <w:gridCol w:w="2211"/>
      </w:tblGrid>
      <w:tr w:rsidR="004E3DA2" w14:paraId="1B551688" w14:textId="77777777">
        <w:trPr>
          <w:trHeight w:val="765"/>
        </w:trPr>
        <w:tc>
          <w:tcPr>
            <w:tcW w:w="2405" w:type="dxa"/>
            <w:shd w:val="clear" w:color="auto" w:fill="808080"/>
          </w:tcPr>
          <w:p w14:paraId="03BAC5C8" w14:textId="77777777" w:rsidR="004E3DA2" w:rsidRDefault="006F08A2">
            <w:pPr>
              <w:pStyle w:val="TableParagraph"/>
              <w:spacing w:before="109"/>
              <w:ind w:left="297" w:firstLine="314"/>
              <w:rPr>
                <w:b/>
              </w:rPr>
            </w:pPr>
            <w:r>
              <w:rPr>
                <w:b/>
                <w:color w:val="FFFFFF"/>
              </w:rPr>
              <w:t>NAME OF THE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CLIENT/INSTITUTION</w:t>
            </w:r>
          </w:p>
        </w:tc>
        <w:tc>
          <w:tcPr>
            <w:tcW w:w="1380" w:type="dxa"/>
            <w:shd w:val="clear" w:color="auto" w:fill="808080"/>
          </w:tcPr>
          <w:p w14:paraId="2F42496C" w14:textId="77777777" w:rsidR="004E3DA2" w:rsidRDefault="006F08A2">
            <w:pPr>
              <w:pStyle w:val="TableParagraph"/>
              <w:spacing w:before="109"/>
              <w:ind w:left="218" w:right="100" w:firstLine="31"/>
              <w:rPr>
                <w:b/>
              </w:rPr>
            </w:pPr>
            <w:r>
              <w:rPr>
                <w:b/>
                <w:color w:val="FFFFFF"/>
              </w:rPr>
              <w:t>PURCHASE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ORDER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NO.</w:t>
            </w:r>
          </w:p>
        </w:tc>
        <w:tc>
          <w:tcPr>
            <w:tcW w:w="1478" w:type="dxa"/>
            <w:shd w:val="clear" w:color="auto" w:fill="808080"/>
          </w:tcPr>
          <w:p w14:paraId="1D078950" w14:textId="77777777" w:rsidR="004E3DA2" w:rsidRDefault="006F08A2">
            <w:pPr>
              <w:pStyle w:val="TableParagraph"/>
              <w:spacing w:before="109"/>
              <w:ind w:left="317" w:right="56" w:hanging="142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DESCRIPTION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ORDER</w:t>
            </w:r>
          </w:p>
        </w:tc>
        <w:tc>
          <w:tcPr>
            <w:tcW w:w="1171" w:type="dxa"/>
            <w:shd w:val="clear" w:color="auto" w:fill="808080"/>
          </w:tcPr>
          <w:p w14:paraId="452B8AC8" w14:textId="77777777" w:rsidR="004E3DA2" w:rsidRDefault="006F08A2">
            <w:pPr>
              <w:pStyle w:val="TableParagraph"/>
              <w:spacing w:before="109"/>
              <w:ind w:left="315" w:right="51" w:hanging="132"/>
              <w:rPr>
                <w:b/>
              </w:rPr>
            </w:pPr>
            <w:r>
              <w:rPr>
                <w:b/>
                <w:color w:val="FFFFFF"/>
              </w:rPr>
              <w:t>VALUE OF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ORDER</w:t>
            </w:r>
          </w:p>
        </w:tc>
        <w:tc>
          <w:tcPr>
            <w:tcW w:w="1483" w:type="dxa"/>
            <w:shd w:val="clear" w:color="auto" w:fill="808080"/>
          </w:tcPr>
          <w:p w14:paraId="3277EC24" w14:textId="77777777" w:rsidR="004E3DA2" w:rsidRDefault="006F08A2">
            <w:pPr>
              <w:pStyle w:val="TableParagraph"/>
              <w:spacing w:before="109"/>
              <w:ind w:left="174" w:right="42" w:firstLine="223"/>
              <w:rPr>
                <w:b/>
              </w:rPr>
            </w:pPr>
            <w:r>
              <w:rPr>
                <w:b/>
                <w:color w:val="FFFFFF"/>
              </w:rPr>
              <w:t>DATE 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COMPLETION</w:t>
            </w:r>
          </w:p>
        </w:tc>
        <w:tc>
          <w:tcPr>
            <w:tcW w:w="2211" w:type="dxa"/>
            <w:shd w:val="clear" w:color="auto" w:fill="808080"/>
          </w:tcPr>
          <w:p w14:paraId="3DAAFC31" w14:textId="77777777" w:rsidR="004E3DA2" w:rsidRDefault="006F08A2">
            <w:pPr>
              <w:pStyle w:val="TableParagraph"/>
              <w:ind w:left="218" w:right="100"/>
              <w:jc w:val="center"/>
              <w:rPr>
                <w:b/>
              </w:rPr>
            </w:pPr>
            <w:r>
              <w:rPr>
                <w:b/>
                <w:color w:val="FFFFFF"/>
              </w:rPr>
              <w:t>WORK COMPLETION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CERTIFICATE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BY</w:t>
            </w:r>
          </w:p>
          <w:p w14:paraId="6399B8D8" w14:textId="77777777" w:rsidR="004E3DA2" w:rsidRDefault="006F08A2">
            <w:pPr>
              <w:pStyle w:val="TableParagraph"/>
              <w:spacing w:line="211" w:lineRule="exact"/>
              <w:ind w:left="213" w:right="100"/>
              <w:jc w:val="center"/>
              <w:rPr>
                <w:b/>
              </w:rPr>
            </w:pPr>
            <w:r>
              <w:rPr>
                <w:b/>
                <w:color w:val="FFFFFF"/>
              </w:rPr>
              <w:t>CLIENT</w:t>
            </w:r>
          </w:p>
        </w:tc>
      </w:tr>
      <w:tr w:rsidR="004E3DA2" w14:paraId="7C87F580" w14:textId="77777777">
        <w:trPr>
          <w:trHeight w:val="828"/>
        </w:trPr>
        <w:tc>
          <w:tcPr>
            <w:tcW w:w="2405" w:type="dxa"/>
          </w:tcPr>
          <w:p w14:paraId="2A4E0DA3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0F6E02D4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0A6F45FA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69DC3BD1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40EFC360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49271CC8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0094B5DE" w14:textId="77777777">
        <w:trPr>
          <w:trHeight w:val="827"/>
        </w:trPr>
        <w:tc>
          <w:tcPr>
            <w:tcW w:w="2405" w:type="dxa"/>
          </w:tcPr>
          <w:p w14:paraId="06E22F55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2E3E7EDC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2E95937E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3B480CE2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56231836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1B64AEDB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7C4267FA" w14:textId="77777777">
        <w:trPr>
          <w:trHeight w:val="830"/>
        </w:trPr>
        <w:tc>
          <w:tcPr>
            <w:tcW w:w="2405" w:type="dxa"/>
          </w:tcPr>
          <w:p w14:paraId="6411C2DD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186D817D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3C0D5840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66FF5FCC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6E0AF910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3601C07E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30FECA6F" w14:textId="77777777">
        <w:trPr>
          <w:trHeight w:val="1103"/>
        </w:trPr>
        <w:tc>
          <w:tcPr>
            <w:tcW w:w="2405" w:type="dxa"/>
          </w:tcPr>
          <w:p w14:paraId="1A9BE998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6A5D24CA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1259388B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03DAFA33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02BD37DE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3015021C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60F0A288" w14:textId="77777777">
        <w:trPr>
          <w:trHeight w:val="1104"/>
        </w:trPr>
        <w:tc>
          <w:tcPr>
            <w:tcW w:w="2405" w:type="dxa"/>
          </w:tcPr>
          <w:p w14:paraId="39A8E223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1EF81C14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2F59EA0F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2774FD2B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4E212B8B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699053ED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  <w:tr w:rsidR="004E3DA2" w14:paraId="3FE0F5B8" w14:textId="77777777">
        <w:trPr>
          <w:trHeight w:val="830"/>
        </w:trPr>
        <w:tc>
          <w:tcPr>
            <w:tcW w:w="2405" w:type="dxa"/>
          </w:tcPr>
          <w:p w14:paraId="0A9829C7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0A878020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0B4B1462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5A59B563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3E90833D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490780B2" w14:textId="77777777" w:rsidR="004E3DA2" w:rsidRDefault="004E3DA2">
            <w:pPr>
              <w:pStyle w:val="TableParagraph"/>
              <w:rPr>
                <w:rFonts w:ascii="Times New Roman"/>
              </w:rPr>
            </w:pPr>
          </w:p>
        </w:tc>
      </w:tr>
    </w:tbl>
    <w:p w14:paraId="343F7181" w14:textId="77777777" w:rsidR="004E3DA2" w:rsidRDefault="006F08A2">
      <w:pPr>
        <w:pStyle w:val="BodyText"/>
        <w:tabs>
          <w:tab w:val="left" w:pos="960"/>
        </w:tabs>
        <w:spacing w:line="264" w:lineRule="exact"/>
        <w:ind w:left="240"/>
      </w:pPr>
      <w:r>
        <w:t>Note:</w:t>
      </w:r>
      <w:r>
        <w:tab/>
        <w:t>1.</w:t>
      </w:r>
      <w:r>
        <w:rPr>
          <w:spacing w:val="-2"/>
        </w:rPr>
        <w:t xml:space="preserve"> </w:t>
      </w:r>
      <w:r>
        <w:t>Bidders</w:t>
      </w:r>
      <w:r>
        <w:rPr>
          <w:spacing w:val="-3"/>
        </w:rPr>
        <w:t xml:space="preserve"> </w:t>
      </w:r>
      <w:r>
        <w:t>may use</w:t>
      </w:r>
      <w:r>
        <w:rPr>
          <w:spacing w:val="-4"/>
        </w:rPr>
        <w:t xml:space="preserve"> </w:t>
      </w:r>
      <w:r>
        <w:t>additional Sheets if</w:t>
      </w:r>
      <w:r>
        <w:rPr>
          <w:spacing w:val="-3"/>
        </w:rPr>
        <w:t xml:space="preserve"> </w:t>
      </w:r>
      <w:r>
        <w:t>required.</w:t>
      </w:r>
    </w:p>
    <w:p w14:paraId="00F23DA8" w14:textId="77777777" w:rsidR="004E3DA2" w:rsidRDefault="006F08A2">
      <w:pPr>
        <w:pStyle w:val="BodyText"/>
        <w:spacing w:line="267" w:lineRule="exact"/>
        <w:ind w:left="960"/>
      </w:pPr>
      <w:r>
        <w:t>2.</w:t>
      </w:r>
      <w:r>
        <w:rPr>
          <w:spacing w:val="-2"/>
        </w:rPr>
        <w:t xml:space="preserve"> </w:t>
      </w:r>
      <w:r>
        <w:t>All certificates</w:t>
      </w:r>
      <w:r>
        <w:rPr>
          <w:spacing w:val="1"/>
        </w:rPr>
        <w:t xml:space="preserve"> </w:t>
      </w:r>
      <w:r>
        <w:t>are to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with this</w:t>
      </w:r>
      <w:r>
        <w:rPr>
          <w:spacing w:val="-3"/>
        </w:rPr>
        <w:t xml:space="preserve"> </w:t>
      </w:r>
      <w:r>
        <w:t>form</w:t>
      </w:r>
    </w:p>
    <w:p w14:paraId="6833F6B3" w14:textId="77777777" w:rsidR="004E3DA2" w:rsidRDefault="004E3DA2">
      <w:pPr>
        <w:pStyle w:val="BodyText"/>
      </w:pPr>
    </w:p>
    <w:p w14:paraId="2C8C125D" w14:textId="77777777" w:rsidR="004E3DA2" w:rsidRDefault="004E3DA2">
      <w:pPr>
        <w:pStyle w:val="BodyText"/>
      </w:pPr>
    </w:p>
    <w:p w14:paraId="14A936DB" w14:textId="77777777" w:rsidR="004E3DA2" w:rsidRDefault="004E3DA2">
      <w:pPr>
        <w:pStyle w:val="BodyText"/>
      </w:pPr>
    </w:p>
    <w:p w14:paraId="3AAA2475" w14:textId="77777777" w:rsidR="004E3DA2" w:rsidRDefault="004E3DA2">
      <w:pPr>
        <w:pStyle w:val="BodyText"/>
        <w:spacing w:before="1"/>
      </w:pPr>
    </w:p>
    <w:p w14:paraId="2C457F7C" w14:textId="77777777" w:rsidR="004E3DA2" w:rsidRDefault="006F08A2">
      <w:pPr>
        <w:pStyle w:val="BodyText"/>
        <w:tabs>
          <w:tab w:val="left" w:pos="1680"/>
          <w:tab w:val="left" w:pos="3917"/>
        </w:tabs>
        <w:spacing w:before="1"/>
        <w:ind w:left="240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88FDE" w14:textId="77777777" w:rsidR="004E3DA2" w:rsidRDefault="004E3DA2">
      <w:pPr>
        <w:pStyle w:val="BodyText"/>
        <w:spacing w:before="5"/>
        <w:rPr>
          <w:sz w:val="17"/>
        </w:rPr>
      </w:pPr>
    </w:p>
    <w:p w14:paraId="71F3E6A0" w14:textId="77777777" w:rsidR="004E3DA2" w:rsidRDefault="006F08A2">
      <w:pPr>
        <w:pStyle w:val="BodyText"/>
        <w:tabs>
          <w:tab w:val="left" w:pos="1680"/>
          <w:tab w:val="left" w:pos="3917"/>
        </w:tabs>
        <w:spacing w:before="56"/>
        <w:ind w:left="240"/>
      </w:pP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E3840F" w14:textId="77777777" w:rsidR="004E3DA2" w:rsidRDefault="004E3DA2">
      <w:pPr>
        <w:pStyle w:val="BodyText"/>
        <w:spacing w:before="3"/>
        <w:rPr>
          <w:sz w:val="17"/>
        </w:rPr>
      </w:pPr>
    </w:p>
    <w:p w14:paraId="174E031A" w14:textId="77777777" w:rsidR="004E3DA2" w:rsidRDefault="006F08A2">
      <w:pPr>
        <w:pStyle w:val="BodyText"/>
        <w:tabs>
          <w:tab w:val="left" w:pos="1680"/>
          <w:tab w:val="left" w:pos="4027"/>
        </w:tabs>
        <w:spacing w:before="56"/>
        <w:ind w:left="240"/>
      </w:pPr>
      <w:r>
        <w:t>Designation: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D9B325" w14:textId="77777777" w:rsidR="004E3DA2" w:rsidRDefault="004E3DA2">
      <w:pPr>
        <w:pStyle w:val="BodyText"/>
        <w:spacing w:before="5"/>
        <w:rPr>
          <w:sz w:val="17"/>
        </w:rPr>
      </w:pPr>
    </w:p>
    <w:p w14:paraId="08BA5CD9" w14:textId="77777777" w:rsidR="004E3DA2" w:rsidRDefault="006F08A2">
      <w:pPr>
        <w:pStyle w:val="BodyText"/>
        <w:tabs>
          <w:tab w:val="left" w:pos="4027"/>
        </w:tabs>
        <w:spacing w:before="57"/>
        <w:ind w:left="240"/>
      </w:pPr>
      <w:r>
        <w:t>Official</w:t>
      </w:r>
      <w:r>
        <w:rPr>
          <w:spacing w:val="-9"/>
        </w:rPr>
        <w:t xml:space="preserve"> </w:t>
      </w:r>
      <w:r>
        <w:t xml:space="preserve">Stamp: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88B277" w14:textId="77777777" w:rsidR="004E3DA2" w:rsidRDefault="004E3DA2">
      <w:pPr>
        <w:sectPr w:rsidR="004E3DA2">
          <w:pgSz w:w="12240" w:h="15840"/>
          <w:pgMar w:top="2080" w:right="380" w:bottom="940" w:left="480" w:header="725" w:footer="724" w:gutter="0"/>
          <w:cols w:space="720"/>
        </w:sectPr>
      </w:pPr>
    </w:p>
    <w:p w14:paraId="473383EE" w14:textId="77777777" w:rsidR="004E3DA2" w:rsidRDefault="004E3DA2">
      <w:pPr>
        <w:pStyle w:val="BodyText"/>
        <w:spacing w:before="1"/>
        <w:rPr>
          <w:sz w:val="18"/>
        </w:rPr>
      </w:pPr>
    </w:p>
    <w:p w14:paraId="1E590F50" w14:textId="77777777" w:rsidR="004E3DA2" w:rsidRDefault="006F08A2">
      <w:pPr>
        <w:pStyle w:val="Heading2"/>
        <w:ind w:right="334"/>
        <w:jc w:val="right"/>
      </w:pPr>
      <w:bookmarkStart w:id="34" w:name="_bookmark34"/>
      <w:bookmarkEnd w:id="34"/>
      <w:r>
        <w:rPr>
          <w:color w:val="4F81BC"/>
        </w:rPr>
        <w:t>SECURITY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DEPOSIT: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BID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FORM-04</w:t>
      </w:r>
    </w:p>
    <w:p w14:paraId="59AD3F56" w14:textId="77777777" w:rsidR="004E3DA2" w:rsidRDefault="004E3DA2">
      <w:pPr>
        <w:pStyle w:val="BodyText"/>
        <w:rPr>
          <w:b/>
          <w:sz w:val="20"/>
        </w:rPr>
      </w:pPr>
    </w:p>
    <w:p w14:paraId="6663A6D3" w14:textId="77777777" w:rsidR="004E3DA2" w:rsidRDefault="004E3DA2">
      <w:pPr>
        <w:pStyle w:val="BodyText"/>
        <w:rPr>
          <w:b/>
          <w:sz w:val="20"/>
        </w:rPr>
      </w:pPr>
    </w:p>
    <w:p w14:paraId="1803CBAA" w14:textId="77777777" w:rsidR="004E3DA2" w:rsidRDefault="004E3DA2">
      <w:pPr>
        <w:pStyle w:val="BodyText"/>
        <w:spacing w:before="5"/>
        <w:rPr>
          <w:b/>
        </w:rPr>
      </w:pPr>
    </w:p>
    <w:p w14:paraId="64A8F885" w14:textId="77777777" w:rsidR="004E3DA2" w:rsidRDefault="006F08A2">
      <w:pPr>
        <w:pStyle w:val="Heading4"/>
        <w:spacing w:before="56"/>
      </w:pPr>
      <w:r>
        <w:t>To,</w:t>
      </w:r>
    </w:p>
    <w:p w14:paraId="4152F642" w14:textId="77777777" w:rsidR="004E3DA2" w:rsidRDefault="006F08A2">
      <w:pPr>
        <w:spacing w:before="1"/>
        <w:ind w:left="240"/>
        <w:rPr>
          <w:b/>
        </w:rPr>
      </w:pPr>
      <w:r>
        <w:rPr>
          <w:b/>
        </w:rPr>
        <w:t>DEPUTY</w:t>
      </w:r>
      <w:r>
        <w:rPr>
          <w:b/>
          <w:spacing w:val="-3"/>
        </w:rPr>
        <w:t xml:space="preserve"> </w:t>
      </w:r>
      <w:r>
        <w:rPr>
          <w:b/>
        </w:rPr>
        <w:t>DIRECTOR</w:t>
      </w:r>
      <w:r>
        <w:rPr>
          <w:b/>
          <w:spacing w:val="-5"/>
        </w:rPr>
        <w:t xml:space="preserve"> </w:t>
      </w:r>
      <w:r>
        <w:rPr>
          <w:b/>
        </w:rPr>
        <w:t>(ADMN)</w:t>
      </w:r>
    </w:p>
    <w:p w14:paraId="26BE2A0E" w14:textId="77777777" w:rsidR="004E3DA2" w:rsidRDefault="006F08A2">
      <w:pPr>
        <w:pStyle w:val="Heading4"/>
        <w:ind w:right="6574"/>
      </w:pPr>
      <w:r>
        <w:t>National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(NITB)</w:t>
      </w:r>
      <w:r>
        <w:rPr>
          <w:spacing w:val="-47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24-B,</w:t>
      </w:r>
      <w:r>
        <w:rPr>
          <w:spacing w:val="1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6</w:t>
      </w:r>
    </w:p>
    <w:p w14:paraId="68601A06" w14:textId="77777777" w:rsidR="004E3DA2" w:rsidRDefault="006F08A2">
      <w:pPr>
        <w:ind w:left="240"/>
        <w:rPr>
          <w:b/>
        </w:rPr>
      </w:pPr>
      <w:r>
        <w:rPr>
          <w:b/>
        </w:rPr>
        <w:t>Sector</w:t>
      </w:r>
      <w:r>
        <w:rPr>
          <w:b/>
          <w:spacing w:val="-4"/>
        </w:rPr>
        <w:t xml:space="preserve"> </w:t>
      </w:r>
      <w:r>
        <w:rPr>
          <w:b/>
        </w:rPr>
        <w:t>H-9/1,</w:t>
      </w:r>
      <w:r>
        <w:rPr>
          <w:b/>
          <w:spacing w:val="-4"/>
        </w:rPr>
        <w:t xml:space="preserve"> </w:t>
      </w:r>
      <w:r>
        <w:rPr>
          <w:b/>
        </w:rPr>
        <w:t>Islamabad</w:t>
      </w:r>
    </w:p>
    <w:p w14:paraId="49D34832" w14:textId="77777777" w:rsidR="004E3DA2" w:rsidRDefault="004E3DA2">
      <w:pPr>
        <w:pStyle w:val="BodyText"/>
        <w:spacing w:before="1"/>
        <w:rPr>
          <w:b/>
        </w:rPr>
      </w:pPr>
    </w:p>
    <w:p w14:paraId="49859535" w14:textId="0DEA8E6C" w:rsidR="004E3DA2" w:rsidRDefault="006F08A2">
      <w:pPr>
        <w:pStyle w:val="BodyText"/>
        <w:ind w:left="240" w:right="330"/>
        <w:jc w:val="both"/>
      </w:pPr>
      <w:r>
        <w:t>Whereas [Name of Supplier+ (hereinafter called “the Supplier”) has undertaken, in pursuance of Contract No.*number+</w:t>
      </w:r>
      <w:r>
        <w:rPr>
          <w:spacing w:val="1"/>
        </w:rPr>
        <w:t xml:space="preserve"> </w:t>
      </w:r>
      <w:r>
        <w:t>dated *date+ to supply *description of goods/services+ (hereinafter called “the Contract”). And whereas it has been</w:t>
      </w:r>
      <w:r>
        <w:rPr>
          <w:spacing w:val="1"/>
        </w:rPr>
        <w:t xml:space="preserve"> </w:t>
      </w:r>
      <w:r>
        <w:t>stipulated by you in the said Contract that the Supplier shall furnish you with a Bank Guarantee by a scheduled bank 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b/>
        </w:rPr>
        <w:t>PKR</w:t>
      </w:r>
      <w:r>
        <w:rPr>
          <w:b/>
          <w:spacing w:val="-6"/>
        </w:rPr>
        <w:t xml:space="preserve"> </w:t>
      </w:r>
      <w:r w:rsidR="00BA226A">
        <w:rPr>
          <w:b/>
          <w:spacing w:val="-6"/>
        </w:rPr>
        <w:t>twoS</w:t>
      </w:r>
      <w:r>
        <w:rPr>
          <w:b/>
          <w:spacing w:val="-7"/>
        </w:rPr>
        <w:t xml:space="preserve"> </w:t>
      </w:r>
      <w:r>
        <w:rPr>
          <w:b/>
        </w:rPr>
        <w:t>(0</w:t>
      </w:r>
      <w:r w:rsidR="00BA226A">
        <w:rPr>
          <w:b/>
        </w:rPr>
        <w:t>2</w:t>
      </w:r>
      <w:r>
        <w:rPr>
          <w:b/>
        </w:rPr>
        <w:t>)</w:t>
      </w:r>
      <w:r>
        <w:rPr>
          <w:b/>
          <w:spacing w:val="-6"/>
        </w:rPr>
        <w:t xml:space="preserve"> </w:t>
      </w:r>
      <w:r>
        <w:rPr>
          <w:b/>
        </w:rPr>
        <w:t>Millions</w:t>
      </w:r>
      <w:r>
        <w:rPr>
          <w:b/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Supplier’s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obligations</w:t>
      </w:r>
      <w:r>
        <w:rPr>
          <w:spacing w:val="-4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 the</w:t>
      </w:r>
      <w:r>
        <w:rPr>
          <w:spacing w:val="-2"/>
        </w:rPr>
        <w:t xml:space="preserve"> </w:t>
      </w:r>
      <w:r>
        <w:t>Contract.</w:t>
      </w:r>
    </w:p>
    <w:p w14:paraId="24B9F370" w14:textId="77777777" w:rsidR="004E3DA2" w:rsidRDefault="004E3DA2">
      <w:pPr>
        <w:pStyle w:val="BodyText"/>
        <w:spacing w:before="11"/>
        <w:rPr>
          <w:sz w:val="21"/>
        </w:rPr>
      </w:pPr>
    </w:p>
    <w:p w14:paraId="0CBCD9B8" w14:textId="77777777" w:rsidR="004E3DA2" w:rsidRDefault="006F08A2">
      <w:pPr>
        <w:pStyle w:val="BodyText"/>
        <w:spacing w:before="1"/>
        <w:ind w:left="240"/>
      </w:pPr>
      <w:r>
        <w:t>And</w:t>
      </w:r>
      <w:r>
        <w:rPr>
          <w:spacing w:val="-2"/>
        </w:rPr>
        <w:t xml:space="preserve"> </w:t>
      </w:r>
      <w:r>
        <w:t>whereas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 agreed to</w:t>
      </w:r>
      <w:r>
        <w:rPr>
          <w:spacing w:val="-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 a</w:t>
      </w:r>
      <w:r>
        <w:rPr>
          <w:spacing w:val="-1"/>
        </w:rPr>
        <w:t xml:space="preserve"> </w:t>
      </w:r>
      <w:r>
        <w:t>Guarantee:</w:t>
      </w:r>
    </w:p>
    <w:p w14:paraId="43F92D01" w14:textId="77777777" w:rsidR="004E3DA2" w:rsidRDefault="004E3DA2">
      <w:pPr>
        <w:pStyle w:val="BodyText"/>
      </w:pPr>
    </w:p>
    <w:p w14:paraId="49404BF1" w14:textId="77777777" w:rsidR="004E3DA2" w:rsidRDefault="006F08A2">
      <w:pPr>
        <w:pStyle w:val="BodyText"/>
        <w:ind w:left="240" w:right="335"/>
        <w:jc w:val="both"/>
      </w:pPr>
      <w:r>
        <w:t>Therefore, we here by affirm that we are Guarantors and responsible to you, on behalf of the Supplier, up to a total of</w:t>
      </w:r>
      <w:r>
        <w:rPr>
          <w:spacing w:val="1"/>
        </w:rPr>
        <w:t xml:space="preserve"> </w:t>
      </w:r>
      <w:r>
        <w:t>[Amount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Figures]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declaring</w:t>
      </w:r>
      <w:r>
        <w:rPr>
          <w:spacing w:val="-48"/>
        </w:rPr>
        <w:t xml:space="preserve"> </w:t>
      </w:r>
      <w:r>
        <w:t>the Supplier to be in default under the Contract and without cavil or argument, any sum or sums within the limits of</w:t>
      </w:r>
      <w:r>
        <w:rPr>
          <w:spacing w:val="1"/>
        </w:rPr>
        <w:t xml:space="preserve"> </w:t>
      </w:r>
      <w:r>
        <w:t>[Amount of Guarantee] as aforesaid, without your needing to prove or to show grounds or reasons for your demand 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1"/>
        </w:rPr>
        <w:t xml:space="preserve"> </w:t>
      </w:r>
      <w:r>
        <w:t>specified therein.</w:t>
      </w:r>
    </w:p>
    <w:p w14:paraId="42AE2874" w14:textId="77777777" w:rsidR="004E3DA2" w:rsidRDefault="004E3DA2">
      <w:pPr>
        <w:pStyle w:val="BodyText"/>
        <w:spacing w:before="12"/>
        <w:rPr>
          <w:sz w:val="21"/>
        </w:rPr>
      </w:pPr>
    </w:p>
    <w:p w14:paraId="2E52C40E" w14:textId="55C63F30" w:rsidR="004E3DA2" w:rsidRDefault="006F08A2">
      <w:pPr>
        <w:pStyle w:val="BodyText"/>
        <w:ind w:left="240"/>
        <w:jc w:val="both"/>
      </w:pPr>
      <w:r>
        <w:t>This</w:t>
      </w:r>
      <w:r>
        <w:rPr>
          <w:spacing w:val="-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until the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   </w:t>
      </w:r>
      <w:r>
        <w:rPr>
          <w:spacing w:val="27"/>
          <w:u w:val="single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202</w:t>
      </w:r>
      <w:r w:rsidR="00160648">
        <w:t>3</w:t>
      </w:r>
    </w:p>
    <w:p w14:paraId="383825BA" w14:textId="77777777" w:rsidR="004E3DA2" w:rsidRDefault="004E3DA2">
      <w:pPr>
        <w:pStyle w:val="BodyText"/>
      </w:pPr>
    </w:p>
    <w:p w14:paraId="5D0C25D6" w14:textId="77777777" w:rsidR="004E3DA2" w:rsidRDefault="004E3DA2">
      <w:pPr>
        <w:pStyle w:val="BodyText"/>
      </w:pPr>
    </w:p>
    <w:p w14:paraId="361477B5" w14:textId="77777777" w:rsidR="004E3DA2" w:rsidRDefault="004E3DA2">
      <w:pPr>
        <w:pStyle w:val="BodyText"/>
      </w:pPr>
    </w:p>
    <w:p w14:paraId="4A4122FC" w14:textId="77777777" w:rsidR="004E3DA2" w:rsidRDefault="004E3DA2">
      <w:pPr>
        <w:pStyle w:val="BodyText"/>
        <w:spacing w:before="1"/>
      </w:pPr>
    </w:p>
    <w:p w14:paraId="3FE7FB48" w14:textId="77777777" w:rsidR="004E3DA2" w:rsidRDefault="006F08A2">
      <w:pPr>
        <w:pStyle w:val="BodyText"/>
        <w:ind w:left="240"/>
        <w:jc w:val="both"/>
      </w:pPr>
      <w:r>
        <w:t>Signature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Firm</w:t>
      </w:r>
    </w:p>
    <w:p w14:paraId="419FDBE9" w14:textId="77777777" w:rsidR="004E3DA2" w:rsidRDefault="004E3DA2">
      <w:pPr>
        <w:pStyle w:val="BodyText"/>
        <w:spacing w:before="10"/>
        <w:rPr>
          <w:sz w:val="21"/>
        </w:rPr>
      </w:pPr>
    </w:p>
    <w:p w14:paraId="2CC462EC" w14:textId="77777777" w:rsidR="004E3DA2" w:rsidRDefault="006F08A2">
      <w:pPr>
        <w:pStyle w:val="BodyText"/>
        <w:tabs>
          <w:tab w:val="left" w:pos="1680"/>
          <w:tab w:val="left" w:pos="4135"/>
        </w:tabs>
        <w:ind w:left="240"/>
        <w:jc w:val="both"/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13B315" w14:textId="77777777" w:rsidR="004E3DA2" w:rsidRDefault="004E3DA2">
      <w:pPr>
        <w:pStyle w:val="BodyText"/>
        <w:spacing w:before="6"/>
        <w:rPr>
          <w:sz w:val="17"/>
        </w:rPr>
      </w:pPr>
    </w:p>
    <w:p w14:paraId="5FC9DAB5" w14:textId="77777777" w:rsidR="004E3DA2" w:rsidRDefault="006F08A2">
      <w:pPr>
        <w:pStyle w:val="BodyText"/>
        <w:tabs>
          <w:tab w:val="left" w:pos="1680"/>
          <w:tab w:val="left" w:pos="4135"/>
        </w:tabs>
        <w:spacing w:before="56"/>
        <w:ind w:left="240"/>
      </w:pPr>
      <w:r>
        <w:t>Date:</w:t>
      </w:r>
      <w:bookmarkStart w:id="35" w:name="_GoBack"/>
      <w:bookmarkEnd w:id="35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E3DA2">
      <w:pgSz w:w="12240" w:h="15840"/>
      <w:pgMar w:top="2080" w:right="380" w:bottom="940" w:left="480" w:header="725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8FEEA" w14:textId="77777777" w:rsidR="00E70A43" w:rsidRDefault="00E70A43">
      <w:r>
        <w:separator/>
      </w:r>
    </w:p>
  </w:endnote>
  <w:endnote w:type="continuationSeparator" w:id="0">
    <w:p w14:paraId="65E1B30D" w14:textId="77777777" w:rsidR="00E70A43" w:rsidRDefault="00E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08D1" w14:textId="2B63E252" w:rsidR="000C5CF5" w:rsidRDefault="000C5CF5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80192" behindDoc="1" locked="0" layoutInCell="1" allowOverlap="1" wp14:anchorId="500A0C2F" wp14:editId="23090079">
              <wp:simplePos x="0" y="0"/>
              <wp:positionH relativeFrom="page">
                <wp:posOffset>438785</wp:posOffset>
              </wp:positionH>
              <wp:positionV relativeFrom="page">
                <wp:posOffset>9399905</wp:posOffset>
              </wp:positionV>
              <wp:extent cx="689610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E8B34" id="Rectangle 3" o:spid="_x0000_s1026" style="position:absolute;margin-left:34.55pt;margin-top:740.15pt;width:543pt;height:.5pt;z-index:-186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0704" behindDoc="1" locked="0" layoutInCell="1" allowOverlap="1" wp14:anchorId="2C823693" wp14:editId="68673495">
              <wp:simplePos x="0" y="0"/>
              <wp:positionH relativeFrom="page">
                <wp:posOffset>1104900</wp:posOffset>
              </wp:positionH>
              <wp:positionV relativeFrom="page">
                <wp:posOffset>9408160</wp:posOffset>
              </wp:positionV>
              <wp:extent cx="66738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0C06B" w14:textId="77777777" w:rsidR="000C5CF5" w:rsidRDefault="000C5CF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|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236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7pt;margin-top:740.8pt;width:52.55pt;height:13.05pt;z-index:-186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z2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" filled="f" stroked="f">
              <v:textbox inset="0,0,0,0">
                <w:txbxContent>
                  <w:p w14:paraId="56F0C06B" w14:textId="77777777" w:rsidR="000C5CF5" w:rsidRDefault="000C5CF5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  <w:sz w:val="20"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|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color w:val="7E7E7E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color w:val="7E7E7E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color w:val="7E7E7E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681216" behindDoc="1" locked="0" layoutInCell="1" allowOverlap="1" wp14:anchorId="1A747487" wp14:editId="1CAB8B55">
              <wp:simplePos x="0" y="0"/>
              <wp:positionH relativeFrom="page">
                <wp:posOffset>4439920</wp:posOffset>
              </wp:positionH>
              <wp:positionV relativeFrom="page">
                <wp:posOffset>9408160</wp:posOffset>
              </wp:positionV>
              <wp:extent cx="21659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29491" w14:textId="77777777" w:rsidR="000C5CF5" w:rsidRDefault="000C5CF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 xml:space="preserve">r  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 xml:space="preserve">-  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47487" id="Text Box 1" o:spid="_x0000_s1028" type="#_x0000_t202" style="position:absolute;margin-left:349.6pt;margin-top:740.8pt;width:170.55pt;height:13.05pt;z-index:-186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0A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" filled="f" stroked="f">
              <v:textbox inset="0,0,0,0">
                <w:txbxContent>
                  <w:p w14:paraId="01829491" w14:textId="77777777" w:rsidR="000C5CF5" w:rsidRDefault="000C5CF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7E7E7E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7E7E7E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7E7E7E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7E7E7E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d</w:t>
                    </w:r>
                    <w:r>
                      <w:rPr>
                        <w:rFonts w:ascii="Times New Roman"/>
                        <w:color w:val="7E7E7E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7E7E7E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 xml:space="preserve">r  </w:t>
                    </w:r>
                    <w:r>
                      <w:rPr>
                        <w:rFonts w:ascii="Times New Roman"/>
                        <w:color w:val="7E7E7E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D</w:t>
                    </w:r>
                    <w:r>
                      <w:rPr>
                        <w:rFonts w:ascii="Times New Roman"/>
                        <w:color w:val="7E7E7E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color w:val="7E7E7E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color w:val="7E7E7E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u</w:t>
                    </w:r>
                    <w:r>
                      <w:rPr>
                        <w:rFonts w:ascii="Times New Roman"/>
                        <w:color w:val="7E7E7E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m</w:t>
                    </w:r>
                    <w:r>
                      <w:rPr>
                        <w:rFonts w:ascii="Times New Roman"/>
                        <w:color w:val="7E7E7E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7E7E7E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7E7E7E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7E7E7E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s</w:t>
                    </w:r>
                    <w:r>
                      <w:rPr>
                        <w:rFonts w:ascii="Times New Roman"/>
                        <w:color w:val="7E7E7E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 xml:space="preserve">-  </w:t>
                    </w:r>
                    <w:r>
                      <w:rPr>
                        <w:rFonts w:ascii="Times New Roman"/>
                        <w:color w:val="7E7E7E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7E7E7E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I</w:t>
                    </w:r>
                    <w:r>
                      <w:rPr>
                        <w:rFonts w:ascii="Times New Roman"/>
                        <w:color w:val="7E7E7E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color w:val="7E7E7E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EA22" w14:textId="77777777" w:rsidR="00E70A43" w:rsidRDefault="00E70A43">
      <w:r>
        <w:separator/>
      </w:r>
    </w:p>
  </w:footnote>
  <w:footnote w:type="continuationSeparator" w:id="0">
    <w:p w14:paraId="62DF4098" w14:textId="77777777" w:rsidR="00E70A43" w:rsidRDefault="00E7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5B52" w14:textId="0D56E41C" w:rsidR="000C5CF5" w:rsidRDefault="000C5CF5">
    <w:pPr>
      <w:pStyle w:val="BodyText"/>
      <w:spacing w:line="14" w:lineRule="auto"/>
      <w:rPr>
        <w:sz w:val="20"/>
      </w:rPr>
    </w:pPr>
    <w:r>
      <w:rPr>
        <w:sz w:val="20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EB6C" w14:textId="3EAD04AD" w:rsidR="000C5CF5" w:rsidRDefault="000C5C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22CA37BF" wp14:editId="7925EAC8">
              <wp:simplePos x="0" y="0"/>
              <wp:positionH relativeFrom="page">
                <wp:posOffset>368935</wp:posOffset>
              </wp:positionH>
              <wp:positionV relativeFrom="page">
                <wp:posOffset>457200</wp:posOffset>
              </wp:positionV>
              <wp:extent cx="7040880" cy="8705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440"/>
                            <w:gridCol w:w="8456"/>
                            <w:gridCol w:w="1176"/>
                          </w:tblGrid>
                          <w:tr w:rsidR="000C5CF5" w14:paraId="4A6B8D7E" w14:textId="77777777">
                            <w:trPr>
                              <w:trHeight w:val="1351"/>
                            </w:trPr>
                            <w:tc>
                              <w:tcPr>
                                <w:tcW w:w="1440" w:type="dxa"/>
                              </w:tcPr>
                              <w:p w14:paraId="00A731B1" w14:textId="77777777" w:rsidR="000C5CF5" w:rsidRDefault="000C5CF5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56" w:type="dxa"/>
                              </w:tcPr>
                              <w:p w14:paraId="292A1431" w14:textId="77777777" w:rsidR="000C5CF5" w:rsidRDefault="000C5CF5">
                                <w:pPr>
                                  <w:pStyle w:val="TableParagraph"/>
                                  <w:spacing w:before="136"/>
                                  <w:ind w:left="3127" w:right="3118"/>
                                  <w:jc w:val="center"/>
                                </w:pPr>
                                <w:r>
                                  <w:t>Government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of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Pakistan</w:t>
                                </w:r>
                              </w:p>
                              <w:p w14:paraId="4E555AD1" w14:textId="77777777" w:rsidR="000C5CF5" w:rsidRDefault="000C5CF5">
                                <w:pPr>
                                  <w:pStyle w:val="TableParagraph"/>
                                  <w:ind w:left="1588" w:right="1578"/>
                                  <w:jc w:val="center"/>
                                </w:pPr>
                                <w:r>
                                  <w:t>Ministry of Information Technology &amp; Telecommunications</w:t>
                                </w:r>
                                <w:r>
                                  <w:rPr>
                                    <w:spacing w:val="-47"/>
                                  </w:rPr>
                                  <w:t xml:space="preserve"> </w:t>
                                </w:r>
                                <w:r>
                                  <w:t>NATIONAL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INFORMATION</w:t>
                                </w:r>
                                <w:r>
                                  <w:rPr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t>TCHNOLOGY BOARD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(NITB)</w:t>
                                </w:r>
                              </w:p>
                              <w:p w14:paraId="3B89E00D" w14:textId="77777777" w:rsidR="000C5CF5" w:rsidRDefault="000C5CF5">
                                <w:pPr>
                                  <w:pStyle w:val="TableParagraph"/>
                                  <w:spacing w:line="267" w:lineRule="exact"/>
                                  <w:ind w:left="3127" w:right="3117"/>
                                  <w:jc w:val="center"/>
                                </w:pPr>
                                <w:r>
                                  <w:t>*****</w:t>
                                </w:r>
                              </w:p>
                            </w:tc>
                            <w:tc>
                              <w:tcPr>
                                <w:tcW w:w="1176" w:type="dxa"/>
                              </w:tcPr>
                              <w:p w14:paraId="336525E5" w14:textId="77777777" w:rsidR="000C5CF5" w:rsidRDefault="000C5CF5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14:paraId="1B2009AB" w14:textId="77777777" w:rsidR="000C5CF5" w:rsidRDefault="000C5CF5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A37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05pt;margin-top:36pt;width:554.4pt;height:68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yqwIAAKk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40"/>
                      <w:gridCol w:w="8456"/>
                      <w:gridCol w:w="1176"/>
                    </w:tblGrid>
                    <w:tr w:rsidR="000C5CF5" w14:paraId="4A6B8D7E" w14:textId="77777777">
                      <w:trPr>
                        <w:trHeight w:val="1351"/>
                      </w:trPr>
                      <w:tc>
                        <w:tcPr>
                          <w:tcW w:w="1440" w:type="dxa"/>
                        </w:tcPr>
                        <w:p w14:paraId="00A731B1" w14:textId="77777777" w:rsidR="000C5CF5" w:rsidRDefault="000C5CF5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8456" w:type="dxa"/>
                        </w:tcPr>
                        <w:p w14:paraId="292A1431" w14:textId="77777777" w:rsidR="000C5CF5" w:rsidRDefault="000C5CF5">
                          <w:pPr>
                            <w:pStyle w:val="TableParagraph"/>
                            <w:spacing w:before="136"/>
                            <w:ind w:left="3127" w:right="3118"/>
                            <w:jc w:val="center"/>
                          </w:pPr>
                          <w:r>
                            <w:t>Government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Pakistan</w:t>
                          </w:r>
                        </w:p>
                        <w:p w14:paraId="4E555AD1" w14:textId="77777777" w:rsidR="000C5CF5" w:rsidRDefault="000C5CF5">
                          <w:pPr>
                            <w:pStyle w:val="TableParagraph"/>
                            <w:ind w:left="1588" w:right="1578"/>
                            <w:jc w:val="center"/>
                          </w:pPr>
                          <w:r>
                            <w:t>Ministry of Information Technology &amp; Telecommunications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NATIONAL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TCHNOLOGY BOARD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(NITB)</w:t>
                          </w:r>
                        </w:p>
                        <w:p w14:paraId="3B89E00D" w14:textId="77777777" w:rsidR="000C5CF5" w:rsidRDefault="000C5CF5">
                          <w:pPr>
                            <w:pStyle w:val="TableParagraph"/>
                            <w:spacing w:line="267" w:lineRule="exact"/>
                            <w:ind w:left="3127" w:right="3117"/>
                            <w:jc w:val="center"/>
                          </w:pPr>
                          <w:r>
                            <w:t>*****</w:t>
                          </w:r>
                        </w:p>
                      </w:tc>
                      <w:tc>
                        <w:tcPr>
                          <w:tcW w:w="1176" w:type="dxa"/>
                        </w:tcPr>
                        <w:p w14:paraId="336525E5" w14:textId="77777777" w:rsidR="000C5CF5" w:rsidRDefault="000C5CF5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14:paraId="1B2009AB" w14:textId="77777777" w:rsidR="000C5CF5" w:rsidRDefault="000C5CF5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4679168" behindDoc="1" locked="0" layoutInCell="1" allowOverlap="1" wp14:anchorId="42C94EB0" wp14:editId="3FDC8789">
          <wp:simplePos x="0" y="0"/>
          <wp:positionH relativeFrom="page">
            <wp:posOffset>477399</wp:posOffset>
          </wp:positionH>
          <wp:positionV relativeFrom="page">
            <wp:posOffset>472842</wp:posOffset>
          </wp:positionV>
          <wp:extent cx="581393" cy="66823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393" cy="668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4679680" behindDoc="1" locked="0" layoutInCell="1" allowOverlap="1" wp14:anchorId="0A486532" wp14:editId="165EDB26">
          <wp:simplePos x="0" y="0"/>
          <wp:positionH relativeFrom="page">
            <wp:posOffset>6779514</wp:posOffset>
          </wp:positionH>
          <wp:positionV relativeFrom="page">
            <wp:posOffset>568451</wp:posOffset>
          </wp:positionV>
          <wp:extent cx="466725" cy="59055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BED"/>
    <w:multiLevelType w:val="hybridMultilevel"/>
    <w:tmpl w:val="62B8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4A61"/>
    <w:multiLevelType w:val="hybridMultilevel"/>
    <w:tmpl w:val="BC267302"/>
    <w:lvl w:ilvl="0" w:tplc="DEB8B70E">
      <w:start w:val="4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57D5"/>
    <w:multiLevelType w:val="multilevel"/>
    <w:tmpl w:val="9618B5F8"/>
    <w:lvl w:ilvl="0">
      <w:start w:val="1"/>
      <w:numFmt w:val="decimal"/>
      <w:lvlText w:val="%1."/>
      <w:lvlJc w:val="left"/>
      <w:pPr>
        <w:ind w:left="600" w:hanging="3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12" w:hanging="900"/>
        <w:jc w:val="righ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131" w:hanging="90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320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2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0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6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60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40" w:hanging="900"/>
      </w:pPr>
      <w:rPr>
        <w:rFonts w:hint="default"/>
        <w:lang w:val="en-US" w:eastAsia="en-US" w:bidi="ar-SA"/>
      </w:rPr>
    </w:lvl>
  </w:abstractNum>
  <w:abstractNum w:abstractNumId="3" w15:restartNumberingAfterBreak="0">
    <w:nsid w:val="10DB6007"/>
    <w:multiLevelType w:val="hybridMultilevel"/>
    <w:tmpl w:val="87321A74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383FD4"/>
    <w:multiLevelType w:val="hybridMultilevel"/>
    <w:tmpl w:val="2F54FBC4"/>
    <w:lvl w:ilvl="0" w:tplc="0A34B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1011"/>
    <w:multiLevelType w:val="hybridMultilevel"/>
    <w:tmpl w:val="06D4557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AD1B9C"/>
    <w:multiLevelType w:val="hybridMultilevel"/>
    <w:tmpl w:val="BA3ABEE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45202A"/>
    <w:multiLevelType w:val="hybridMultilevel"/>
    <w:tmpl w:val="518E17F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020D4B"/>
    <w:multiLevelType w:val="hybridMultilevel"/>
    <w:tmpl w:val="46941608"/>
    <w:lvl w:ilvl="0" w:tplc="854EAA48">
      <w:start w:val="1"/>
      <w:numFmt w:val="lowerLetter"/>
      <w:lvlText w:val="%1)"/>
      <w:lvlJc w:val="left"/>
      <w:pPr>
        <w:ind w:left="960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E800286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ar-SA"/>
      </w:rPr>
    </w:lvl>
    <w:lvl w:ilvl="2" w:tplc="1D6C0FC6">
      <w:numFmt w:val="bullet"/>
      <w:lvlText w:val="•"/>
      <w:lvlJc w:val="left"/>
      <w:pPr>
        <w:ind w:left="3044" w:hanging="361"/>
      </w:pPr>
      <w:rPr>
        <w:rFonts w:hint="default"/>
        <w:lang w:val="en-US" w:eastAsia="en-US" w:bidi="ar-SA"/>
      </w:rPr>
    </w:lvl>
    <w:lvl w:ilvl="3" w:tplc="80DE23EC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7FB854AE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ar-SA"/>
      </w:rPr>
    </w:lvl>
    <w:lvl w:ilvl="5" w:tplc="E9A64420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ar-SA"/>
      </w:rPr>
    </w:lvl>
    <w:lvl w:ilvl="6" w:tplc="DA56A160">
      <w:numFmt w:val="bullet"/>
      <w:lvlText w:val="•"/>
      <w:lvlJc w:val="left"/>
      <w:pPr>
        <w:ind w:left="7212" w:hanging="361"/>
      </w:pPr>
      <w:rPr>
        <w:rFonts w:hint="default"/>
        <w:lang w:val="en-US" w:eastAsia="en-US" w:bidi="ar-SA"/>
      </w:rPr>
    </w:lvl>
    <w:lvl w:ilvl="7" w:tplc="82684A06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ar-SA"/>
      </w:rPr>
    </w:lvl>
    <w:lvl w:ilvl="8" w:tplc="23F26B46">
      <w:numFmt w:val="bullet"/>
      <w:lvlText w:val="•"/>
      <w:lvlJc w:val="left"/>
      <w:pPr>
        <w:ind w:left="929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6B52AE3"/>
    <w:multiLevelType w:val="hybridMultilevel"/>
    <w:tmpl w:val="DF6CBDB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846FD7"/>
    <w:multiLevelType w:val="hybridMultilevel"/>
    <w:tmpl w:val="B0E0F892"/>
    <w:lvl w:ilvl="0" w:tplc="865E530E">
      <w:start w:val="1"/>
      <w:numFmt w:val="decimal"/>
      <w:lvlText w:val="%1."/>
      <w:lvlJc w:val="left"/>
      <w:pPr>
        <w:ind w:left="900" w:hanging="44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3204B48">
      <w:numFmt w:val="bullet"/>
      <w:lvlText w:val="•"/>
      <w:lvlJc w:val="left"/>
      <w:pPr>
        <w:ind w:left="1948" w:hanging="440"/>
      </w:pPr>
      <w:rPr>
        <w:rFonts w:hint="default"/>
        <w:lang w:val="en-US" w:eastAsia="en-US" w:bidi="ar-SA"/>
      </w:rPr>
    </w:lvl>
    <w:lvl w:ilvl="2" w:tplc="907EC900">
      <w:numFmt w:val="bullet"/>
      <w:lvlText w:val="•"/>
      <w:lvlJc w:val="left"/>
      <w:pPr>
        <w:ind w:left="2996" w:hanging="440"/>
      </w:pPr>
      <w:rPr>
        <w:rFonts w:hint="default"/>
        <w:lang w:val="en-US" w:eastAsia="en-US" w:bidi="ar-SA"/>
      </w:rPr>
    </w:lvl>
    <w:lvl w:ilvl="3" w:tplc="806C307E">
      <w:numFmt w:val="bullet"/>
      <w:lvlText w:val="•"/>
      <w:lvlJc w:val="left"/>
      <w:pPr>
        <w:ind w:left="4044" w:hanging="440"/>
      </w:pPr>
      <w:rPr>
        <w:rFonts w:hint="default"/>
        <w:lang w:val="en-US" w:eastAsia="en-US" w:bidi="ar-SA"/>
      </w:rPr>
    </w:lvl>
    <w:lvl w:ilvl="4" w:tplc="9E2C96C2">
      <w:numFmt w:val="bullet"/>
      <w:lvlText w:val="•"/>
      <w:lvlJc w:val="left"/>
      <w:pPr>
        <w:ind w:left="5092" w:hanging="440"/>
      </w:pPr>
      <w:rPr>
        <w:rFonts w:hint="default"/>
        <w:lang w:val="en-US" w:eastAsia="en-US" w:bidi="ar-SA"/>
      </w:rPr>
    </w:lvl>
    <w:lvl w:ilvl="5" w:tplc="28943F4A">
      <w:numFmt w:val="bullet"/>
      <w:lvlText w:val="•"/>
      <w:lvlJc w:val="left"/>
      <w:pPr>
        <w:ind w:left="6140" w:hanging="440"/>
      </w:pPr>
      <w:rPr>
        <w:rFonts w:hint="default"/>
        <w:lang w:val="en-US" w:eastAsia="en-US" w:bidi="ar-SA"/>
      </w:rPr>
    </w:lvl>
    <w:lvl w:ilvl="6" w:tplc="5480047C">
      <w:numFmt w:val="bullet"/>
      <w:lvlText w:val="•"/>
      <w:lvlJc w:val="left"/>
      <w:pPr>
        <w:ind w:left="7188" w:hanging="440"/>
      </w:pPr>
      <w:rPr>
        <w:rFonts w:hint="default"/>
        <w:lang w:val="en-US" w:eastAsia="en-US" w:bidi="ar-SA"/>
      </w:rPr>
    </w:lvl>
    <w:lvl w:ilvl="7" w:tplc="43A21BA8">
      <w:numFmt w:val="bullet"/>
      <w:lvlText w:val="•"/>
      <w:lvlJc w:val="left"/>
      <w:pPr>
        <w:ind w:left="8236" w:hanging="440"/>
      </w:pPr>
      <w:rPr>
        <w:rFonts w:hint="default"/>
        <w:lang w:val="en-US" w:eastAsia="en-US" w:bidi="ar-SA"/>
      </w:rPr>
    </w:lvl>
    <w:lvl w:ilvl="8" w:tplc="51164148">
      <w:numFmt w:val="bullet"/>
      <w:lvlText w:val="•"/>
      <w:lvlJc w:val="left"/>
      <w:pPr>
        <w:ind w:left="9284" w:hanging="440"/>
      </w:pPr>
      <w:rPr>
        <w:rFonts w:hint="default"/>
        <w:lang w:val="en-US" w:eastAsia="en-US" w:bidi="ar-SA"/>
      </w:rPr>
    </w:lvl>
  </w:abstractNum>
  <w:abstractNum w:abstractNumId="11" w15:restartNumberingAfterBreak="0">
    <w:nsid w:val="62837AA6"/>
    <w:multiLevelType w:val="hybridMultilevel"/>
    <w:tmpl w:val="277C0720"/>
    <w:lvl w:ilvl="0" w:tplc="97FE82E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0541574">
      <w:numFmt w:val="bullet"/>
      <w:lvlText w:val="o"/>
      <w:lvlJc w:val="left"/>
      <w:pPr>
        <w:ind w:left="1185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222FBDC">
      <w:numFmt w:val="bullet"/>
      <w:lvlText w:val="•"/>
      <w:lvlJc w:val="left"/>
      <w:pPr>
        <w:ind w:left="1994" w:hanging="361"/>
      </w:pPr>
      <w:rPr>
        <w:rFonts w:hint="default"/>
        <w:lang w:val="en-US" w:eastAsia="en-US" w:bidi="ar-SA"/>
      </w:rPr>
    </w:lvl>
    <w:lvl w:ilvl="3" w:tplc="AFDAD460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4" w:tplc="02908744">
      <w:numFmt w:val="bullet"/>
      <w:lvlText w:val="•"/>
      <w:lvlJc w:val="left"/>
      <w:pPr>
        <w:ind w:left="3623" w:hanging="361"/>
      </w:pPr>
      <w:rPr>
        <w:rFonts w:hint="default"/>
        <w:lang w:val="en-US" w:eastAsia="en-US" w:bidi="ar-SA"/>
      </w:rPr>
    </w:lvl>
    <w:lvl w:ilvl="5" w:tplc="C2DAD24E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6" w:tplc="73F2AB12">
      <w:numFmt w:val="bullet"/>
      <w:lvlText w:val="•"/>
      <w:lvlJc w:val="left"/>
      <w:pPr>
        <w:ind w:left="5251" w:hanging="361"/>
      </w:pPr>
      <w:rPr>
        <w:rFonts w:hint="default"/>
        <w:lang w:val="en-US" w:eastAsia="en-US" w:bidi="ar-SA"/>
      </w:rPr>
    </w:lvl>
    <w:lvl w:ilvl="7" w:tplc="73284330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8" w:tplc="135CF4FE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97C0C4E"/>
    <w:multiLevelType w:val="hybridMultilevel"/>
    <w:tmpl w:val="CA2C9DCA"/>
    <w:lvl w:ilvl="0" w:tplc="04090013">
      <w:start w:val="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A2"/>
    <w:rsid w:val="0001738E"/>
    <w:rsid w:val="00021D60"/>
    <w:rsid w:val="0002441E"/>
    <w:rsid w:val="0002519C"/>
    <w:rsid w:val="00026C49"/>
    <w:rsid w:val="00027F8D"/>
    <w:rsid w:val="0004322C"/>
    <w:rsid w:val="0004527B"/>
    <w:rsid w:val="00046412"/>
    <w:rsid w:val="000617FA"/>
    <w:rsid w:val="000626FF"/>
    <w:rsid w:val="0007351B"/>
    <w:rsid w:val="00075B68"/>
    <w:rsid w:val="0007684C"/>
    <w:rsid w:val="000928CC"/>
    <w:rsid w:val="000A0D2C"/>
    <w:rsid w:val="000A4AD9"/>
    <w:rsid w:val="000A62C8"/>
    <w:rsid w:val="000A6555"/>
    <w:rsid w:val="000A72B5"/>
    <w:rsid w:val="000B5520"/>
    <w:rsid w:val="000B6B84"/>
    <w:rsid w:val="000C1068"/>
    <w:rsid w:val="000C1F89"/>
    <w:rsid w:val="000C5CF5"/>
    <w:rsid w:val="000D23F1"/>
    <w:rsid w:val="000D65B6"/>
    <w:rsid w:val="000E0EE1"/>
    <w:rsid w:val="000E2670"/>
    <w:rsid w:val="000E5C25"/>
    <w:rsid w:val="000E7320"/>
    <w:rsid w:val="000F743D"/>
    <w:rsid w:val="001037A3"/>
    <w:rsid w:val="00104029"/>
    <w:rsid w:val="00104AAB"/>
    <w:rsid w:val="00107F37"/>
    <w:rsid w:val="00112911"/>
    <w:rsid w:val="0011352B"/>
    <w:rsid w:val="00121A42"/>
    <w:rsid w:val="0012345C"/>
    <w:rsid w:val="001264CE"/>
    <w:rsid w:val="00130BF2"/>
    <w:rsid w:val="001378DC"/>
    <w:rsid w:val="00141549"/>
    <w:rsid w:val="00142577"/>
    <w:rsid w:val="00145621"/>
    <w:rsid w:val="00147308"/>
    <w:rsid w:val="00156691"/>
    <w:rsid w:val="00160648"/>
    <w:rsid w:val="00173E42"/>
    <w:rsid w:val="00175ECE"/>
    <w:rsid w:val="00176595"/>
    <w:rsid w:val="00176A10"/>
    <w:rsid w:val="00180517"/>
    <w:rsid w:val="00183066"/>
    <w:rsid w:val="00187A0B"/>
    <w:rsid w:val="001A31B3"/>
    <w:rsid w:val="001B31AF"/>
    <w:rsid w:val="001B3D2E"/>
    <w:rsid w:val="001B4121"/>
    <w:rsid w:val="001B421A"/>
    <w:rsid w:val="001B50B5"/>
    <w:rsid w:val="001B7512"/>
    <w:rsid w:val="001C3891"/>
    <w:rsid w:val="001C61D9"/>
    <w:rsid w:val="001D49DE"/>
    <w:rsid w:val="001D5C14"/>
    <w:rsid w:val="001E1B59"/>
    <w:rsid w:val="001E41E9"/>
    <w:rsid w:val="001E663B"/>
    <w:rsid w:val="00201881"/>
    <w:rsid w:val="00201973"/>
    <w:rsid w:val="00202799"/>
    <w:rsid w:val="00211777"/>
    <w:rsid w:val="0021577C"/>
    <w:rsid w:val="00217DBC"/>
    <w:rsid w:val="00222E90"/>
    <w:rsid w:val="00226FB0"/>
    <w:rsid w:val="00230077"/>
    <w:rsid w:val="002307C2"/>
    <w:rsid w:val="00237C4A"/>
    <w:rsid w:val="002418D2"/>
    <w:rsid w:val="002444EC"/>
    <w:rsid w:val="00247825"/>
    <w:rsid w:val="00261C0B"/>
    <w:rsid w:val="00265BE6"/>
    <w:rsid w:val="00266BEB"/>
    <w:rsid w:val="00272B0A"/>
    <w:rsid w:val="00272BB9"/>
    <w:rsid w:val="0027659C"/>
    <w:rsid w:val="0028132F"/>
    <w:rsid w:val="0028183E"/>
    <w:rsid w:val="00283070"/>
    <w:rsid w:val="00284976"/>
    <w:rsid w:val="0028538C"/>
    <w:rsid w:val="00291B62"/>
    <w:rsid w:val="002922E3"/>
    <w:rsid w:val="002937F2"/>
    <w:rsid w:val="002941E3"/>
    <w:rsid w:val="00295CCC"/>
    <w:rsid w:val="00295F94"/>
    <w:rsid w:val="002975A0"/>
    <w:rsid w:val="002A28A5"/>
    <w:rsid w:val="002A3EBB"/>
    <w:rsid w:val="002B0762"/>
    <w:rsid w:val="002C2D8C"/>
    <w:rsid w:val="002C4603"/>
    <w:rsid w:val="002D07D7"/>
    <w:rsid w:val="002D409B"/>
    <w:rsid w:val="002E0F01"/>
    <w:rsid w:val="002E10FA"/>
    <w:rsid w:val="002E1951"/>
    <w:rsid w:val="002E2578"/>
    <w:rsid w:val="003054E3"/>
    <w:rsid w:val="003119A6"/>
    <w:rsid w:val="003125D1"/>
    <w:rsid w:val="00332200"/>
    <w:rsid w:val="003433AD"/>
    <w:rsid w:val="003437FF"/>
    <w:rsid w:val="003476F2"/>
    <w:rsid w:val="003516D8"/>
    <w:rsid w:val="00351C7A"/>
    <w:rsid w:val="003529B9"/>
    <w:rsid w:val="00356FBC"/>
    <w:rsid w:val="00370A68"/>
    <w:rsid w:val="00372790"/>
    <w:rsid w:val="00376BD7"/>
    <w:rsid w:val="0038080E"/>
    <w:rsid w:val="00390561"/>
    <w:rsid w:val="00390BEB"/>
    <w:rsid w:val="00391411"/>
    <w:rsid w:val="0039303B"/>
    <w:rsid w:val="003A1702"/>
    <w:rsid w:val="003A4075"/>
    <w:rsid w:val="003B20D1"/>
    <w:rsid w:val="003B2924"/>
    <w:rsid w:val="003B431B"/>
    <w:rsid w:val="003C2864"/>
    <w:rsid w:val="003D3AB7"/>
    <w:rsid w:val="003D628E"/>
    <w:rsid w:val="003E023A"/>
    <w:rsid w:val="003E31F6"/>
    <w:rsid w:val="003E4637"/>
    <w:rsid w:val="003E4A3D"/>
    <w:rsid w:val="003E7006"/>
    <w:rsid w:val="00403178"/>
    <w:rsid w:val="00406FC6"/>
    <w:rsid w:val="004079F4"/>
    <w:rsid w:val="00410260"/>
    <w:rsid w:val="00412BCE"/>
    <w:rsid w:val="00436791"/>
    <w:rsid w:val="0043708C"/>
    <w:rsid w:val="004465FB"/>
    <w:rsid w:val="004529D0"/>
    <w:rsid w:val="0046132A"/>
    <w:rsid w:val="00462018"/>
    <w:rsid w:val="00462CCF"/>
    <w:rsid w:val="00464B94"/>
    <w:rsid w:val="00466EC1"/>
    <w:rsid w:val="0046708B"/>
    <w:rsid w:val="004702C8"/>
    <w:rsid w:val="00474CF5"/>
    <w:rsid w:val="00481409"/>
    <w:rsid w:val="00487732"/>
    <w:rsid w:val="00490DE6"/>
    <w:rsid w:val="00492934"/>
    <w:rsid w:val="004A5C81"/>
    <w:rsid w:val="004C513D"/>
    <w:rsid w:val="004C7E66"/>
    <w:rsid w:val="004D36AE"/>
    <w:rsid w:val="004D7E4C"/>
    <w:rsid w:val="004E2346"/>
    <w:rsid w:val="004E3DA2"/>
    <w:rsid w:val="004E6E80"/>
    <w:rsid w:val="004E74D8"/>
    <w:rsid w:val="004F0C6B"/>
    <w:rsid w:val="004F3F8D"/>
    <w:rsid w:val="004F5920"/>
    <w:rsid w:val="004F7C80"/>
    <w:rsid w:val="00500807"/>
    <w:rsid w:val="0050548F"/>
    <w:rsid w:val="005065A7"/>
    <w:rsid w:val="005067D5"/>
    <w:rsid w:val="00511894"/>
    <w:rsid w:val="005130A3"/>
    <w:rsid w:val="005221FF"/>
    <w:rsid w:val="0052641A"/>
    <w:rsid w:val="00536C3B"/>
    <w:rsid w:val="00543BFE"/>
    <w:rsid w:val="005567DB"/>
    <w:rsid w:val="0056329F"/>
    <w:rsid w:val="00565226"/>
    <w:rsid w:val="005657BB"/>
    <w:rsid w:val="00570E14"/>
    <w:rsid w:val="005739B9"/>
    <w:rsid w:val="0057627E"/>
    <w:rsid w:val="005861FC"/>
    <w:rsid w:val="00587070"/>
    <w:rsid w:val="0059584B"/>
    <w:rsid w:val="00597645"/>
    <w:rsid w:val="005A241E"/>
    <w:rsid w:val="005A5B69"/>
    <w:rsid w:val="005C0AEA"/>
    <w:rsid w:val="005C1887"/>
    <w:rsid w:val="005C1CC0"/>
    <w:rsid w:val="005C3BCD"/>
    <w:rsid w:val="005D0B17"/>
    <w:rsid w:val="005E326F"/>
    <w:rsid w:val="00612338"/>
    <w:rsid w:val="00613407"/>
    <w:rsid w:val="0061581A"/>
    <w:rsid w:val="00615FD4"/>
    <w:rsid w:val="00617827"/>
    <w:rsid w:val="0062207A"/>
    <w:rsid w:val="00631003"/>
    <w:rsid w:val="00631767"/>
    <w:rsid w:val="00633118"/>
    <w:rsid w:val="006416E8"/>
    <w:rsid w:val="006542D4"/>
    <w:rsid w:val="00657E3D"/>
    <w:rsid w:val="00660EA0"/>
    <w:rsid w:val="00670392"/>
    <w:rsid w:val="00671DB7"/>
    <w:rsid w:val="00685C34"/>
    <w:rsid w:val="00695AA2"/>
    <w:rsid w:val="006A15FC"/>
    <w:rsid w:val="006A1B95"/>
    <w:rsid w:val="006A3C11"/>
    <w:rsid w:val="006B22A8"/>
    <w:rsid w:val="006B5730"/>
    <w:rsid w:val="006C4821"/>
    <w:rsid w:val="006C67F1"/>
    <w:rsid w:val="006D3FA9"/>
    <w:rsid w:val="006D58FF"/>
    <w:rsid w:val="006D67BF"/>
    <w:rsid w:val="006D79ED"/>
    <w:rsid w:val="006D7D84"/>
    <w:rsid w:val="006E6A79"/>
    <w:rsid w:val="006F08A2"/>
    <w:rsid w:val="006F2B71"/>
    <w:rsid w:val="006F5B71"/>
    <w:rsid w:val="006F62DB"/>
    <w:rsid w:val="00701EC1"/>
    <w:rsid w:val="007100D4"/>
    <w:rsid w:val="00712080"/>
    <w:rsid w:val="00716590"/>
    <w:rsid w:val="007170B3"/>
    <w:rsid w:val="00723401"/>
    <w:rsid w:val="00724624"/>
    <w:rsid w:val="007304A0"/>
    <w:rsid w:val="00730E41"/>
    <w:rsid w:val="00731BFA"/>
    <w:rsid w:val="0073429D"/>
    <w:rsid w:val="00742F37"/>
    <w:rsid w:val="0074709E"/>
    <w:rsid w:val="00754CD4"/>
    <w:rsid w:val="00755CB7"/>
    <w:rsid w:val="00764A9C"/>
    <w:rsid w:val="00765114"/>
    <w:rsid w:val="0076582D"/>
    <w:rsid w:val="00766106"/>
    <w:rsid w:val="00771107"/>
    <w:rsid w:val="007733B5"/>
    <w:rsid w:val="00780EA9"/>
    <w:rsid w:val="00781579"/>
    <w:rsid w:val="007829C4"/>
    <w:rsid w:val="00787A41"/>
    <w:rsid w:val="00790D2E"/>
    <w:rsid w:val="00792570"/>
    <w:rsid w:val="007A45FE"/>
    <w:rsid w:val="007A56E7"/>
    <w:rsid w:val="007B3A94"/>
    <w:rsid w:val="007B50F7"/>
    <w:rsid w:val="007B7679"/>
    <w:rsid w:val="007D37A5"/>
    <w:rsid w:val="007E08EC"/>
    <w:rsid w:val="007E1D0D"/>
    <w:rsid w:val="007E785C"/>
    <w:rsid w:val="007F4149"/>
    <w:rsid w:val="007F5108"/>
    <w:rsid w:val="007F62A6"/>
    <w:rsid w:val="00802B8A"/>
    <w:rsid w:val="00804CDB"/>
    <w:rsid w:val="008170A0"/>
    <w:rsid w:val="00821C0F"/>
    <w:rsid w:val="008320AF"/>
    <w:rsid w:val="008350EB"/>
    <w:rsid w:val="008351E1"/>
    <w:rsid w:val="008375A1"/>
    <w:rsid w:val="00842D34"/>
    <w:rsid w:val="0085060D"/>
    <w:rsid w:val="00854622"/>
    <w:rsid w:val="00855995"/>
    <w:rsid w:val="00860687"/>
    <w:rsid w:val="00863BBE"/>
    <w:rsid w:val="00875213"/>
    <w:rsid w:val="00875A84"/>
    <w:rsid w:val="00876509"/>
    <w:rsid w:val="00880E7E"/>
    <w:rsid w:val="00883BDB"/>
    <w:rsid w:val="008848CB"/>
    <w:rsid w:val="008858C3"/>
    <w:rsid w:val="0088750A"/>
    <w:rsid w:val="00887ED5"/>
    <w:rsid w:val="0089382B"/>
    <w:rsid w:val="008B2C74"/>
    <w:rsid w:val="008B3A09"/>
    <w:rsid w:val="008C0A08"/>
    <w:rsid w:val="008C15DD"/>
    <w:rsid w:val="008C4F91"/>
    <w:rsid w:val="008C5401"/>
    <w:rsid w:val="008C72EA"/>
    <w:rsid w:val="008D0C0E"/>
    <w:rsid w:val="008D6895"/>
    <w:rsid w:val="008E097B"/>
    <w:rsid w:val="008E49E9"/>
    <w:rsid w:val="008F2C22"/>
    <w:rsid w:val="00903489"/>
    <w:rsid w:val="00903727"/>
    <w:rsid w:val="00904803"/>
    <w:rsid w:val="0091375F"/>
    <w:rsid w:val="00914A9C"/>
    <w:rsid w:val="00920204"/>
    <w:rsid w:val="00920EA3"/>
    <w:rsid w:val="00932085"/>
    <w:rsid w:val="00933872"/>
    <w:rsid w:val="00935E60"/>
    <w:rsid w:val="00945323"/>
    <w:rsid w:val="00946DC2"/>
    <w:rsid w:val="00952476"/>
    <w:rsid w:val="009532AA"/>
    <w:rsid w:val="00961A29"/>
    <w:rsid w:val="0096285E"/>
    <w:rsid w:val="00964616"/>
    <w:rsid w:val="00982D38"/>
    <w:rsid w:val="00983F5F"/>
    <w:rsid w:val="0098546E"/>
    <w:rsid w:val="00985D0C"/>
    <w:rsid w:val="00995E00"/>
    <w:rsid w:val="009970F5"/>
    <w:rsid w:val="0099736A"/>
    <w:rsid w:val="009A00E6"/>
    <w:rsid w:val="009A44D9"/>
    <w:rsid w:val="009B0EE6"/>
    <w:rsid w:val="009B4827"/>
    <w:rsid w:val="009C4ED7"/>
    <w:rsid w:val="009C5707"/>
    <w:rsid w:val="009D6EF8"/>
    <w:rsid w:val="009E0E52"/>
    <w:rsid w:val="009E1578"/>
    <w:rsid w:val="009E3C32"/>
    <w:rsid w:val="009E65ED"/>
    <w:rsid w:val="009F0BEF"/>
    <w:rsid w:val="009F0E83"/>
    <w:rsid w:val="009F3BF3"/>
    <w:rsid w:val="00A007A2"/>
    <w:rsid w:val="00A0232E"/>
    <w:rsid w:val="00A0355E"/>
    <w:rsid w:val="00A263B1"/>
    <w:rsid w:val="00A307ED"/>
    <w:rsid w:val="00A330C1"/>
    <w:rsid w:val="00A369FD"/>
    <w:rsid w:val="00A407C6"/>
    <w:rsid w:val="00A469DF"/>
    <w:rsid w:val="00A46A78"/>
    <w:rsid w:val="00A5218F"/>
    <w:rsid w:val="00A5488F"/>
    <w:rsid w:val="00A55250"/>
    <w:rsid w:val="00A56126"/>
    <w:rsid w:val="00A65947"/>
    <w:rsid w:val="00A92087"/>
    <w:rsid w:val="00A95DB5"/>
    <w:rsid w:val="00AA1046"/>
    <w:rsid w:val="00AA3A8B"/>
    <w:rsid w:val="00AA4BA2"/>
    <w:rsid w:val="00AB2059"/>
    <w:rsid w:val="00AB72D4"/>
    <w:rsid w:val="00AC1126"/>
    <w:rsid w:val="00AC3B05"/>
    <w:rsid w:val="00AC6D40"/>
    <w:rsid w:val="00AD3130"/>
    <w:rsid w:val="00AD46B5"/>
    <w:rsid w:val="00AD4A92"/>
    <w:rsid w:val="00AD7504"/>
    <w:rsid w:val="00AF0634"/>
    <w:rsid w:val="00B06615"/>
    <w:rsid w:val="00B07F6C"/>
    <w:rsid w:val="00B11988"/>
    <w:rsid w:val="00B24F9B"/>
    <w:rsid w:val="00B46881"/>
    <w:rsid w:val="00B53717"/>
    <w:rsid w:val="00B56DF8"/>
    <w:rsid w:val="00B649DF"/>
    <w:rsid w:val="00B64B82"/>
    <w:rsid w:val="00B66E74"/>
    <w:rsid w:val="00B716C8"/>
    <w:rsid w:val="00B77888"/>
    <w:rsid w:val="00B84D9C"/>
    <w:rsid w:val="00B84E5E"/>
    <w:rsid w:val="00B8660A"/>
    <w:rsid w:val="00B87B1B"/>
    <w:rsid w:val="00B921F6"/>
    <w:rsid w:val="00B92A11"/>
    <w:rsid w:val="00B9657C"/>
    <w:rsid w:val="00B974E1"/>
    <w:rsid w:val="00BA226A"/>
    <w:rsid w:val="00BA2BEB"/>
    <w:rsid w:val="00BA6C7E"/>
    <w:rsid w:val="00BB12E2"/>
    <w:rsid w:val="00BB14ED"/>
    <w:rsid w:val="00BB197C"/>
    <w:rsid w:val="00BB5B9F"/>
    <w:rsid w:val="00BB6D99"/>
    <w:rsid w:val="00BC0428"/>
    <w:rsid w:val="00BD2507"/>
    <w:rsid w:val="00BD3AC9"/>
    <w:rsid w:val="00BD3E96"/>
    <w:rsid w:val="00BD4256"/>
    <w:rsid w:val="00BD5091"/>
    <w:rsid w:val="00BE032A"/>
    <w:rsid w:val="00BE288B"/>
    <w:rsid w:val="00BE76CA"/>
    <w:rsid w:val="00BF366A"/>
    <w:rsid w:val="00BF4559"/>
    <w:rsid w:val="00BF5EFE"/>
    <w:rsid w:val="00BF7730"/>
    <w:rsid w:val="00BF78CD"/>
    <w:rsid w:val="00C02337"/>
    <w:rsid w:val="00C15141"/>
    <w:rsid w:val="00C154EF"/>
    <w:rsid w:val="00C1658C"/>
    <w:rsid w:val="00C16DF3"/>
    <w:rsid w:val="00C22466"/>
    <w:rsid w:val="00C24AA6"/>
    <w:rsid w:val="00C27993"/>
    <w:rsid w:val="00C335AC"/>
    <w:rsid w:val="00C350CB"/>
    <w:rsid w:val="00C36378"/>
    <w:rsid w:val="00C37E0D"/>
    <w:rsid w:val="00C42736"/>
    <w:rsid w:val="00C541E2"/>
    <w:rsid w:val="00C6070E"/>
    <w:rsid w:val="00C60BC6"/>
    <w:rsid w:val="00C61F6D"/>
    <w:rsid w:val="00C62AC2"/>
    <w:rsid w:val="00C66100"/>
    <w:rsid w:val="00C73BE5"/>
    <w:rsid w:val="00C73F1A"/>
    <w:rsid w:val="00C773A3"/>
    <w:rsid w:val="00C77600"/>
    <w:rsid w:val="00C777AB"/>
    <w:rsid w:val="00C87B9A"/>
    <w:rsid w:val="00C90595"/>
    <w:rsid w:val="00CA129B"/>
    <w:rsid w:val="00CA5C5C"/>
    <w:rsid w:val="00CC192E"/>
    <w:rsid w:val="00CC1D0D"/>
    <w:rsid w:val="00CC20ED"/>
    <w:rsid w:val="00CC4B58"/>
    <w:rsid w:val="00CC5A0A"/>
    <w:rsid w:val="00CC6C9D"/>
    <w:rsid w:val="00CD6215"/>
    <w:rsid w:val="00CD7F9E"/>
    <w:rsid w:val="00CE2340"/>
    <w:rsid w:val="00CE4134"/>
    <w:rsid w:val="00CE7438"/>
    <w:rsid w:val="00CF24EC"/>
    <w:rsid w:val="00CF5564"/>
    <w:rsid w:val="00D11E1B"/>
    <w:rsid w:val="00D14F7A"/>
    <w:rsid w:val="00D16F70"/>
    <w:rsid w:val="00D17AA2"/>
    <w:rsid w:val="00D209FA"/>
    <w:rsid w:val="00D24DC3"/>
    <w:rsid w:val="00D25360"/>
    <w:rsid w:val="00D254D4"/>
    <w:rsid w:val="00D31059"/>
    <w:rsid w:val="00D318C2"/>
    <w:rsid w:val="00D33AB8"/>
    <w:rsid w:val="00D37330"/>
    <w:rsid w:val="00D3775C"/>
    <w:rsid w:val="00D406D8"/>
    <w:rsid w:val="00D40E62"/>
    <w:rsid w:val="00D40EB7"/>
    <w:rsid w:val="00D41352"/>
    <w:rsid w:val="00D44953"/>
    <w:rsid w:val="00D47ADC"/>
    <w:rsid w:val="00D5171C"/>
    <w:rsid w:val="00D53B05"/>
    <w:rsid w:val="00D53D64"/>
    <w:rsid w:val="00D55301"/>
    <w:rsid w:val="00D56941"/>
    <w:rsid w:val="00D65044"/>
    <w:rsid w:val="00D74A94"/>
    <w:rsid w:val="00D75760"/>
    <w:rsid w:val="00D75C3C"/>
    <w:rsid w:val="00D85092"/>
    <w:rsid w:val="00D92897"/>
    <w:rsid w:val="00D93D6C"/>
    <w:rsid w:val="00D95ED3"/>
    <w:rsid w:val="00DA00EE"/>
    <w:rsid w:val="00DA51A8"/>
    <w:rsid w:val="00DB7F13"/>
    <w:rsid w:val="00DB7FDC"/>
    <w:rsid w:val="00DC11E3"/>
    <w:rsid w:val="00DC3808"/>
    <w:rsid w:val="00DC486A"/>
    <w:rsid w:val="00DD3E46"/>
    <w:rsid w:val="00DE26BB"/>
    <w:rsid w:val="00DE3435"/>
    <w:rsid w:val="00DE488D"/>
    <w:rsid w:val="00DE6706"/>
    <w:rsid w:val="00E00472"/>
    <w:rsid w:val="00E04003"/>
    <w:rsid w:val="00E0480F"/>
    <w:rsid w:val="00E12007"/>
    <w:rsid w:val="00E13A27"/>
    <w:rsid w:val="00E13A81"/>
    <w:rsid w:val="00E1462D"/>
    <w:rsid w:val="00E151E5"/>
    <w:rsid w:val="00E25E06"/>
    <w:rsid w:val="00E26125"/>
    <w:rsid w:val="00E31F8C"/>
    <w:rsid w:val="00E41CED"/>
    <w:rsid w:val="00E45209"/>
    <w:rsid w:val="00E47E88"/>
    <w:rsid w:val="00E50D99"/>
    <w:rsid w:val="00E54ECC"/>
    <w:rsid w:val="00E621CF"/>
    <w:rsid w:val="00E70A43"/>
    <w:rsid w:val="00E7598E"/>
    <w:rsid w:val="00E87861"/>
    <w:rsid w:val="00E91B39"/>
    <w:rsid w:val="00E94AEC"/>
    <w:rsid w:val="00E9612C"/>
    <w:rsid w:val="00E961A5"/>
    <w:rsid w:val="00E97979"/>
    <w:rsid w:val="00EA66FD"/>
    <w:rsid w:val="00EA6B85"/>
    <w:rsid w:val="00EB08F4"/>
    <w:rsid w:val="00EB4AD6"/>
    <w:rsid w:val="00EC15E8"/>
    <w:rsid w:val="00EC3C48"/>
    <w:rsid w:val="00EC4851"/>
    <w:rsid w:val="00EC5348"/>
    <w:rsid w:val="00ED345A"/>
    <w:rsid w:val="00ED381E"/>
    <w:rsid w:val="00EE389C"/>
    <w:rsid w:val="00EE5608"/>
    <w:rsid w:val="00EF4CEC"/>
    <w:rsid w:val="00EF5D07"/>
    <w:rsid w:val="00EF6418"/>
    <w:rsid w:val="00F001BF"/>
    <w:rsid w:val="00F02DBA"/>
    <w:rsid w:val="00F107BD"/>
    <w:rsid w:val="00F21A36"/>
    <w:rsid w:val="00F2445B"/>
    <w:rsid w:val="00F26FF8"/>
    <w:rsid w:val="00F30A41"/>
    <w:rsid w:val="00F44073"/>
    <w:rsid w:val="00F45813"/>
    <w:rsid w:val="00F46797"/>
    <w:rsid w:val="00F47A17"/>
    <w:rsid w:val="00F541E0"/>
    <w:rsid w:val="00F60899"/>
    <w:rsid w:val="00F63DDB"/>
    <w:rsid w:val="00F65CA8"/>
    <w:rsid w:val="00F66110"/>
    <w:rsid w:val="00F66BDE"/>
    <w:rsid w:val="00F706BE"/>
    <w:rsid w:val="00F716C7"/>
    <w:rsid w:val="00F833D0"/>
    <w:rsid w:val="00F83559"/>
    <w:rsid w:val="00F92D56"/>
    <w:rsid w:val="00F945EF"/>
    <w:rsid w:val="00F965B6"/>
    <w:rsid w:val="00FA5666"/>
    <w:rsid w:val="00FA6890"/>
    <w:rsid w:val="00FB525E"/>
    <w:rsid w:val="00FC0267"/>
    <w:rsid w:val="00FC3510"/>
    <w:rsid w:val="00FD45C2"/>
    <w:rsid w:val="00FE0C26"/>
    <w:rsid w:val="00FE3F2F"/>
    <w:rsid w:val="00FE4AB9"/>
    <w:rsid w:val="00FE79FA"/>
    <w:rsid w:val="00FF0547"/>
    <w:rsid w:val="00FF0A56"/>
    <w:rsid w:val="00FF1D93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E8C80"/>
  <w15:docId w15:val="{6BE69192-BE2F-43C4-8463-547CD58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00" w:hanging="360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5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4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right="104"/>
      <w:jc w:val="center"/>
    </w:pPr>
  </w:style>
  <w:style w:type="paragraph" w:styleId="TOC2">
    <w:name w:val="toc 2"/>
    <w:basedOn w:val="Normal"/>
    <w:uiPriority w:val="1"/>
    <w:qFormat/>
    <w:pPr>
      <w:spacing w:before="142"/>
      <w:ind w:left="900" w:hanging="441"/>
    </w:pPr>
  </w:style>
  <w:style w:type="paragraph" w:styleId="TOC3">
    <w:name w:val="toc 3"/>
    <w:basedOn w:val="Normal"/>
    <w:uiPriority w:val="1"/>
    <w:qFormat/>
    <w:pPr>
      <w:spacing w:before="139"/>
      <w:ind w:left="679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3"/>
      <w:ind w:right="9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1411" w:hanging="6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8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8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8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4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827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5E326F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CC1D0D"/>
    <w:rPr>
      <w:rFonts w:ascii="Calibri" w:eastAsia="Calibri" w:hAnsi="Calibri" w:cs="Calibr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72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tb.gov.p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mran.hyder@nitb.gov.p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8CA4-7460-411C-A69F-99E0EBDD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27</Pages>
  <Words>6550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HR</dc:creator>
  <cp:keywords/>
  <dc:description/>
  <cp:lastModifiedBy>Director HR</cp:lastModifiedBy>
  <cp:revision>84</cp:revision>
  <dcterms:created xsi:type="dcterms:W3CDTF">2023-05-24T03:57:00Z</dcterms:created>
  <dcterms:modified xsi:type="dcterms:W3CDTF">2023-05-26T15:01:00Z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  <property fmtid="{D5CDD505-2E9C-101B-9397-08002B2CF9AE}" pid="5" name="GrammarlyDocumentId">
    <vt:lpwstr>27f62ee63cb0061fd0a63e1953b96a1b3226f0ec626c6de21361d9e47f95bce5</vt:lpwstr>
  </property>
</Properties>
</file>